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8"/>
        <w:gridCol w:w="1179"/>
        <w:gridCol w:w="314"/>
        <w:gridCol w:w="995"/>
        <w:gridCol w:w="390"/>
        <w:gridCol w:w="919"/>
        <w:gridCol w:w="520"/>
        <w:gridCol w:w="789"/>
        <w:gridCol w:w="650"/>
        <w:gridCol w:w="659"/>
        <w:gridCol w:w="780"/>
        <w:gridCol w:w="529"/>
        <w:gridCol w:w="910"/>
        <w:gridCol w:w="399"/>
        <w:gridCol w:w="1040"/>
        <w:gridCol w:w="269"/>
        <w:gridCol w:w="1170"/>
        <w:gridCol w:w="139"/>
        <w:gridCol w:w="1300"/>
        <w:gridCol w:w="9"/>
        <w:gridCol w:w="6"/>
      </w:tblGrid>
      <w:tr w:rsidR="00907DC0" w:rsidTr="004E52D1">
        <w:tc>
          <w:tcPr>
            <w:tcW w:w="14144" w:type="dxa"/>
            <w:gridSpan w:val="21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rFonts w:ascii="Arial Rounded MT Bold" w:hAnsi="Arial Rounded MT Bold"/>
                <w:b/>
                <w:i/>
                <w:sz w:val="24"/>
              </w:rPr>
            </w:pPr>
          </w:p>
          <w:p w:rsidR="00907DC0" w:rsidRDefault="00907DC0">
            <w:pPr>
              <w:jc w:val="center"/>
              <w:rPr>
                <w:rFonts w:ascii="Arial Rounded MT Bold" w:hAnsi="Arial Rounded MT Bold"/>
                <w:b/>
                <w:i/>
                <w:sz w:val="24"/>
              </w:rPr>
            </w:pPr>
            <w:r>
              <w:rPr>
                <w:rFonts w:ascii="Arial Rounded MT Bold" w:hAnsi="Arial Rounded MT Bold"/>
                <w:b/>
                <w:i/>
                <w:sz w:val="48"/>
              </w:rPr>
              <w:t>SERVICE DES RESSOURCES HUMAINES</w:t>
            </w:r>
          </w:p>
          <w:p w:rsidR="00907DC0" w:rsidRDefault="00907DC0">
            <w:pPr>
              <w:jc w:val="center"/>
              <w:rPr>
                <w:rFonts w:ascii="Arial Rounded MT Bold" w:hAnsi="Arial Rounded MT Bold"/>
                <w:b/>
                <w:i/>
                <w:sz w:val="48"/>
              </w:rPr>
            </w:pP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b/>
                <w:smallCaps/>
                <w:sz w:val="24"/>
              </w:rPr>
            </w:pPr>
          </w:p>
          <w:p w:rsidR="00907DC0" w:rsidRDefault="00907DC0">
            <w:pPr>
              <w:jc w:val="center"/>
              <w:rPr>
                <w:b/>
                <w:smallCaps/>
                <w:sz w:val="24"/>
              </w:rPr>
            </w:pPr>
            <w:r>
              <w:rPr>
                <w:b/>
                <w:smallCaps/>
                <w:sz w:val="24"/>
              </w:rPr>
              <w:t>Journée</w:t>
            </w:r>
          </w:p>
        </w:tc>
        <w:tc>
          <w:tcPr>
            <w:tcW w:w="1493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907DC0" w:rsidRDefault="0057464C">
            <w:pPr>
              <w:spacing w:before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Recrutement</w:t>
            </w:r>
          </w:p>
        </w:tc>
        <w:tc>
          <w:tcPr>
            <w:tcW w:w="1385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907DC0" w:rsidRDefault="00907DC0">
            <w:pPr>
              <w:spacing w:before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Congés Payés</w:t>
            </w: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b/>
                <w:sz w:val="24"/>
              </w:rPr>
            </w:pPr>
          </w:p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Paie</w:t>
            </w: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Délégués</w:t>
            </w:r>
          </w:p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du Personnel</w:t>
            </w: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Accident</w:t>
            </w:r>
          </w:p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du</w:t>
            </w:r>
          </w:p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Travail</w:t>
            </w: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07DC0" w:rsidRDefault="0057464C">
            <w:pPr>
              <w:spacing w:before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Œuvres</w:t>
            </w:r>
          </w:p>
          <w:p w:rsidR="00907DC0" w:rsidRDefault="00907DC0">
            <w:pPr>
              <w:spacing w:before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Sociales</w:t>
            </w: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907DC0" w:rsidRDefault="00907DC0">
            <w:pPr>
              <w:spacing w:before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Service</w:t>
            </w:r>
          </w:p>
          <w:p w:rsidR="00907DC0" w:rsidRDefault="00907DC0">
            <w:pPr>
              <w:spacing w:before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Médical</w:t>
            </w: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b/>
                <w:sz w:val="24"/>
              </w:rPr>
            </w:pPr>
          </w:p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Formation</w:t>
            </w: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b/>
                <w:sz w:val="24"/>
              </w:rPr>
            </w:pPr>
          </w:p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Imprimés</w:t>
            </w:r>
          </w:p>
        </w:tc>
      </w:tr>
      <w:tr w:rsidR="00907DC0" w:rsidTr="004E52D1">
        <w:trPr>
          <w:gridAfter w:val="1"/>
          <w:wAfter w:w="6" w:type="dxa"/>
        </w:trPr>
        <w:tc>
          <w:tcPr>
            <w:tcW w:w="23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rPr>
                <w:sz w:val="16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rPr>
                <w:sz w:val="16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rPr>
                <w:sz w:val="16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rPr>
                <w:sz w:val="16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rPr>
                <w:sz w:val="16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rPr>
                <w:sz w:val="16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rPr>
                <w:sz w:val="16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rPr>
                <w:sz w:val="16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rPr>
                <w:sz w:val="16"/>
              </w:rPr>
            </w:pP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  <w:hideMark/>
          </w:tcPr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93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p2</w:t>
            </w:r>
          </w:p>
        </w:tc>
        <w:tc>
          <w:tcPr>
            <w:tcW w:w="1385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907DC0" w:rsidRDefault="00907DC0" w:rsidP="007959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p2-</w:t>
            </w:r>
            <w:r w:rsidR="00795902">
              <w:rPr>
                <w:sz w:val="24"/>
              </w:rPr>
              <w:t>5</w:t>
            </w: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p2-5</w:t>
            </w: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i/>
                <w:sz w:val="24"/>
              </w:rPr>
            </w:pP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  <w:hideMark/>
          </w:tcPr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93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p2-3</w:t>
            </w: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p2</w:t>
            </w: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p2-4</w:t>
            </w: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EN</w:t>
            </w: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  <w:hideMark/>
          </w:tcPr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93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907DC0" w:rsidRDefault="00795902" w:rsidP="007959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P6</w:t>
            </w: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  <w:bookmarkStart w:id="0" w:name="_GoBack"/>
            <w:bookmarkEnd w:id="0"/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i/>
                <w:sz w:val="24"/>
              </w:rPr>
            </w:pP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  <w:hideMark/>
          </w:tcPr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93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p2-5</w:t>
            </w: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i/>
                <w:sz w:val="24"/>
              </w:rPr>
            </w:pP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nil"/>
            </w:tcBorders>
            <w:hideMark/>
          </w:tcPr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93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nil"/>
            </w:tcBorders>
            <w:hideMark/>
          </w:tcPr>
          <w:p w:rsidR="00907DC0" w:rsidRDefault="00795902" w:rsidP="00E07D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P7</w:t>
            </w:r>
            <w:r w:rsidR="00907DC0">
              <w:rPr>
                <w:sz w:val="24"/>
              </w:rPr>
              <w:t>-</w:t>
            </w:r>
            <w:r>
              <w:rPr>
                <w:sz w:val="24"/>
              </w:rPr>
              <w:t>1</w:t>
            </w:r>
            <w:r w:rsidR="00E07DCD">
              <w:rPr>
                <w:sz w:val="24"/>
              </w:rPr>
              <w:t>0</w:t>
            </w: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nil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p6-11</w:t>
            </w: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p5-8</w:t>
            </w: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i/>
                <w:sz w:val="24"/>
              </w:rPr>
            </w:pP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b/>
                <w:sz w:val="16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i/>
                <w:sz w:val="16"/>
              </w:rPr>
            </w:pP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493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 3-12</w:t>
            </w:r>
          </w:p>
        </w:tc>
        <w:tc>
          <w:tcPr>
            <w:tcW w:w="1385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907DC0" w:rsidRDefault="00907DC0" w:rsidP="00E07D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</w:t>
            </w:r>
            <w:r w:rsidR="00E07DCD">
              <w:rPr>
                <w:sz w:val="24"/>
              </w:rPr>
              <w:t>1</w:t>
            </w:r>
            <w:r>
              <w:rPr>
                <w:sz w:val="24"/>
              </w:rPr>
              <w:t>-</w:t>
            </w:r>
            <w:r w:rsidR="00795902">
              <w:rPr>
                <w:sz w:val="24"/>
              </w:rPr>
              <w:t>1</w:t>
            </w:r>
            <w:r w:rsidR="00E07DCD">
              <w:rPr>
                <w:sz w:val="24"/>
              </w:rPr>
              <w:t>3</w:t>
            </w: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 w:rsidP="0079590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p3- </w:t>
            </w:r>
            <w:r w:rsidR="00795902">
              <w:rPr>
                <w:sz w:val="24"/>
              </w:rPr>
              <w:t>5</w:t>
            </w: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i/>
                <w:sz w:val="24"/>
              </w:rPr>
            </w:pP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4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p13-22</w:t>
            </w:r>
          </w:p>
        </w:tc>
        <w:tc>
          <w:tcPr>
            <w:tcW w:w="1385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907DC0" w:rsidRDefault="00795902" w:rsidP="00E07D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</w:t>
            </w:r>
            <w:r w:rsidR="00E07DCD">
              <w:rPr>
                <w:sz w:val="24"/>
              </w:rPr>
              <w:t>4</w:t>
            </w:r>
            <w:r w:rsidR="00907DC0">
              <w:rPr>
                <w:sz w:val="24"/>
              </w:rPr>
              <w:t>-</w:t>
            </w:r>
            <w:r w:rsidR="00E07DCD">
              <w:rPr>
                <w:sz w:val="24"/>
              </w:rPr>
              <w:t>16</w:t>
            </w: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F16D75" w:rsidP="007959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P</w:t>
            </w:r>
            <w:r w:rsidR="00795902">
              <w:rPr>
                <w:sz w:val="24"/>
              </w:rPr>
              <w:t>6</w:t>
            </w:r>
            <w:r w:rsidR="00907DC0">
              <w:rPr>
                <w:sz w:val="24"/>
              </w:rPr>
              <w:t xml:space="preserve">- </w:t>
            </w:r>
            <w:r>
              <w:rPr>
                <w:sz w:val="24"/>
              </w:rPr>
              <w:t>7</w:t>
            </w: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FONCTION</w:t>
            </w: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4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p23-30</w:t>
            </w:r>
          </w:p>
        </w:tc>
        <w:tc>
          <w:tcPr>
            <w:tcW w:w="1385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 w:rsidP="00F16D75">
            <w:pPr>
              <w:jc w:val="center"/>
              <w:rPr>
                <w:sz w:val="24"/>
              </w:rPr>
            </w:pPr>
            <w:r>
              <w:rPr>
                <w:sz w:val="24"/>
              </w:rPr>
              <w:t>p</w:t>
            </w:r>
            <w:r w:rsidR="00F16D75">
              <w:rPr>
                <w:sz w:val="24"/>
              </w:rPr>
              <w:t>8</w:t>
            </w:r>
            <w:r>
              <w:rPr>
                <w:sz w:val="24"/>
              </w:rPr>
              <w:t>-11</w:t>
            </w: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p12</w:t>
            </w: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i/>
                <w:sz w:val="24"/>
              </w:rPr>
            </w:pP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49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p31-38</w:t>
            </w:r>
          </w:p>
        </w:tc>
        <w:tc>
          <w:tcPr>
            <w:tcW w:w="1385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 4-15</w:t>
            </w: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p12</w:t>
            </w: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p9-12</w:t>
            </w: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i/>
                <w:sz w:val="24"/>
              </w:rPr>
            </w:pP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493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nil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p39-40</w:t>
            </w:r>
          </w:p>
        </w:tc>
        <w:tc>
          <w:tcPr>
            <w:tcW w:w="1385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p16-21</w:t>
            </w: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p2-5</w:t>
            </w: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i/>
                <w:sz w:val="24"/>
              </w:rPr>
            </w:pP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b/>
                <w:sz w:val="16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i/>
                <w:sz w:val="16"/>
              </w:rPr>
            </w:pP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1493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p41</w:t>
            </w:r>
          </w:p>
        </w:tc>
        <w:tc>
          <w:tcPr>
            <w:tcW w:w="1385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907DC0" w:rsidRDefault="00E07DCD" w:rsidP="00E07D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P17</w:t>
            </w:r>
            <w:r w:rsidR="00907DC0">
              <w:rPr>
                <w:sz w:val="24"/>
              </w:rPr>
              <w:t>-</w:t>
            </w:r>
            <w:r>
              <w:rPr>
                <w:sz w:val="24"/>
              </w:rPr>
              <w:t>20</w:t>
            </w: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p13</w:t>
            </w: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p13-18</w:t>
            </w: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i/>
                <w:sz w:val="24"/>
              </w:rPr>
            </w:pP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4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p22-27</w:t>
            </w: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DES</w:t>
            </w: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14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p28-34</w:t>
            </w: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i/>
                <w:sz w:val="24"/>
              </w:rPr>
            </w:pP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149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p42</w:t>
            </w:r>
          </w:p>
        </w:tc>
        <w:tc>
          <w:tcPr>
            <w:tcW w:w="1385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i/>
                <w:sz w:val="24"/>
              </w:rPr>
            </w:pP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1493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i/>
                <w:sz w:val="24"/>
              </w:rPr>
            </w:pP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b/>
                <w:sz w:val="16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sz w:val="16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C0" w:rsidRDefault="00907DC0">
            <w:pPr>
              <w:jc w:val="center"/>
              <w:rPr>
                <w:i/>
                <w:sz w:val="16"/>
              </w:rPr>
            </w:pP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493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p14-15</w:t>
            </w: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i/>
                <w:sz w:val="24"/>
              </w:rPr>
            </w:pP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14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BESOINS</w:t>
            </w:r>
          </w:p>
        </w:tc>
      </w:tr>
      <w:tr w:rsidR="00907DC0" w:rsidTr="0057464C">
        <w:trPr>
          <w:gridAfter w:val="2"/>
          <w:wAfter w:w="15" w:type="dxa"/>
        </w:trPr>
        <w:tc>
          <w:tcPr>
            <w:tcW w:w="117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07DC0" w:rsidRDefault="00907D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1493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nil"/>
            </w:tcBorders>
          </w:tcPr>
          <w:p w:rsidR="00907DC0" w:rsidRDefault="00907DC0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07DC0" w:rsidRDefault="00907DC0">
            <w:pPr>
              <w:jc w:val="center"/>
              <w:rPr>
                <w:i/>
                <w:sz w:val="24"/>
              </w:rPr>
            </w:pPr>
          </w:p>
        </w:tc>
      </w:tr>
    </w:tbl>
    <w:p w:rsidR="007D3637" w:rsidRDefault="005134D1"/>
    <w:sectPr w:rsidR="007D3637" w:rsidSect="00ED7A9B">
      <w:headerReference w:type="default" r:id="rId6"/>
      <w:footerReference w:type="default" r:id="rId7"/>
      <w:pgSz w:w="16838" w:h="11906" w:orient="landscape"/>
      <w:pgMar w:top="1417" w:right="1417" w:bottom="1417" w:left="1417" w:header="708" w:footer="6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4D1" w:rsidRDefault="005134D1" w:rsidP="00E73399">
      <w:r>
        <w:separator/>
      </w:r>
    </w:p>
  </w:endnote>
  <w:endnote w:type="continuationSeparator" w:id="0">
    <w:p w:rsidR="005134D1" w:rsidRDefault="005134D1" w:rsidP="00E73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7A9B" w:rsidRDefault="0083034E" w:rsidP="0083034E">
    <w:pPr>
      <w:pStyle w:val="Pieddepage"/>
      <w:pBdr>
        <w:top w:val="single" w:sz="4" w:space="1" w:color="auto"/>
      </w:pBdr>
      <w:jc w:val="center"/>
      <w:rPr>
        <w:rFonts w:asciiTheme="majorBidi" w:hAnsiTheme="majorBidi" w:cstheme="majorBidi"/>
      </w:rPr>
    </w:pPr>
    <w:r>
      <w:rPr>
        <w:rFonts w:asciiTheme="majorBidi" w:hAnsiTheme="majorBidi" w:cstheme="majorBidi"/>
        <w:i/>
        <w:iCs/>
      </w:rPr>
      <w:t>TAA-Gestion</w:t>
    </w:r>
    <w:r w:rsidR="00ED7A9B">
      <w:rPr>
        <w:rFonts w:asciiTheme="majorBidi" w:hAnsiTheme="majorBidi" w:cstheme="majorBidi"/>
        <w:i/>
        <w:iCs/>
      </w:rPr>
      <w:t xml:space="preserve">                                                                                                  Simulation de gestion d’entreprise                                                                                      Page </w:t>
    </w:r>
    <w:r w:rsidR="00ED7A9B">
      <w:rPr>
        <w:rFonts w:asciiTheme="majorBidi" w:hAnsiTheme="majorBidi" w:cstheme="majorBidi"/>
        <w:i/>
        <w:iCs/>
      </w:rPr>
      <w:fldChar w:fldCharType="begin"/>
    </w:r>
    <w:r w:rsidR="00ED7A9B">
      <w:rPr>
        <w:rFonts w:asciiTheme="majorBidi" w:hAnsiTheme="majorBidi" w:cstheme="majorBidi"/>
        <w:i/>
        <w:iCs/>
      </w:rPr>
      <w:instrText>PAGE   \* MERGEFORMAT</w:instrText>
    </w:r>
    <w:r w:rsidR="00ED7A9B">
      <w:rPr>
        <w:rFonts w:asciiTheme="majorBidi" w:hAnsiTheme="majorBidi" w:cstheme="majorBidi"/>
        <w:i/>
        <w:iCs/>
      </w:rPr>
      <w:fldChar w:fldCharType="separate"/>
    </w:r>
    <w:r w:rsidR="000B4CA4">
      <w:rPr>
        <w:rFonts w:asciiTheme="majorBidi" w:hAnsiTheme="majorBidi" w:cstheme="majorBidi"/>
        <w:i/>
        <w:iCs/>
        <w:noProof/>
      </w:rPr>
      <w:t>1</w:t>
    </w:r>
    <w:r w:rsidR="00ED7A9B">
      <w:rPr>
        <w:rFonts w:asciiTheme="majorBidi" w:hAnsiTheme="majorBidi" w:cstheme="majorBidi"/>
        <w:i/>
        <w:iCs/>
      </w:rPr>
      <w:fldChar w:fldCharType="end"/>
    </w:r>
    <w:r w:rsidR="00ED7A9B">
      <w:rPr>
        <w:rFonts w:asciiTheme="majorBidi" w:hAnsiTheme="majorBidi" w:cstheme="majorBidi"/>
        <w:i/>
        <w:iCs/>
      </w:rPr>
      <w:t xml:space="preserve"> | </w:t>
    </w:r>
    <w:r w:rsidR="00ED7A9B">
      <w:rPr>
        <w:rFonts w:asciiTheme="majorBidi" w:hAnsiTheme="majorBidi" w:cstheme="majorBidi"/>
        <w:i/>
        <w:iCs/>
      </w:rPr>
      <w:fldChar w:fldCharType="begin"/>
    </w:r>
    <w:r w:rsidR="00ED7A9B">
      <w:rPr>
        <w:rFonts w:asciiTheme="majorBidi" w:hAnsiTheme="majorBidi" w:cstheme="majorBidi"/>
        <w:i/>
        <w:iCs/>
      </w:rPr>
      <w:instrText>NUMPAGES  \* Arabic  \* MERGEFORMAT</w:instrText>
    </w:r>
    <w:r w:rsidR="00ED7A9B">
      <w:rPr>
        <w:rFonts w:asciiTheme="majorBidi" w:hAnsiTheme="majorBidi" w:cstheme="majorBidi"/>
        <w:i/>
        <w:iCs/>
      </w:rPr>
      <w:fldChar w:fldCharType="separate"/>
    </w:r>
    <w:r w:rsidR="000B4CA4">
      <w:rPr>
        <w:rFonts w:asciiTheme="majorBidi" w:hAnsiTheme="majorBidi" w:cstheme="majorBidi"/>
        <w:i/>
        <w:iCs/>
        <w:noProof/>
      </w:rPr>
      <w:t>1</w:t>
    </w:r>
    <w:r w:rsidR="00ED7A9B">
      <w:rPr>
        <w:rFonts w:asciiTheme="majorBidi" w:hAnsiTheme="majorBidi" w:cstheme="majorBidi"/>
        <w:i/>
        <w:iCs/>
        <w:noProof/>
      </w:rPr>
      <w:fldChar w:fldCharType="end"/>
    </w:r>
  </w:p>
  <w:p w:rsidR="00E73399" w:rsidRDefault="00ED7A9B" w:rsidP="00426703">
    <w:pPr>
      <w:pStyle w:val="Pieddepage"/>
      <w:jc w:val="center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4D1" w:rsidRDefault="005134D1" w:rsidP="00E73399">
      <w:r>
        <w:separator/>
      </w:r>
    </w:p>
  </w:footnote>
  <w:footnote w:type="continuationSeparator" w:id="0">
    <w:p w:rsidR="005134D1" w:rsidRDefault="005134D1" w:rsidP="00E733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399" w:rsidRDefault="00E73399" w:rsidP="000B4CA4">
    <w:pPr>
      <w:pStyle w:val="En-tte"/>
    </w:pPr>
    <w:r>
      <w:rPr>
        <w:noProof/>
      </w:rPr>
      <w:drawing>
        <wp:inline distT="0" distB="0" distL="0" distR="0" wp14:anchorId="6CEBE1B5" wp14:editId="486906AA">
          <wp:extent cx="923925" cy="447675"/>
          <wp:effectExtent l="0" t="0" r="9525" b="952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239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Style w:val="normaltextrun"/>
        <w:rFonts w:ascii="Calibri" w:hAnsi="Calibri" w:cs="Calibri"/>
        <w:color w:val="000000"/>
        <w:sz w:val="22"/>
        <w:szCs w:val="22"/>
        <w:shd w:val="clear" w:color="auto" w:fill="FFFFFF"/>
      </w:rPr>
      <w:tab/>
    </w:r>
    <w:r>
      <w:rPr>
        <w:rStyle w:val="normaltextrun"/>
        <w:rFonts w:ascii="Calibri" w:hAnsi="Calibri" w:cs="Calibri"/>
        <w:color w:val="000000"/>
        <w:sz w:val="22"/>
        <w:szCs w:val="22"/>
        <w:shd w:val="clear" w:color="auto" w:fill="FFFFFF"/>
      </w:rPr>
      <w:tab/>
    </w:r>
    <w:r>
      <w:rPr>
        <w:rStyle w:val="normaltextrun"/>
        <w:rFonts w:ascii="Calibri" w:hAnsi="Calibri" w:cs="Calibri"/>
        <w:color w:val="000000"/>
        <w:sz w:val="22"/>
        <w:szCs w:val="22"/>
        <w:shd w:val="clear" w:color="auto" w:fill="FFFFFF"/>
      </w:rPr>
      <w:tab/>
    </w:r>
    <w:r>
      <w:rPr>
        <w:rStyle w:val="normaltextrun"/>
        <w:rFonts w:ascii="Calibri" w:hAnsi="Calibri" w:cs="Calibri"/>
        <w:color w:val="000000"/>
        <w:sz w:val="22"/>
        <w:szCs w:val="22"/>
        <w:shd w:val="clear" w:color="auto" w:fill="FFFFFF"/>
      </w:rPr>
      <w:tab/>
    </w:r>
    <w:r>
      <w:rPr>
        <w:rStyle w:val="normaltextrun"/>
        <w:rFonts w:ascii="Calibri" w:hAnsi="Calibri" w:cs="Calibri"/>
        <w:color w:val="000000"/>
        <w:sz w:val="22"/>
        <w:szCs w:val="22"/>
        <w:shd w:val="clear" w:color="auto" w:fill="FFFFFF"/>
      </w:rPr>
      <w:tab/>
    </w:r>
    <w:r w:rsidR="000B4CA4">
      <w:rPr>
        <w:rStyle w:val="normaltextrun"/>
        <w:rFonts w:ascii="Calibri" w:hAnsi="Calibri" w:cs="Calibri"/>
        <w:color w:val="000000"/>
        <w:sz w:val="22"/>
        <w:szCs w:val="22"/>
        <w:shd w:val="clear" w:color="auto" w:fill="FFFFFF"/>
      </w:rPr>
      <w:t xml:space="preserve">AA GETSION </w:t>
    </w:r>
    <w:r>
      <w:rPr>
        <w:rStyle w:val="normaltextrun"/>
        <w:rFonts w:ascii="Calibri" w:hAnsi="Calibri" w:cs="Calibri"/>
        <w:color w:val="000000"/>
        <w:sz w:val="22"/>
        <w:szCs w:val="22"/>
        <w:shd w:val="clear" w:color="auto" w:fill="FFFFFF"/>
      </w:rPr>
      <w:t>- RH</w:t>
    </w:r>
    <w:r>
      <w:rPr>
        <w:rStyle w:val="eop"/>
        <w:rFonts w:ascii="Calibri" w:hAnsi="Calibri" w:cs="Calibri"/>
        <w:color w:val="000000"/>
        <w:sz w:val="22"/>
        <w:szCs w:val="22"/>
        <w:shd w:val="clear" w:color="auto" w:fill="FFFFFF"/>
      </w:rPr>
      <w:t> - Calendrier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DC0"/>
    <w:rsid w:val="00080203"/>
    <w:rsid w:val="000B4CA4"/>
    <w:rsid w:val="003104E1"/>
    <w:rsid w:val="0040710B"/>
    <w:rsid w:val="00426703"/>
    <w:rsid w:val="004E52D1"/>
    <w:rsid w:val="004F0BC6"/>
    <w:rsid w:val="005134D1"/>
    <w:rsid w:val="00567A14"/>
    <w:rsid w:val="0057464C"/>
    <w:rsid w:val="00795902"/>
    <w:rsid w:val="007C36B1"/>
    <w:rsid w:val="0083034E"/>
    <w:rsid w:val="00884C4B"/>
    <w:rsid w:val="008E23B2"/>
    <w:rsid w:val="00907DC0"/>
    <w:rsid w:val="00AB44E9"/>
    <w:rsid w:val="00BB262F"/>
    <w:rsid w:val="00CF6301"/>
    <w:rsid w:val="00E07DCD"/>
    <w:rsid w:val="00E73399"/>
    <w:rsid w:val="00ED7A9B"/>
    <w:rsid w:val="00F1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C1FE9D"/>
  <w15:chartTrackingRefBased/>
  <w15:docId w15:val="{CDE86681-1E95-4817-871B-9AAED0F3F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7DC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733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73399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733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7339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rmaltextrun">
    <w:name w:val="normaltextrun"/>
    <w:basedOn w:val="Policepardfaut"/>
    <w:rsid w:val="00E73399"/>
  </w:style>
  <w:style w:type="character" w:customStyle="1" w:styleId="eop">
    <w:name w:val="eop"/>
    <w:basedOn w:val="Policepardfaut"/>
    <w:rsid w:val="00E733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3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96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CareerCenter</dc:creator>
  <cp:keywords/>
  <dc:description/>
  <cp:lastModifiedBy>CDC_PIE</cp:lastModifiedBy>
  <cp:revision>10</cp:revision>
  <dcterms:created xsi:type="dcterms:W3CDTF">2023-06-07T09:29:00Z</dcterms:created>
  <dcterms:modified xsi:type="dcterms:W3CDTF">2023-08-29T11:53:00Z</dcterms:modified>
</cp:coreProperties>
</file>