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17D4" w14:textId="77777777" w:rsidR="006B3245" w:rsidRDefault="006B3245"/>
    <w:p w14:paraId="6E6C63EC" w14:textId="77777777" w:rsidR="006B3245" w:rsidRDefault="006B3245"/>
    <w:sdt>
      <w:sdtPr>
        <w:rPr>
          <w:rFonts w:ascii="Verdana" w:eastAsia="Times New Roman" w:hAnsi="Verdana" w:cs="Times New Roman"/>
          <w:color w:val="auto"/>
          <w:sz w:val="22"/>
          <w:szCs w:val="24"/>
        </w:rPr>
        <w:id w:val="-644343871"/>
        <w:docPartObj>
          <w:docPartGallery w:val="Table of Contents"/>
          <w:docPartUnique/>
        </w:docPartObj>
      </w:sdtPr>
      <w:sdtEndPr>
        <w:rPr>
          <w:b/>
          <w:bCs/>
        </w:rPr>
      </w:sdtEndPr>
      <w:sdtContent>
        <w:p w14:paraId="5AAE29F9" w14:textId="3AF4CA66" w:rsidR="002942D9" w:rsidRDefault="002942D9">
          <w:pPr>
            <w:pStyle w:val="En-ttedetabledesmatires"/>
          </w:pPr>
          <w:r>
            <w:t>Table des matières</w:t>
          </w:r>
        </w:p>
        <w:p w14:paraId="76CCBB46" w14:textId="0DFF2333" w:rsidR="00885166" w:rsidRDefault="002942D9">
          <w:pPr>
            <w:pStyle w:val="TM1"/>
            <w:tabs>
              <w:tab w:val="left" w:pos="446"/>
              <w:tab w:val="right" w:leader="dot" w:pos="9060"/>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98320061" w:history="1">
            <w:r w:rsidR="00885166" w:rsidRPr="000E2BB5">
              <w:rPr>
                <w:rStyle w:val="Lienhypertexte"/>
                <w:noProof/>
              </w:rPr>
              <w:t>1.</w:t>
            </w:r>
            <w:r w:rsidR="00885166">
              <w:rPr>
                <w:rFonts w:asciiTheme="minorHAnsi" w:eastAsiaTheme="minorEastAsia" w:hAnsiTheme="minorHAnsi" w:cstheme="minorBidi"/>
                <w:noProof/>
                <w:szCs w:val="22"/>
              </w:rPr>
              <w:tab/>
            </w:r>
            <w:r w:rsidR="00885166" w:rsidRPr="000E2BB5">
              <w:rPr>
                <w:rStyle w:val="Lienhypertexte"/>
                <w:noProof/>
              </w:rPr>
              <w:t>Présentation du DNS</w:t>
            </w:r>
            <w:r w:rsidR="00885166">
              <w:rPr>
                <w:noProof/>
                <w:webHidden/>
              </w:rPr>
              <w:tab/>
            </w:r>
            <w:r w:rsidR="00885166">
              <w:rPr>
                <w:noProof/>
                <w:webHidden/>
              </w:rPr>
              <w:fldChar w:fldCharType="begin"/>
            </w:r>
            <w:r w:rsidR="00885166">
              <w:rPr>
                <w:noProof/>
                <w:webHidden/>
              </w:rPr>
              <w:instrText xml:space="preserve"> PAGEREF _Toc98320061 \h </w:instrText>
            </w:r>
            <w:r w:rsidR="00885166">
              <w:rPr>
                <w:noProof/>
                <w:webHidden/>
              </w:rPr>
            </w:r>
            <w:r w:rsidR="00885166">
              <w:rPr>
                <w:noProof/>
                <w:webHidden/>
              </w:rPr>
              <w:fldChar w:fldCharType="separate"/>
            </w:r>
            <w:r w:rsidR="00885166">
              <w:rPr>
                <w:noProof/>
                <w:webHidden/>
              </w:rPr>
              <w:t>3</w:t>
            </w:r>
            <w:r w:rsidR="00885166">
              <w:rPr>
                <w:noProof/>
                <w:webHidden/>
              </w:rPr>
              <w:fldChar w:fldCharType="end"/>
            </w:r>
          </w:hyperlink>
        </w:p>
        <w:p w14:paraId="27397507" w14:textId="6C02EF52" w:rsidR="00885166" w:rsidRDefault="00000000">
          <w:pPr>
            <w:pStyle w:val="TM2"/>
            <w:tabs>
              <w:tab w:val="left" w:pos="880"/>
              <w:tab w:val="right" w:leader="dot" w:pos="9060"/>
            </w:tabs>
            <w:rPr>
              <w:rFonts w:asciiTheme="minorHAnsi" w:eastAsiaTheme="minorEastAsia" w:hAnsiTheme="minorHAnsi" w:cstheme="minorBidi"/>
              <w:noProof/>
              <w:szCs w:val="22"/>
            </w:rPr>
          </w:pPr>
          <w:hyperlink w:anchor="_Toc98320062" w:history="1">
            <w:r w:rsidR="00885166" w:rsidRPr="000E2BB5">
              <w:rPr>
                <w:rStyle w:val="Lienhypertexte"/>
                <w:noProof/>
              </w:rPr>
              <w:t>1.1.</w:t>
            </w:r>
            <w:r w:rsidR="00885166">
              <w:rPr>
                <w:rFonts w:asciiTheme="minorHAnsi" w:eastAsiaTheme="minorEastAsia" w:hAnsiTheme="minorHAnsi" w:cstheme="minorBidi"/>
                <w:noProof/>
                <w:szCs w:val="22"/>
              </w:rPr>
              <w:tab/>
            </w:r>
            <w:r w:rsidR="00885166" w:rsidRPr="000E2BB5">
              <w:rPr>
                <w:rStyle w:val="Lienhypertexte"/>
                <w:noProof/>
              </w:rPr>
              <w:t>Présentation des concepts</w:t>
            </w:r>
            <w:r w:rsidR="00885166">
              <w:rPr>
                <w:noProof/>
                <w:webHidden/>
              </w:rPr>
              <w:tab/>
            </w:r>
            <w:r w:rsidR="00885166">
              <w:rPr>
                <w:noProof/>
                <w:webHidden/>
              </w:rPr>
              <w:fldChar w:fldCharType="begin"/>
            </w:r>
            <w:r w:rsidR="00885166">
              <w:rPr>
                <w:noProof/>
                <w:webHidden/>
              </w:rPr>
              <w:instrText xml:space="preserve"> PAGEREF _Toc98320062 \h </w:instrText>
            </w:r>
            <w:r w:rsidR="00885166">
              <w:rPr>
                <w:noProof/>
                <w:webHidden/>
              </w:rPr>
            </w:r>
            <w:r w:rsidR="00885166">
              <w:rPr>
                <w:noProof/>
                <w:webHidden/>
              </w:rPr>
              <w:fldChar w:fldCharType="separate"/>
            </w:r>
            <w:r w:rsidR="00885166">
              <w:rPr>
                <w:noProof/>
                <w:webHidden/>
              </w:rPr>
              <w:t>4</w:t>
            </w:r>
            <w:r w:rsidR="00885166">
              <w:rPr>
                <w:noProof/>
                <w:webHidden/>
              </w:rPr>
              <w:fldChar w:fldCharType="end"/>
            </w:r>
          </w:hyperlink>
        </w:p>
        <w:p w14:paraId="624B461D" w14:textId="53DC7BC6"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3" w:history="1">
            <w:r w:rsidR="00885166" w:rsidRPr="000E2BB5">
              <w:rPr>
                <w:rStyle w:val="Lienhypertexte"/>
                <w:noProof/>
              </w:rPr>
              <w:t>1.1.1.</w:t>
            </w:r>
            <w:r w:rsidR="00885166">
              <w:rPr>
                <w:rFonts w:asciiTheme="minorHAnsi" w:eastAsiaTheme="minorEastAsia" w:hAnsiTheme="minorHAnsi" w:cstheme="minorBidi"/>
                <w:noProof/>
                <w:szCs w:val="22"/>
              </w:rPr>
              <w:tab/>
            </w:r>
            <w:r w:rsidR="00885166" w:rsidRPr="000E2BB5">
              <w:rPr>
                <w:rStyle w:val="Lienhypertexte"/>
                <w:noProof/>
              </w:rPr>
              <w:t>Notion de domaine, de zone et de délégation</w:t>
            </w:r>
            <w:r w:rsidR="00885166">
              <w:rPr>
                <w:noProof/>
                <w:webHidden/>
              </w:rPr>
              <w:tab/>
            </w:r>
            <w:r w:rsidR="00885166">
              <w:rPr>
                <w:noProof/>
                <w:webHidden/>
              </w:rPr>
              <w:fldChar w:fldCharType="begin"/>
            </w:r>
            <w:r w:rsidR="00885166">
              <w:rPr>
                <w:noProof/>
                <w:webHidden/>
              </w:rPr>
              <w:instrText xml:space="preserve"> PAGEREF _Toc98320063 \h </w:instrText>
            </w:r>
            <w:r w:rsidR="00885166">
              <w:rPr>
                <w:noProof/>
                <w:webHidden/>
              </w:rPr>
            </w:r>
            <w:r w:rsidR="00885166">
              <w:rPr>
                <w:noProof/>
                <w:webHidden/>
              </w:rPr>
              <w:fldChar w:fldCharType="separate"/>
            </w:r>
            <w:r w:rsidR="00885166">
              <w:rPr>
                <w:noProof/>
                <w:webHidden/>
              </w:rPr>
              <w:t>4</w:t>
            </w:r>
            <w:r w:rsidR="00885166">
              <w:rPr>
                <w:noProof/>
                <w:webHidden/>
              </w:rPr>
              <w:fldChar w:fldCharType="end"/>
            </w:r>
          </w:hyperlink>
        </w:p>
        <w:p w14:paraId="7CCDA5B1" w14:textId="180F8E99"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4" w:history="1">
            <w:r w:rsidR="00885166" w:rsidRPr="000E2BB5">
              <w:rPr>
                <w:rStyle w:val="Lienhypertexte"/>
                <w:noProof/>
              </w:rPr>
              <w:t>1.1.2.</w:t>
            </w:r>
            <w:r w:rsidR="00885166">
              <w:rPr>
                <w:rFonts w:asciiTheme="minorHAnsi" w:eastAsiaTheme="minorEastAsia" w:hAnsiTheme="minorHAnsi" w:cstheme="minorBidi"/>
                <w:noProof/>
                <w:szCs w:val="22"/>
              </w:rPr>
              <w:tab/>
            </w:r>
            <w:r w:rsidR="00885166" w:rsidRPr="000E2BB5">
              <w:rPr>
                <w:rStyle w:val="Lienhypertexte"/>
                <w:noProof/>
              </w:rPr>
              <w:t>Le domaine in-addr.arpa</w:t>
            </w:r>
            <w:r w:rsidR="00885166">
              <w:rPr>
                <w:noProof/>
                <w:webHidden/>
              </w:rPr>
              <w:tab/>
            </w:r>
            <w:r w:rsidR="00885166">
              <w:rPr>
                <w:noProof/>
                <w:webHidden/>
              </w:rPr>
              <w:fldChar w:fldCharType="begin"/>
            </w:r>
            <w:r w:rsidR="00885166">
              <w:rPr>
                <w:noProof/>
                <w:webHidden/>
              </w:rPr>
              <w:instrText xml:space="preserve"> PAGEREF _Toc98320064 \h </w:instrText>
            </w:r>
            <w:r w:rsidR="00885166">
              <w:rPr>
                <w:noProof/>
                <w:webHidden/>
              </w:rPr>
            </w:r>
            <w:r w:rsidR="00885166">
              <w:rPr>
                <w:noProof/>
                <w:webHidden/>
              </w:rPr>
              <w:fldChar w:fldCharType="separate"/>
            </w:r>
            <w:r w:rsidR="00885166">
              <w:rPr>
                <w:noProof/>
                <w:webHidden/>
              </w:rPr>
              <w:t>5</w:t>
            </w:r>
            <w:r w:rsidR="00885166">
              <w:rPr>
                <w:noProof/>
                <w:webHidden/>
              </w:rPr>
              <w:fldChar w:fldCharType="end"/>
            </w:r>
          </w:hyperlink>
        </w:p>
        <w:p w14:paraId="785A6B5D" w14:textId="4F961F10"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5" w:history="1">
            <w:r w:rsidR="00885166" w:rsidRPr="000E2BB5">
              <w:rPr>
                <w:rStyle w:val="Lienhypertexte"/>
                <w:noProof/>
              </w:rPr>
              <w:t>1.1.3.</w:t>
            </w:r>
            <w:r w:rsidR="00885166">
              <w:rPr>
                <w:rFonts w:asciiTheme="minorHAnsi" w:eastAsiaTheme="minorEastAsia" w:hAnsiTheme="minorHAnsi" w:cstheme="minorBidi"/>
                <w:noProof/>
                <w:szCs w:val="22"/>
              </w:rPr>
              <w:tab/>
            </w:r>
            <w:r w:rsidR="00885166" w:rsidRPr="000E2BB5">
              <w:rPr>
                <w:rStyle w:val="Lienhypertexte"/>
                <w:noProof/>
              </w:rPr>
              <w:t>Service BIND</w:t>
            </w:r>
            <w:r w:rsidR="00885166">
              <w:rPr>
                <w:noProof/>
                <w:webHidden/>
              </w:rPr>
              <w:tab/>
            </w:r>
            <w:r w:rsidR="00885166">
              <w:rPr>
                <w:noProof/>
                <w:webHidden/>
              </w:rPr>
              <w:fldChar w:fldCharType="begin"/>
            </w:r>
            <w:r w:rsidR="00885166">
              <w:rPr>
                <w:noProof/>
                <w:webHidden/>
              </w:rPr>
              <w:instrText xml:space="preserve"> PAGEREF _Toc98320065 \h </w:instrText>
            </w:r>
            <w:r w:rsidR="00885166">
              <w:rPr>
                <w:noProof/>
                <w:webHidden/>
              </w:rPr>
            </w:r>
            <w:r w:rsidR="00885166">
              <w:rPr>
                <w:noProof/>
                <w:webHidden/>
              </w:rPr>
              <w:fldChar w:fldCharType="separate"/>
            </w:r>
            <w:r w:rsidR="00885166">
              <w:rPr>
                <w:noProof/>
                <w:webHidden/>
              </w:rPr>
              <w:t>6</w:t>
            </w:r>
            <w:r w:rsidR="00885166">
              <w:rPr>
                <w:noProof/>
                <w:webHidden/>
              </w:rPr>
              <w:fldChar w:fldCharType="end"/>
            </w:r>
          </w:hyperlink>
        </w:p>
        <w:p w14:paraId="3FD5B690" w14:textId="5CA70E5C"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6" w:history="1">
            <w:r w:rsidR="00885166" w:rsidRPr="000E2BB5">
              <w:rPr>
                <w:rStyle w:val="Lienhypertexte"/>
                <w:noProof/>
              </w:rPr>
              <w:t>1.1.4.</w:t>
            </w:r>
            <w:r w:rsidR="00885166">
              <w:rPr>
                <w:rFonts w:asciiTheme="minorHAnsi" w:eastAsiaTheme="minorEastAsia" w:hAnsiTheme="minorHAnsi" w:cstheme="minorBidi"/>
                <w:noProof/>
                <w:szCs w:val="22"/>
              </w:rPr>
              <w:tab/>
            </w:r>
            <w:r w:rsidR="00885166" w:rsidRPr="000E2BB5">
              <w:rPr>
                <w:rStyle w:val="Lienhypertexte"/>
                <w:noProof/>
              </w:rPr>
              <w:t>Principaux types d'enregistrements</w:t>
            </w:r>
            <w:r w:rsidR="00885166">
              <w:rPr>
                <w:noProof/>
                <w:webHidden/>
              </w:rPr>
              <w:tab/>
            </w:r>
            <w:r w:rsidR="00885166">
              <w:rPr>
                <w:noProof/>
                <w:webHidden/>
              </w:rPr>
              <w:fldChar w:fldCharType="begin"/>
            </w:r>
            <w:r w:rsidR="00885166">
              <w:rPr>
                <w:noProof/>
                <w:webHidden/>
              </w:rPr>
              <w:instrText xml:space="preserve"> PAGEREF _Toc98320066 \h </w:instrText>
            </w:r>
            <w:r w:rsidR="00885166">
              <w:rPr>
                <w:noProof/>
                <w:webHidden/>
              </w:rPr>
            </w:r>
            <w:r w:rsidR="00885166">
              <w:rPr>
                <w:noProof/>
                <w:webHidden/>
              </w:rPr>
              <w:fldChar w:fldCharType="separate"/>
            </w:r>
            <w:r w:rsidR="00885166">
              <w:rPr>
                <w:noProof/>
                <w:webHidden/>
              </w:rPr>
              <w:t>6</w:t>
            </w:r>
            <w:r w:rsidR="00885166">
              <w:rPr>
                <w:noProof/>
                <w:webHidden/>
              </w:rPr>
              <w:fldChar w:fldCharType="end"/>
            </w:r>
          </w:hyperlink>
        </w:p>
        <w:p w14:paraId="04C97BD2" w14:textId="1B10D567"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7" w:history="1">
            <w:r w:rsidR="00885166" w:rsidRPr="000E2BB5">
              <w:rPr>
                <w:rStyle w:val="Lienhypertexte"/>
                <w:noProof/>
              </w:rPr>
              <w:t>1.1.5.</w:t>
            </w:r>
            <w:r w:rsidR="00885166">
              <w:rPr>
                <w:rFonts w:asciiTheme="minorHAnsi" w:eastAsiaTheme="minorEastAsia" w:hAnsiTheme="minorHAnsi" w:cstheme="minorBidi"/>
                <w:noProof/>
                <w:szCs w:val="22"/>
              </w:rPr>
              <w:tab/>
            </w:r>
            <w:r w:rsidR="00885166" w:rsidRPr="000E2BB5">
              <w:rPr>
                <w:rStyle w:val="Lienhypertexte"/>
                <w:noProof/>
              </w:rPr>
              <w:t>Structure des enregistrements</w:t>
            </w:r>
            <w:r w:rsidR="00885166">
              <w:rPr>
                <w:noProof/>
                <w:webHidden/>
              </w:rPr>
              <w:tab/>
            </w:r>
            <w:r w:rsidR="00885166">
              <w:rPr>
                <w:noProof/>
                <w:webHidden/>
              </w:rPr>
              <w:fldChar w:fldCharType="begin"/>
            </w:r>
            <w:r w:rsidR="00885166">
              <w:rPr>
                <w:noProof/>
                <w:webHidden/>
              </w:rPr>
              <w:instrText xml:space="preserve"> PAGEREF _Toc98320067 \h </w:instrText>
            </w:r>
            <w:r w:rsidR="00885166">
              <w:rPr>
                <w:noProof/>
                <w:webHidden/>
              </w:rPr>
            </w:r>
            <w:r w:rsidR="00885166">
              <w:rPr>
                <w:noProof/>
                <w:webHidden/>
              </w:rPr>
              <w:fldChar w:fldCharType="separate"/>
            </w:r>
            <w:r w:rsidR="00885166">
              <w:rPr>
                <w:noProof/>
                <w:webHidden/>
              </w:rPr>
              <w:t>7</w:t>
            </w:r>
            <w:r w:rsidR="00885166">
              <w:rPr>
                <w:noProof/>
                <w:webHidden/>
              </w:rPr>
              <w:fldChar w:fldCharType="end"/>
            </w:r>
          </w:hyperlink>
        </w:p>
        <w:p w14:paraId="409FE208" w14:textId="308DEF4B"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8" w:history="1">
            <w:r w:rsidR="00885166" w:rsidRPr="000E2BB5">
              <w:rPr>
                <w:rStyle w:val="Lienhypertexte"/>
                <w:noProof/>
              </w:rPr>
              <w:t>1.1.6.</w:t>
            </w:r>
            <w:r w:rsidR="00885166">
              <w:rPr>
                <w:rFonts w:asciiTheme="minorHAnsi" w:eastAsiaTheme="minorEastAsia" w:hAnsiTheme="minorHAnsi" w:cstheme="minorBidi"/>
                <w:noProof/>
                <w:szCs w:val="22"/>
              </w:rPr>
              <w:tab/>
            </w:r>
            <w:r w:rsidR="00885166" w:rsidRPr="000E2BB5">
              <w:rPr>
                <w:rStyle w:val="Lienhypertexte"/>
                <w:noProof/>
              </w:rPr>
              <w:t>La délégation</w:t>
            </w:r>
            <w:r w:rsidR="00885166">
              <w:rPr>
                <w:noProof/>
                <w:webHidden/>
              </w:rPr>
              <w:tab/>
            </w:r>
            <w:r w:rsidR="00885166">
              <w:rPr>
                <w:noProof/>
                <w:webHidden/>
              </w:rPr>
              <w:fldChar w:fldCharType="begin"/>
            </w:r>
            <w:r w:rsidR="00885166">
              <w:rPr>
                <w:noProof/>
                <w:webHidden/>
              </w:rPr>
              <w:instrText xml:space="preserve"> PAGEREF _Toc98320068 \h </w:instrText>
            </w:r>
            <w:r w:rsidR="00885166">
              <w:rPr>
                <w:noProof/>
                <w:webHidden/>
              </w:rPr>
            </w:r>
            <w:r w:rsidR="00885166">
              <w:rPr>
                <w:noProof/>
                <w:webHidden/>
              </w:rPr>
              <w:fldChar w:fldCharType="separate"/>
            </w:r>
            <w:r w:rsidR="00885166">
              <w:rPr>
                <w:noProof/>
                <w:webHidden/>
              </w:rPr>
              <w:t>8</w:t>
            </w:r>
            <w:r w:rsidR="00885166">
              <w:rPr>
                <w:noProof/>
                <w:webHidden/>
              </w:rPr>
              <w:fldChar w:fldCharType="end"/>
            </w:r>
          </w:hyperlink>
        </w:p>
        <w:p w14:paraId="50AF3654" w14:textId="1DD42BFD"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69" w:history="1">
            <w:r w:rsidR="00885166" w:rsidRPr="000E2BB5">
              <w:rPr>
                <w:rStyle w:val="Lienhypertexte"/>
                <w:noProof/>
              </w:rPr>
              <w:t>1.1.7.</w:t>
            </w:r>
            <w:r w:rsidR="00885166">
              <w:rPr>
                <w:rFonts w:asciiTheme="minorHAnsi" w:eastAsiaTheme="minorEastAsia" w:hAnsiTheme="minorHAnsi" w:cstheme="minorBidi"/>
                <w:noProof/>
                <w:szCs w:val="22"/>
              </w:rPr>
              <w:tab/>
            </w:r>
            <w:r w:rsidR="00885166" w:rsidRPr="000E2BB5">
              <w:rPr>
                <w:rStyle w:val="Lienhypertexte"/>
                <w:noProof/>
              </w:rPr>
              <w:t>Serveur primaire et serveur secondaire</w:t>
            </w:r>
            <w:r w:rsidR="00885166">
              <w:rPr>
                <w:noProof/>
                <w:webHidden/>
              </w:rPr>
              <w:tab/>
            </w:r>
            <w:r w:rsidR="00885166">
              <w:rPr>
                <w:noProof/>
                <w:webHidden/>
              </w:rPr>
              <w:fldChar w:fldCharType="begin"/>
            </w:r>
            <w:r w:rsidR="00885166">
              <w:rPr>
                <w:noProof/>
                <w:webHidden/>
              </w:rPr>
              <w:instrText xml:space="preserve"> PAGEREF _Toc98320069 \h </w:instrText>
            </w:r>
            <w:r w:rsidR="00885166">
              <w:rPr>
                <w:noProof/>
                <w:webHidden/>
              </w:rPr>
            </w:r>
            <w:r w:rsidR="00885166">
              <w:rPr>
                <w:noProof/>
                <w:webHidden/>
              </w:rPr>
              <w:fldChar w:fldCharType="separate"/>
            </w:r>
            <w:r w:rsidR="00885166">
              <w:rPr>
                <w:noProof/>
                <w:webHidden/>
              </w:rPr>
              <w:t>9</w:t>
            </w:r>
            <w:r w:rsidR="00885166">
              <w:rPr>
                <w:noProof/>
                <w:webHidden/>
              </w:rPr>
              <w:fldChar w:fldCharType="end"/>
            </w:r>
          </w:hyperlink>
        </w:p>
        <w:p w14:paraId="6CC42428" w14:textId="52449DB1" w:rsidR="00885166" w:rsidRDefault="00000000">
          <w:pPr>
            <w:pStyle w:val="TM3"/>
            <w:tabs>
              <w:tab w:val="left" w:pos="1540"/>
              <w:tab w:val="right" w:leader="dot" w:pos="9060"/>
            </w:tabs>
            <w:rPr>
              <w:rFonts w:asciiTheme="minorHAnsi" w:eastAsiaTheme="minorEastAsia" w:hAnsiTheme="minorHAnsi" w:cstheme="minorBidi"/>
              <w:noProof/>
              <w:szCs w:val="22"/>
            </w:rPr>
          </w:pPr>
          <w:hyperlink w:anchor="_Toc98320070" w:history="1">
            <w:r w:rsidR="00885166" w:rsidRPr="000E2BB5">
              <w:rPr>
                <w:rStyle w:val="Lienhypertexte"/>
                <w:noProof/>
              </w:rPr>
              <w:t>1.1.8.</w:t>
            </w:r>
            <w:r w:rsidR="00885166">
              <w:rPr>
                <w:rFonts w:asciiTheme="minorHAnsi" w:eastAsiaTheme="minorEastAsia" w:hAnsiTheme="minorHAnsi" w:cstheme="minorBidi"/>
                <w:noProof/>
                <w:szCs w:val="22"/>
              </w:rPr>
              <w:tab/>
            </w:r>
            <w:r w:rsidR="00885166" w:rsidRPr="000E2BB5">
              <w:rPr>
                <w:rStyle w:val="Lienhypertexte"/>
                <w:noProof/>
              </w:rPr>
              <w:t>Le cache</w:t>
            </w:r>
            <w:r w:rsidR="00885166">
              <w:rPr>
                <w:noProof/>
                <w:webHidden/>
              </w:rPr>
              <w:tab/>
            </w:r>
            <w:r w:rsidR="00885166">
              <w:rPr>
                <w:noProof/>
                <w:webHidden/>
              </w:rPr>
              <w:fldChar w:fldCharType="begin"/>
            </w:r>
            <w:r w:rsidR="00885166">
              <w:rPr>
                <w:noProof/>
                <w:webHidden/>
              </w:rPr>
              <w:instrText xml:space="preserve"> PAGEREF _Toc98320070 \h </w:instrText>
            </w:r>
            <w:r w:rsidR="00885166">
              <w:rPr>
                <w:noProof/>
                <w:webHidden/>
              </w:rPr>
            </w:r>
            <w:r w:rsidR="00885166">
              <w:rPr>
                <w:noProof/>
                <w:webHidden/>
              </w:rPr>
              <w:fldChar w:fldCharType="separate"/>
            </w:r>
            <w:r w:rsidR="00885166">
              <w:rPr>
                <w:noProof/>
                <w:webHidden/>
              </w:rPr>
              <w:t>9</w:t>
            </w:r>
            <w:r w:rsidR="00885166">
              <w:rPr>
                <w:noProof/>
                <w:webHidden/>
              </w:rPr>
              <w:fldChar w:fldCharType="end"/>
            </w:r>
          </w:hyperlink>
        </w:p>
        <w:p w14:paraId="3BAC0519" w14:textId="113385A9" w:rsidR="00885166" w:rsidRDefault="00000000">
          <w:pPr>
            <w:pStyle w:val="TM1"/>
            <w:tabs>
              <w:tab w:val="left" w:pos="446"/>
              <w:tab w:val="right" w:leader="dot" w:pos="9060"/>
            </w:tabs>
            <w:rPr>
              <w:rFonts w:asciiTheme="minorHAnsi" w:eastAsiaTheme="minorEastAsia" w:hAnsiTheme="minorHAnsi" w:cstheme="minorBidi"/>
              <w:noProof/>
              <w:szCs w:val="22"/>
            </w:rPr>
          </w:pPr>
          <w:hyperlink w:anchor="_Toc98320071" w:history="1">
            <w:r w:rsidR="00885166" w:rsidRPr="000E2BB5">
              <w:rPr>
                <w:rStyle w:val="Lienhypertexte"/>
                <w:noProof/>
              </w:rPr>
              <w:t>2.</w:t>
            </w:r>
            <w:r w:rsidR="00885166">
              <w:rPr>
                <w:rFonts w:asciiTheme="minorHAnsi" w:eastAsiaTheme="minorEastAsia" w:hAnsiTheme="minorHAnsi" w:cstheme="minorBidi"/>
                <w:noProof/>
                <w:szCs w:val="22"/>
              </w:rPr>
              <w:tab/>
            </w:r>
            <w:r w:rsidR="00885166" w:rsidRPr="000E2BB5">
              <w:rPr>
                <w:rStyle w:val="Lienhypertexte"/>
                <w:noProof/>
              </w:rPr>
              <w:t>Installation et configuration d'un serveur DNS</w:t>
            </w:r>
            <w:r w:rsidR="00885166">
              <w:rPr>
                <w:noProof/>
                <w:webHidden/>
              </w:rPr>
              <w:tab/>
            </w:r>
            <w:r w:rsidR="00885166">
              <w:rPr>
                <w:noProof/>
                <w:webHidden/>
              </w:rPr>
              <w:fldChar w:fldCharType="begin"/>
            </w:r>
            <w:r w:rsidR="00885166">
              <w:rPr>
                <w:noProof/>
                <w:webHidden/>
              </w:rPr>
              <w:instrText xml:space="preserve"> PAGEREF _Toc98320071 \h </w:instrText>
            </w:r>
            <w:r w:rsidR="00885166">
              <w:rPr>
                <w:noProof/>
                <w:webHidden/>
              </w:rPr>
            </w:r>
            <w:r w:rsidR="00885166">
              <w:rPr>
                <w:noProof/>
                <w:webHidden/>
              </w:rPr>
              <w:fldChar w:fldCharType="separate"/>
            </w:r>
            <w:r w:rsidR="00885166">
              <w:rPr>
                <w:noProof/>
                <w:webHidden/>
              </w:rPr>
              <w:t>9</w:t>
            </w:r>
            <w:r w:rsidR="00885166">
              <w:rPr>
                <w:noProof/>
                <w:webHidden/>
              </w:rPr>
              <w:fldChar w:fldCharType="end"/>
            </w:r>
          </w:hyperlink>
        </w:p>
        <w:p w14:paraId="514C5F95" w14:textId="723CB698" w:rsidR="00885166" w:rsidRDefault="00000000">
          <w:pPr>
            <w:pStyle w:val="TM3"/>
            <w:tabs>
              <w:tab w:val="left" w:pos="1100"/>
              <w:tab w:val="right" w:leader="dot" w:pos="9060"/>
            </w:tabs>
            <w:rPr>
              <w:rFonts w:asciiTheme="minorHAnsi" w:eastAsiaTheme="minorEastAsia" w:hAnsiTheme="minorHAnsi" w:cstheme="minorBidi"/>
              <w:noProof/>
              <w:szCs w:val="22"/>
            </w:rPr>
          </w:pPr>
          <w:hyperlink w:anchor="_Toc98320072" w:history="1">
            <w:r w:rsidR="00885166" w:rsidRPr="000E2BB5">
              <w:rPr>
                <w:rStyle w:val="Lienhypertexte"/>
                <w:noProof/>
              </w:rPr>
              <w:t>2.1</w:t>
            </w:r>
            <w:r w:rsidR="00885166">
              <w:rPr>
                <w:rFonts w:asciiTheme="minorHAnsi" w:eastAsiaTheme="minorEastAsia" w:hAnsiTheme="minorHAnsi" w:cstheme="minorBidi"/>
                <w:noProof/>
                <w:szCs w:val="22"/>
              </w:rPr>
              <w:tab/>
            </w:r>
            <w:r w:rsidR="00885166" w:rsidRPr="000E2BB5">
              <w:rPr>
                <w:rStyle w:val="Lienhypertexte"/>
                <w:noProof/>
              </w:rPr>
              <w:t>Fichiers installés</w:t>
            </w:r>
            <w:r w:rsidR="00885166">
              <w:rPr>
                <w:noProof/>
                <w:webHidden/>
              </w:rPr>
              <w:tab/>
            </w:r>
            <w:r w:rsidR="00885166">
              <w:rPr>
                <w:noProof/>
                <w:webHidden/>
              </w:rPr>
              <w:fldChar w:fldCharType="begin"/>
            </w:r>
            <w:r w:rsidR="00885166">
              <w:rPr>
                <w:noProof/>
                <w:webHidden/>
              </w:rPr>
              <w:instrText xml:space="preserve"> PAGEREF _Toc98320072 \h </w:instrText>
            </w:r>
            <w:r w:rsidR="00885166">
              <w:rPr>
                <w:noProof/>
                <w:webHidden/>
              </w:rPr>
            </w:r>
            <w:r w:rsidR="00885166">
              <w:rPr>
                <w:noProof/>
                <w:webHidden/>
              </w:rPr>
              <w:fldChar w:fldCharType="separate"/>
            </w:r>
            <w:r w:rsidR="00885166">
              <w:rPr>
                <w:noProof/>
                <w:webHidden/>
              </w:rPr>
              <w:t>9</w:t>
            </w:r>
            <w:r w:rsidR="00885166">
              <w:rPr>
                <w:noProof/>
                <w:webHidden/>
              </w:rPr>
              <w:fldChar w:fldCharType="end"/>
            </w:r>
          </w:hyperlink>
        </w:p>
        <w:p w14:paraId="79FBA640" w14:textId="6F7E74C1"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3" w:history="1">
            <w:r w:rsidR="00885166" w:rsidRPr="000E2BB5">
              <w:rPr>
                <w:rStyle w:val="Lienhypertexte"/>
                <w:noProof/>
              </w:rPr>
              <w:t>2.1.A</w:t>
            </w:r>
            <w:r w:rsidR="00885166">
              <w:rPr>
                <w:rFonts w:asciiTheme="minorHAnsi" w:eastAsiaTheme="minorEastAsia" w:hAnsiTheme="minorHAnsi" w:cstheme="minorBidi"/>
                <w:noProof/>
                <w:szCs w:val="22"/>
              </w:rPr>
              <w:tab/>
            </w:r>
            <w:r w:rsidR="00885166" w:rsidRPr="000E2BB5">
              <w:rPr>
                <w:rStyle w:val="Lienhypertexte"/>
                <w:noProof/>
              </w:rPr>
              <w:t>Procédure de configuration du serveur</w:t>
            </w:r>
            <w:r w:rsidR="00885166">
              <w:rPr>
                <w:noProof/>
                <w:webHidden/>
              </w:rPr>
              <w:tab/>
            </w:r>
            <w:r w:rsidR="00885166">
              <w:rPr>
                <w:noProof/>
                <w:webHidden/>
              </w:rPr>
              <w:fldChar w:fldCharType="begin"/>
            </w:r>
            <w:r w:rsidR="00885166">
              <w:rPr>
                <w:noProof/>
                <w:webHidden/>
              </w:rPr>
              <w:instrText xml:space="preserve"> PAGEREF _Toc98320073 \h </w:instrText>
            </w:r>
            <w:r w:rsidR="00885166">
              <w:rPr>
                <w:noProof/>
                <w:webHidden/>
              </w:rPr>
            </w:r>
            <w:r w:rsidR="00885166">
              <w:rPr>
                <w:noProof/>
                <w:webHidden/>
              </w:rPr>
              <w:fldChar w:fldCharType="separate"/>
            </w:r>
            <w:r w:rsidR="00885166">
              <w:rPr>
                <w:noProof/>
                <w:webHidden/>
              </w:rPr>
              <w:t>10</w:t>
            </w:r>
            <w:r w:rsidR="00885166">
              <w:rPr>
                <w:noProof/>
                <w:webHidden/>
              </w:rPr>
              <w:fldChar w:fldCharType="end"/>
            </w:r>
          </w:hyperlink>
        </w:p>
        <w:p w14:paraId="4625DE42" w14:textId="2DA9C51A"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4" w:history="1">
            <w:r w:rsidR="00885166" w:rsidRPr="000E2BB5">
              <w:rPr>
                <w:rStyle w:val="Lienhypertexte"/>
                <w:noProof/>
              </w:rPr>
              <w:t>2.1.B</w:t>
            </w:r>
            <w:r w:rsidR="00885166">
              <w:rPr>
                <w:rFonts w:asciiTheme="minorHAnsi" w:eastAsiaTheme="minorEastAsia" w:hAnsiTheme="minorHAnsi" w:cstheme="minorBidi"/>
                <w:noProof/>
                <w:szCs w:val="22"/>
              </w:rPr>
              <w:tab/>
            </w:r>
            <w:r w:rsidR="00885166" w:rsidRPr="000E2BB5">
              <w:rPr>
                <w:rStyle w:val="Lienhypertexte"/>
                <w:noProof/>
              </w:rPr>
              <w:t>Configurer les fichiers</w:t>
            </w:r>
            <w:r w:rsidR="00885166">
              <w:rPr>
                <w:noProof/>
                <w:webHidden/>
              </w:rPr>
              <w:tab/>
            </w:r>
            <w:r w:rsidR="00885166">
              <w:rPr>
                <w:noProof/>
                <w:webHidden/>
              </w:rPr>
              <w:fldChar w:fldCharType="begin"/>
            </w:r>
            <w:r w:rsidR="00885166">
              <w:rPr>
                <w:noProof/>
                <w:webHidden/>
              </w:rPr>
              <w:instrText xml:space="preserve"> PAGEREF _Toc98320074 \h </w:instrText>
            </w:r>
            <w:r w:rsidR="00885166">
              <w:rPr>
                <w:noProof/>
                <w:webHidden/>
              </w:rPr>
            </w:r>
            <w:r w:rsidR="00885166">
              <w:rPr>
                <w:noProof/>
                <w:webHidden/>
              </w:rPr>
              <w:fldChar w:fldCharType="separate"/>
            </w:r>
            <w:r w:rsidR="00885166">
              <w:rPr>
                <w:noProof/>
                <w:webHidden/>
              </w:rPr>
              <w:t>10</w:t>
            </w:r>
            <w:r w:rsidR="00885166">
              <w:rPr>
                <w:noProof/>
                <w:webHidden/>
              </w:rPr>
              <w:fldChar w:fldCharType="end"/>
            </w:r>
          </w:hyperlink>
        </w:p>
        <w:p w14:paraId="35CC714E" w14:textId="251C8692"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5" w:history="1">
            <w:r w:rsidR="00885166" w:rsidRPr="000E2BB5">
              <w:rPr>
                <w:rStyle w:val="Lienhypertexte"/>
                <w:noProof/>
              </w:rPr>
              <w:t>2.1.C</w:t>
            </w:r>
            <w:r w:rsidR="00885166">
              <w:rPr>
                <w:rFonts w:asciiTheme="minorHAnsi" w:eastAsiaTheme="minorEastAsia" w:hAnsiTheme="minorHAnsi" w:cstheme="minorBidi"/>
                <w:noProof/>
                <w:szCs w:val="22"/>
              </w:rPr>
              <w:tab/>
            </w:r>
            <w:r w:rsidR="00885166" w:rsidRPr="000E2BB5">
              <w:rPr>
                <w:rStyle w:val="Lienhypertexte"/>
                <w:noProof/>
              </w:rPr>
              <w:t>Configuration du DNS manuellement</w:t>
            </w:r>
            <w:r w:rsidR="00885166">
              <w:rPr>
                <w:noProof/>
                <w:webHidden/>
              </w:rPr>
              <w:tab/>
            </w:r>
            <w:r w:rsidR="00885166">
              <w:rPr>
                <w:noProof/>
                <w:webHidden/>
              </w:rPr>
              <w:fldChar w:fldCharType="begin"/>
            </w:r>
            <w:r w:rsidR="00885166">
              <w:rPr>
                <w:noProof/>
                <w:webHidden/>
              </w:rPr>
              <w:instrText xml:space="preserve"> PAGEREF _Toc98320075 \h </w:instrText>
            </w:r>
            <w:r w:rsidR="00885166">
              <w:rPr>
                <w:noProof/>
                <w:webHidden/>
              </w:rPr>
            </w:r>
            <w:r w:rsidR="00885166">
              <w:rPr>
                <w:noProof/>
                <w:webHidden/>
              </w:rPr>
              <w:fldChar w:fldCharType="separate"/>
            </w:r>
            <w:r w:rsidR="00885166">
              <w:rPr>
                <w:noProof/>
                <w:webHidden/>
              </w:rPr>
              <w:t>11</w:t>
            </w:r>
            <w:r w:rsidR="00885166">
              <w:rPr>
                <w:noProof/>
                <w:webHidden/>
              </w:rPr>
              <w:fldChar w:fldCharType="end"/>
            </w:r>
          </w:hyperlink>
        </w:p>
        <w:p w14:paraId="7F238351" w14:textId="00FB7469"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6" w:history="1">
            <w:r w:rsidR="00885166" w:rsidRPr="000E2BB5">
              <w:rPr>
                <w:rStyle w:val="Lienhypertexte"/>
                <w:noProof/>
                <w:lang w:val="en-US"/>
              </w:rPr>
              <w:t>2.1.D</w:t>
            </w:r>
            <w:r w:rsidR="00885166">
              <w:rPr>
                <w:rFonts w:asciiTheme="minorHAnsi" w:eastAsiaTheme="minorEastAsia" w:hAnsiTheme="minorHAnsi" w:cstheme="minorBidi"/>
                <w:noProof/>
                <w:szCs w:val="22"/>
              </w:rPr>
              <w:tab/>
            </w:r>
            <w:r w:rsidR="00885166" w:rsidRPr="000E2BB5">
              <w:rPr>
                <w:rStyle w:val="Lienhypertexte"/>
                <w:noProof/>
                <w:lang w:val="en-US"/>
              </w:rPr>
              <w:t>Le fichier named.conf</w:t>
            </w:r>
            <w:r w:rsidR="00885166">
              <w:rPr>
                <w:noProof/>
                <w:webHidden/>
              </w:rPr>
              <w:tab/>
            </w:r>
            <w:r w:rsidR="00885166">
              <w:rPr>
                <w:noProof/>
                <w:webHidden/>
              </w:rPr>
              <w:fldChar w:fldCharType="begin"/>
            </w:r>
            <w:r w:rsidR="00885166">
              <w:rPr>
                <w:noProof/>
                <w:webHidden/>
              </w:rPr>
              <w:instrText xml:space="preserve"> PAGEREF _Toc98320076 \h </w:instrText>
            </w:r>
            <w:r w:rsidR="00885166">
              <w:rPr>
                <w:noProof/>
                <w:webHidden/>
              </w:rPr>
            </w:r>
            <w:r w:rsidR="00885166">
              <w:rPr>
                <w:noProof/>
                <w:webHidden/>
              </w:rPr>
              <w:fldChar w:fldCharType="separate"/>
            </w:r>
            <w:r w:rsidR="00885166">
              <w:rPr>
                <w:noProof/>
                <w:webHidden/>
              </w:rPr>
              <w:t>11</w:t>
            </w:r>
            <w:r w:rsidR="00885166">
              <w:rPr>
                <w:noProof/>
                <w:webHidden/>
              </w:rPr>
              <w:fldChar w:fldCharType="end"/>
            </w:r>
          </w:hyperlink>
        </w:p>
        <w:p w14:paraId="1071AD4B" w14:textId="40F36A4A"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7" w:history="1">
            <w:r w:rsidR="00885166" w:rsidRPr="000E2BB5">
              <w:rPr>
                <w:rStyle w:val="Lienhypertexte"/>
                <w:noProof/>
              </w:rPr>
              <w:t>2.1.E</w:t>
            </w:r>
            <w:r w:rsidR="00885166">
              <w:rPr>
                <w:rFonts w:asciiTheme="minorHAnsi" w:eastAsiaTheme="minorEastAsia" w:hAnsiTheme="minorHAnsi" w:cstheme="minorBidi"/>
                <w:noProof/>
                <w:szCs w:val="22"/>
              </w:rPr>
              <w:tab/>
            </w:r>
            <w:r w:rsidR="00885166" w:rsidRPr="000E2BB5">
              <w:rPr>
                <w:rStyle w:val="Lienhypertexte"/>
                <w:noProof/>
              </w:rPr>
              <w:t>Les fichiers ofppt.zone</w:t>
            </w:r>
            <w:r w:rsidR="00885166">
              <w:rPr>
                <w:noProof/>
                <w:webHidden/>
              </w:rPr>
              <w:tab/>
            </w:r>
            <w:r w:rsidR="00885166">
              <w:rPr>
                <w:noProof/>
                <w:webHidden/>
              </w:rPr>
              <w:fldChar w:fldCharType="begin"/>
            </w:r>
            <w:r w:rsidR="00885166">
              <w:rPr>
                <w:noProof/>
                <w:webHidden/>
              </w:rPr>
              <w:instrText xml:space="preserve"> PAGEREF _Toc98320077 \h </w:instrText>
            </w:r>
            <w:r w:rsidR="00885166">
              <w:rPr>
                <w:noProof/>
                <w:webHidden/>
              </w:rPr>
            </w:r>
            <w:r w:rsidR="00885166">
              <w:rPr>
                <w:noProof/>
                <w:webHidden/>
              </w:rPr>
              <w:fldChar w:fldCharType="separate"/>
            </w:r>
            <w:r w:rsidR="00885166">
              <w:rPr>
                <w:noProof/>
                <w:webHidden/>
              </w:rPr>
              <w:t>12</w:t>
            </w:r>
            <w:r w:rsidR="00885166">
              <w:rPr>
                <w:noProof/>
                <w:webHidden/>
              </w:rPr>
              <w:fldChar w:fldCharType="end"/>
            </w:r>
          </w:hyperlink>
        </w:p>
        <w:p w14:paraId="7411DB41" w14:textId="1FAB6EDD"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8" w:history="1">
            <w:r w:rsidR="00885166" w:rsidRPr="000E2BB5">
              <w:rPr>
                <w:rStyle w:val="Lienhypertexte"/>
                <w:noProof/>
              </w:rPr>
              <w:t>2.1.F</w:t>
            </w:r>
            <w:r w:rsidR="00885166">
              <w:rPr>
                <w:rFonts w:asciiTheme="minorHAnsi" w:eastAsiaTheme="minorEastAsia" w:hAnsiTheme="minorHAnsi" w:cstheme="minorBidi"/>
                <w:noProof/>
                <w:szCs w:val="22"/>
              </w:rPr>
              <w:tab/>
            </w:r>
            <w:r w:rsidR="00885166" w:rsidRPr="000E2BB5">
              <w:rPr>
                <w:rStyle w:val="Lienhypertexte"/>
                <w:noProof/>
              </w:rPr>
              <w:t>Le fichier ofppt.rev</w:t>
            </w:r>
            <w:r w:rsidR="00885166">
              <w:rPr>
                <w:noProof/>
                <w:webHidden/>
              </w:rPr>
              <w:tab/>
            </w:r>
            <w:r w:rsidR="00885166">
              <w:rPr>
                <w:noProof/>
                <w:webHidden/>
              </w:rPr>
              <w:fldChar w:fldCharType="begin"/>
            </w:r>
            <w:r w:rsidR="00885166">
              <w:rPr>
                <w:noProof/>
                <w:webHidden/>
              </w:rPr>
              <w:instrText xml:space="preserve"> PAGEREF _Toc98320078 \h </w:instrText>
            </w:r>
            <w:r w:rsidR="00885166">
              <w:rPr>
                <w:noProof/>
                <w:webHidden/>
              </w:rPr>
            </w:r>
            <w:r w:rsidR="00885166">
              <w:rPr>
                <w:noProof/>
                <w:webHidden/>
              </w:rPr>
              <w:fldChar w:fldCharType="separate"/>
            </w:r>
            <w:r w:rsidR="00885166">
              <w:rPr>
                <w:noProof/>
                <w:webHidden/>
              </w:rPr>
              <w:t>12</w:t>
            </w:r>
            <w:r w:rsidR="00885166">
              <w:rPr>
                <w:noProof/>
                <w:webHidden/>
              </w:rPr>
              <w:fldChar w:fldCharType="end"/>
            </w:r>
          </w:hyperlink>
        </w:p>
        <w:p w14:paraId="6C15319D" w14:textId="13105CC2"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79" w:history="1">
            <w:r w:rsidR="00885166" w:rsidRPr="000E2BB5">
              <w:rPr>
                <w:rStyle w:val="Lienhypertexte"/>
                <w:noProof/>
              </w:rPr>
              <w:t>2.1.G</w:t>
            </w:r>
            <w:r w:rsidR="00885166">
              <w:rPr>
                <w:rFonts w:asciiTheme="minorHAnsi" w:eastAsiaTheme="minorEastAsia" w:hAnsiTheme="minorHAnsi" w:cstheme="minorBidi"/>
                <w:noProof/>
                <w:szCs w:val="22"/>
              </w:rPr>
              <w:tab/>
            </w:r>
            <w:r w:rsidR="00885166" w:rsidRPr="000E2BB5">
              <w:rPr>
                <w:rStyle w:val="Lienhypertexte"/>
                <w:noProof/>
              </w:rPr>
              <w:t>Comment se servir de l'utilitaire rndc</w:t>
            </w:r>
            <w:r w:rsidR="00885166">
              <w:rPr>
                <w:noProof/>
                <w:webHidden/>
              </w:rPr>
              <w:tab/>
            </w:r>
            <w:r w:rsidR="00885166">
              <w:rPr>
                <w:noProof/>
                <w:webHidden/>
              </w:rPr>
              <w:fldChar w:fldCharType="begin"/>
            </w:r>
            <w:r w:rsidR="00885166">
              <w:rPr>
                <w:noProof/>
                <w:webHidden/>
              </w:rPr>
              <w:instrText xml:space="preserve"> PAGEREF _Toc98320079 \h </w:instrText>
            </w:r>
            <w:r w:rsidR="00885166">
              <w:rPr>
                <w:noProof/>
                <w:webHidden/>
              </w:rPr>
            </w:r>
            <w:r w:rsidR="00885166">
              <w:rPr>
                <w:noProof/>
                <w:webHidden/>
              </w:rPr>
              <w:fldChar w:fldCharType="separate"/>
            </w:r>
            <w:r w:rsidR="00885166">
              <w:rPr>
                <w:noProof/>
                <w:webHidden/>
              </w:rPr>
              <w:t>13</w:t>
            </w:r>
            <w:r w:rsidR="00885166">
              <w:rPr>
                <w:noProof/>
                <w:webHidden/>
              </w:rPr>
              <w:fldChar w:fldCharType="end"/>
            </w:r>
          </w:hyperlink>
        </w:p>
        <w:p w14:paraId="041D4E8C" w14:textId="675CB1B8" w:rsidR="00885166" w:rsidRDefault="00000000">
          <w:pPr>
            <w:pStyle w:val="TM2"/>
            <w:tabs>
              <w:tab w:val="left" w:pos="880"/>
              <w:tab w:val="right" w:leader="dot" w:pos="9060"/>
            </w:tabs>
            <w:rPr>
              <w:rFonts w:asciiTheme="minorHAnsi" w:eastAsiaTheme="minorEastAsia" w:hAnsiTheme="minorHAnsi" w:cstheme="minorBidi"/>
              <w:noProof/>
              <w:szCs w:val="22"/>
            </w:rPr>
          </w:pPr>
          <w:hyperlink w:anchor="_Toc98320080" w:history="1">
            <w:r w:rsidR="00885166" w:rsidRPr="000E2BB5">
              <w:rPr>
                <w:rStyle w:val="Lienhypertexte"/>
                <w:noProof/>
                <w:lang w:val="en-US"/>
              </w:rPr>
              <w:t>2.2</w:t>
            </w:r>
            <w:r w:rsidR="00885166">
              <w:rPr>
                <w:rFonts w:asciiTheme="minorHAnsi" w:eastAsiaTheme="minorEastAsia" w:hAnsiTheme="minorHAnsi" w:cstheme="minorBidi"/>
                <w:noProof/>
                <w:szCs w:val="22"/>
              </w:rPr>
              <w:tab/>
            </w:r>
            <w:r w:rsidR="00885166" w:rsidRPr="000E2BB5">
              <w:rPr>
                <w:rStyle w:val="Lienhypertexte"/>
                <w:noProof/>
                <w:lang w:val="en-US"/>
              </w:rPr>
              <w:t>Fonctionnalités avancées de BIND</w:t>
            </w:r>
            <w:r w:rsidR="00885166">
              <w:rPr>
                <w:noProof/>
                <w:webHidden/>
              </w:rPr>
              <w:tab/>
            </w:r>
            <w:r w:rsidR="00885166">
              <w:rPr>
                <w:noProof/>
                <w:webHidden/>
              </w:rPr>
              <w:fldChar w:fldCharType="begin"/>
            </w:r>
            <w:r w:rsidR="00885166">
              <w:rPr>
                <w:noProof/>
                <w:webHidden/>
              </w:rPr>
              <w:instrText xml:space="preserve"> PAGEREF _Toc98320080 \h </w:instrText>
            </w:r>
            <w:r w:rsidR="00885166">
              <w:rPr>
                <w:noProof/>
                <w:webHidden/>
              </w:rPr>
            </w:r>
            <w:r w:rsidR="00885166">
              <w:rPr>
                <w:noProof/>
                <w:webHidden/>
              </w:rPr>
              <w:fldChar w:fldCharType="separate"/>
            </w:r>
            <w:r w:rsidR="00885166">
              <w:rPr>
                <w:noProof/>
                <w:webHidden/>
              </w:rPr>
              <w:t>14</w:t>
            </w:r>
            <w:r w:rsidR="00885166">
              <w:rPr>
                <w:noProof/>
                <w:webHidden/>
              </w:rPr>
              <w:fldChar w:fldCharType="end"/>
            </w:r>
          </w:hyperlink>
        </w:p>
        <w:p w14:paraId="735B03BC" w14:textId="0411BEBB"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1" w:history="1">
            <w:r w:rsidR="00885166" w:rsidRPr="000E2BB5">
              <w:rPr>
                <w:rStyle w:val="Lienhypertexte"/>
                <w:noProof/>
              </w:rPr>
              <w:t>2.2.A</w:t>
            </w:r>
            <w:r w:rsidR="00885166">
              <w:rPr>
                <w:rFonts w:asciiTheme="minorHAnsi" w:eastAsiaTheme="minorEastAsia" w:hAnsiTheme="minorHAnsi" w:cstheme="minorBidi"/>
                <w:noProof/>
                <w:szCs w:val="22"/>
              </w:rPr>
              <w:tab/>
            </w:r>
            <w:r w:rsidR="00885166" w:rsidRPr="000E2BB5">
              <w:rPr>
                <w:rStyle w:val="Lienhypertexte"/>
                <w:noProof/>
              </w:rPr>
              <w:t>Vues multiples</w:t>
            </w:r>
            <w:r w:rsidR="00885166">
              <w:rPr>
                <w:noProof/>
                <w:webHidden/>
              </w:rPr>
              <w:tab/>
            </w:r>
            <w:r w:rsidR="00885166">
              <w:rPr>
                <w:noProof/>
                <w:webHidden/>
              </w:rPr>
              <w:fldChar w:fldCharType="begin"/>
            </w:r>
            <w:r w:rsidR="00885166">
              <w:rPr>
                <w:noProof/>
                <w:webHidden/>
              </w:rPr>
              <w:instrText xml:space="preserve"> PAGEREF _Toc98320081 \h </w:instrText>
            </w:r>
            <w:r w:rsidR="00885166">
              <w:rPr>
                <w:noProof/>
                <w:webHidden/>
              </w:rPr>
            </w:r>
            <w:r w:rsidR="00885166">
              <w:rPr>
                <w:noProof/>
                <w:webHidden/>
              </w:rPr>
              <w:fldChar w:fldCharType="separate"/>
            </w:r>
            <w:r w:rsidR="00885166">
              <w:rPr>
                <w:noProof/>
                <w:webHidden/>
              </w:rPr>
              <w:t>14</w:t>
            </w:r>
            <w:r w:rsidR="00885166">
              <w:rPr>
                <w:noProof/>
                <w:webHidden/>
              </w:rPr>
              <w:fldChar w:fldCharType="end"/>
            </w:r>
          </w:hyperlink>
        </w:p>
        <w:p w14:paraId="05AB29F4" w14:textId="4001A28D"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2" w:history="1">
            <w:r w:rsidR="00885166" w:rsidRPr="000E2BB5">
              <w:rPr>
                <w:rStyle w:val="Lienhypertexte"/>
                <w:noProof/>
              </w:rPr>
              <w:t>2.2.B</w:t>
            </w:r>
            <w:r w:rsidR="00885166">
              <w:rPr>
                <w:rFonts w:asciiTheme="minorHAnsi" w:eastAsiaTheme="minorEastAsia" w:hAnsiTheme="minorHAnsi" w:cstheme="minorBidi"/>
                <w:noProof/>
                <w:szCs w:val="22"/>
              </w:rPr>
              <w:tab/>
            </w:r>
            <w:r w:rsidR="00885166" w:rsidRPr="000E2BB5">
              <w:rPr>
                <w:rStyle w:val="Lienhypertexte"/>
                <w:noProof/>
              </w:rPr>
              <w:t>DNSSEC (DNS Security Extensions)</w:t>
            </w:r>
            <w:r w:rsidR="00885166">
              <w:rPr>
                <w:noProof/>
                <w:webHidden/>
              </w:rPr>
              <w:tab/>
            </w:r>
            <w:r w:rsidR="00885166">
              <w:rPr>
                <w:noProof/>
                <w:webHidden/>
              </w:rPr>
              <w:fldChar w:fldCharType="begin"/>
            </w:r>
            <w:r w:rsidR="00885166">
              <w:rPr>
                <w:noProof/>
                <w:webHidden/>
              </w:rPr>
              <w:instrText xml:space="preserve"> PAGEREF _Toc98320082 \h </w:instrText>
            </w:r>
            <w:r w:rsidR="00885166">
              <w:rPr>
                <w:noProof/>
                <w:webHidden/>
              </w:rPr>
            </w:r>
            <w:r w:rsidR="00885166">
              <w:rPr>
                <w:noProof/>
                <w:webHidden/>
              </w:rPr>
              <w:fldChar w:fldCharType="separate"/>
            </w:r>
            <w:r w:rsidR="00885166">
              <w:rPr>
                <w:noProof/>
                <w:webHidden/>
              </w:rPr>
              <w:t>15</w:t>
            </w:r>
            <w:r w:rsidR="00885166">
              <w:rPr>
                <w:noProof/>
                <w:webHidden/>
              </w:rPr>
              <w:fldChar w:fldCharType="end"/>
            </w:r>
          </w:hyperlink>
        </w:p>
        <w:p w14:paraId="1275236D" w14:textId="48BD3F57"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3" w:history="1">
            <w:r w:rsidR="00885166" w:rsidRPr="000E2BB5">
              <w:rPr>
                <w:rStyle w:val="Lienhypertexte"/>
                <w:noProof/>
              </w:rPr>
              <w:t>2.2.C</w:t>
            </w:r>
            <w:r w:rsidR="00885166">
              <w:rPr>
                <w:rFonts w:asciiTheme="minorHAnsi" w:eastAsiaTheme="minorEastAsia" w:hAnsiTheme="minorHAnsi" w:cstheme="minorBidi"/>
                <w:noProof/>
                <w:szCs w:val="22"/>
              </w:rPr>
              <w:tab/>
            </w:r>
            <w:r w:rsidR="00885166" w:rsidRPr="000E2BB5">
              <w:rPr>
                <w:rStyle w:val="Lienhypertexte"/>
                <w:noProof/>
              </w:rPr>
              <w:t>IPv6 (Internet Protocol version 6)</w:t>
            </w:r>
            <w:r w:rsidR="00885166">
              <w:rPr>
                <w:noProof/>
                <w:webHidden/>
              </w:rPr>
              <w:tab/>
            </w:r>
            <w:r w:rsidR="00885166">
              <w:rPr>
                <w:noProof/>
                <w:webHidden/>
              </w:rPr>
              <w:fldChar w:fldCharType="begin"/>
            </w:r>
            <w:r w:rsidR="00885166">
              <w:rPr>
                <w:noProof/>
                <w:webHidden/>
              </w:rPr>
              <w:instrText xml:space="preserve"> PAGEREF _Toc98320083 \h </w:instrText>
            </w:r>
            <w:r w:rsidR="00885166">
              <w:rPr>
                <w:noProof/>
                <w:webHidden/>
              </w:rPr>
            </w:r>
            <w:r w:rsidR="00885166">
              <w:rPr>
                <w:noProof/>
                <w:webHidden/>
              </w:rPr>
              <w:fldChar w:fldCharType="separate"/>
            </w:r>
            <w:r w:rsidR="00885166">
              <w:rPr>
                <w:noProof/>
                <w:webHidden/>
              </w:rPr>
              <w:t>15</w:t>
            </w:r>
            <w:r w:rsidR="00885166">
              <w:rPr>
                <w:noProof/>
                <w:webHidden/>
              </w:rPr>
              <w:fldChar w:fldCharType="end"/>
            </w:r>
          </w:hyperlink>
        </w:p>
        <w:p w14:paraId="32DCBF66" w14:textId="0A4C3B7E"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4" w:history="1">
            <w:r w:rsidR="00885166" w:rsidRPr="000E2BB5">
              <w:rPr>
                <w:rStyle w:val="Lienhypertexte"/>
                <w:noProof/>
              </w:rPr>
              <w:t>2.2.D</w:t>
            </w:r>
            <w:r w:rsidR="00885166">
              <w:rPr>
                <w:rFonts w:asciiTheme="minorHAnsi" w:eastAsiaTheme="minorEastAsia" w:hAnsiTheme="minorHAnsi" w:cstheme="minorBidi"/>
                <w:noProof/>
                <w:szCs w:val="22"/>
              </w:rPr>
              <w:tab/>
            </w:r>
            <w:r w:rsidR="00885166" w:rsidRPr="000E2BB5">
              <w:rPr>
                <w:rStyle w:val="Lienhypertexte"/>
                <w:noProof/>
              </w:rPr>
              <w:t>DNS maître esclave</w:t>
            </w:r>
            <w:r w:rsidR="00885166">
              <w:rPr>
                <w:noProof/>
                <w:webHidden/>
              </w:rPr>
              <w:tab/>
            </w:r>
            <w:r w:rsidR="00885166">
              <w:rPr>
                <w:noProof/>
                <w:webHidden/>
              </w:rPr>
              <w:fldChar w:fldCharType="begin"/>
            </w:r>
            <w:r w:rsidR="00885166">
              <w:rPr>
                <w:noProof/>
                <w:webHidden/>
              </w:rPr>
              <w:instrText xml:space="preserve"> PAGEREF _Toc98320084 \h </w:instrText>
            </w:r>
            <w:r w:rsidR="00885166">
              <w:rPr>
                <w:noProof/>
                <w:webHidden/>
              </w:rPr>
            </w:r>
            <w:r w:rsidR="00885166">
              <w:rPr>
                <w:noProof/>
                <w:webHidden/>
              </w:rPr>
              <w:fldChar w:fldCharType="separate"/>
            </w:r>
            <w:r w:rsidR="00885166">
              <w:rPr>
                <w:noProof/>
                <w:webHidden/>
              </w:rPr>
              <w:t>15</w:t>
            </w:r>
            <w:r w:rsidR="00885166">
              <w:rPr>
                <w:noProof/>
                <w:webHidden/>
              </w:rPr>
              <w:fldChar w:fldCharType="end"/>
            </w:r>
          </w:hyperlink>
        </w:p>
        <w:p w14:paraId="59A78BBD" w14:textId="1798114B"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5" w:history="1">
            <w:r w:rsidR="00885166" w:rsidRPr="000E2BB5">
              <w:rPr>
                <w:rStyle w:val="Lienhypertexte"/>
                <w:noProof/>
              </w:rPr>
              <w:t>2.2.E</w:t>
            </w:r>
            <w:r w:rsidR="00885166">
              <w:rPr>
                <w:rFonts w:asciiTheme="minorHAnsi" w:eastAsiaTheme="minorEastAsia" w:hAnsiTheme="minorHAnsi" w:cstheme="minorBidi"/>
                <w:noProof/>
                <w:szCs w:val="22"/>
              </w:rPr>
              <w:tab/>
            </w:r>
            <w:r w:rsidR="00885166" w:rsidRPr="000E2BB5">
              <w:rPr>
                <w:rStyle w:val="Lienhypertexte"/>
                <w:noProof/>
              </w:rPr>
              <w:t>DDNS (Dynamic DNS)</w:t>
            </w:r>
            <w:r w:rsidR="00885166">
              <w:rPr>
                <w:noProof/>
                <w:webHidden/>
              </w:rPr>
              <w:tab/>
            </w:r>
            <w:r w:rsidR="00885166">
              <w:rPr>
                <w:noProof/>
                <w:webHidden/>
              </w:rPr>
              <w:fldChar w:fldCharType="begin"/>
            </w:r>
            <w:r w:rsidR="00885166">
              <w:rPr>
                <w:noProof/>
                <w:webHidden/>
              </w:rPr>
              <w:instrText xml:space="preserve"> PAGEREF _Toc98320085 \h </w:instrText>
            </w:r>
            <w:r w:rsidR="00885166">
              <w:rPr>
                <w:noProof/>
                <w:webHidden/>
              </w:rPr>
            </w:r>
            <w:r w:rsidR="00885166">
              <w:rPr>
                <w:noProof/>
                <w:webHidden/>
              </w:rPr>
              <w:fldChar w:fldCharType="separate"/>
            </w:r>
            <w:r w:rsidR="00885166">
              <w:rPr>
                <w:noProof/>
                <w:webHidden/>
              </w:rPr>
              <w:t>15</w:t>
            </w:r>
            <w:r w:rsidR="00885166">
              <w:rPr>
                <w:noProof/>
                <w:webHidden/>
              </w:rPr>
              <w:fldChar w:fldCharType="end"/>
            </w:r>
          </w:hyperlink>
        </w:p>
        <w:p w14:paraId="0BA8A9C8" w14:textId="798AD223" w:rsidR="00885166" w:rsidRDefault="00000000">
          <w:pPr>
            <w:pStyle w:val="TM2"/>
            <w:tabs>
              <w:tab w:val="left" w:pos="880"/>
              <w:tab w:val="right" w:leader="dot" w:pos="9060"/>
            </w:tabs>
            <w:rPr>
              <w:rFonts w:asciiTheme="minorHAnsi" w:eastAsiaTheme="minorEastAsia" w:hAnsiTheme="minorHAnsi" w:cstheme="minorBidi"/>
              <w:noProof/>
              <w:szCs w:val="22"/>
            </w:rPr>
          </w:pPr>
          <w:hyperlink w:anchor="_Toc98320086" w:history="1">
            <w:r w:rsidR="00885166" w:rsidRPr="000E2BB5">
              <w:rPr>
                <w:rStyle w:val="Lienhypertexte"/>
                <w:noProof/>
                <w:lang w:val="en-US"/>
              </w:rPr>
              <w:t>2.3</w:t>
            </w:r>
            <w:r w:rsidR="00885166">
              <w:rPr>
                <w:rFonts w:asciiTheme="minorHAnsi" w:eastAsiaTheme="minorEastAsia" w:hAnsiTheme="minorHAnsi" w:cstheme="minorBidi"/>
                <w:noProof/>
                <w:szCs w:val="22"/>
              </w:rPr>
              <w:tab/>
            </w:r>
            <w:r w:rsidR="00885166" w:rsidRPr="000E2BB5">
              <w:rPr>
                <w:rStyle w:val="Lienhypertexte"/>
                <w:noProof/>
                <w:lang w:val="en-US"/>
              </w:rPr>
              <w:t>Procédure de tests</w:t>
            </w:r>
            <w:r w:rsidR="00885166">
              <w:rPr>
                <w:noProof/>
                <w:webHidden/>
              </w:rPr>
              <w:tab/>
            </w:r>
            <w:r w:rsidR="00885166">
              <w:rPr>
                <w:noProof/>
                <w:webHidden/>
              </w:rPr>
              <w:fldChar w:fldCharType="begin"/>
            </w:r>
            <w:r w:rsidR="00885166">
              <w:rPr>
                <w:noProof/>
                <w:webHidden/>
              </w:rPr>
              <w:instrText xml:space="preserve"> PAGEREF _Toc98320086 \h </w:instrText>
            </w:r>
            <w:r w:rsidR="00885166">
              <w:rPr>
                <w:noProof/>
                <w:webHidden/>
              </w:rPr>
            </w:r>
            <w:r w:rsidR="00885166">
              <w:rPr>
                <w:noProof/>
                <w:webHidden/>
              </w:rPr>
              <w:fldChar w:fldCharType="separate"/>
            </w:r>
            <w:r w:rsidR="00885166">
              <w:rPr>
                <w:noProof/>
                <w:webHidden/>
              </w:rPr>
              <w:t>17</w:t>
            </w:r>
            <w:r w:rsidR="00885166">
              <w:rPr>
                <w:noProof/>
                <w:webHidden/>
              </w:rPr>
              <w:fldChar w:fldCharType="end"/>
            </w:r>
          </w:hyperlink>
        </w:p>
        <w:p w14:paraId="60860225" w14:textId="1AC21867" w:rsidR="00885166" w:rsidRDefault="00000000">
          <w:pPr>
            <w:pStyle w:val="TM3"/>
            <w:tabs>
              <w:tab w:val="left" w:pos="1320"/>
              <w:tab w:val="right" w:leader="dot" w:pos="9060"/>
            </w:tabs>
            <w:rPr>
              <w:rFonts w:asciiTheme="minorHAnsi" w:eastAsiaTheme="minorEastAsia" w:hAnsiTheme="minorHAnsi" w:cstheme="minorBidi"/>
              <w:noProof/>
              <w:szCs w:val="22"/>
            </w:rPr>
          </w:pPr>
          <w:hyperlink w:anchor="_Toc98320087" w:history="1">
            <w:r w:rsidR="00885166" w:rsidRPr="000E2BB5">
              <w:rPr>
                <w:rStyle w:val="Lienhypertexte"/>
                <w:noProof/>
              </w:rPr>
              <w:t>2.3.A</w:t>
            </w:r>
            <w:r w:rsidR="00885166">
              <w:rPr>
                <w:rFonts w:asciiTheme="minorHAnsi" w:eastAsiaTheme="minorEastAsia" w:hAnsiTheme="minorHAnsi" w:cstheme="minorBidi"/>
                <w:noProof/>
                <w:szCs w:val="22"/>
              </w:rPr>
              <w:tab/>
            </w:r>
            <w:r w:rsidR="00885166" w:rsidRPr="000E2BB5">
              <w:rPr>
                <w:rStyle w:val="Lienhypertexte"/>
                <w:noProof/>
              </w:rPr>
              <w:t>Vérifier la résolution de noms :</w:t>
            </w:r>
            <w:r w:rsidR="00885166">
              <w:rPr>
                <w:noProof/>
                <w:webHidden/>
              </w:rPr>
              <w:tab/>
            </w:r>
            <w:r w:rsidR="00885166">
              <w:rPr>
                <w:noProof/>
                <w:webHidden/>
              </w:rPr>
              <w:fldChar w:fldCharType="begin"/>
            </w:r>
            <w:r w:rsidR="00885166">
              <w:rPr>
                <w:noProof/>
                <w:webHidden/>
              </w:rPr>
              <w:instrText xml:space="preserve"> PAGEREF _Toc98320087 \h </w:instrText>
            </w:r>
            <w:r w:rsidR="00885166">
              <w:rPr>
                <w:noProof/>
                <w:webHidden/>
              </w:rPr>
            </w:r>
            <w:r w:rsidR="00885166">
              <w:rPr>
                <w:noProof/>
                <w:webHidden/>
              </w:rPr>
              <w:fldChar w:fldCharType="separate"/>
            </w:r>
            <w:r w:rsidR="00885166">
              <w:rPr>
                <w:noProof/>
                <w:webHidden/>
              </w:rPr>
              <w:t>17</w:t>
            </w:r>
            <w:r w:rsidR="00885166">
              <w:rPr>
                <w:noProof/>
                <w:webHidden/>
              </w:rPr>
              <w:fldChar w:fldCharType="end"/>
            </w:r>
          </w:hyperlink>
        </w:p>
        <w:p w14:paraId="100D30E4" w14:textId="6D14AC83" w:rsidR="00885166" w:rsidRDefault="00000000">
          <w:pPr>
            <w:pStyle w:val="TM1"/>
            <w:tabs>
              <w:tab w:val="left" w:pos="446"/>
              <w:tab w:val="right" w:leader="dot" w:pos="9060"/>
            </w:tabs>
            <w:rPr>
              <w:rFonts w:asciiTheme="minorHAnsi" w:eastAsiaTheme="minorEastAsia" w:hAnsiTheme="minorHAnsi" w:cstheme="minorBidi"/>
              <w:noProof/>
              <w:szCs w:val="22"/>
            </w:rPr>
          </w:pPr>
          <w:hyperlink w:anchor="_Toc98320088" w:history="1">
            <w:r w:rsidR="00885166" w:rsidRPr="000E2BB5">
              <w:rPr>
                <w:rStyle w:val="Lienhypertexte"/>
                <w:noProof/>
              </w:rPr>
              <w:t>3.</w:t>
            </w:r>
            <w:r w:rsidR="00885166">
              <w:rPr>
                <w:rFonts w:asciiTheme="minorHAnsi" w:eastAsiaTheme="minorEastAsia" w:hAnsiTheme="minorHAnsi" w:cstheme="minorBidi"/>
                <w:noProof/>
                <w:szCs w:val="22"/>
              </w:rPr>
              <w:tab/>
            </w:r>
            <w:r w:rsidR="00885166" w:rsidRPr="000E2BB5">
              <w:rPr>
                <w:rStyle w:val="Lienhypertexte"/>
                <w:noProof/>
              </w:rPr>
              <w:t>Remarques</w:t>
            </w:r>
            <w:r w:rsidR="00885166">
              <w:rPr>
                <w:noProof/>
                <w:webHidden/>
              </w:rPr>
              <w:tab/>
            </w:r>
            <w:r w:rsidR="00885166">
              <w:rPr>
                <w:noProof/>
                <w:webHidden/>
              </w:rPr>
              <w:fldChar w:fldCharType="begin"/>
            </w:r>
            <w:r w:rsidR="00885166">
              <w:rPr>
                <w:noProof/>
                <w:webHidden/>
              </w:rPr>
              <w:instrText xml:space="preserve"> PAGEREF _Toc98320088 \h </w:instrText>
            </w:r>
            <w:r w:rsidR="00885166">
              <w:rPr>
                <w:noProof/>
                <w:webHidden/>
              </w:rPr>
            </w:r>
            <w:r w:rsidR="00885166">
              <w:rPr>
                <w:noProof/>
                <w:webHidden/>
              </w:rPr>
              <w:fldChar w:fldCharType="separate"/>
            </w:r>
            <w:r w:rsidR="00885166">
              <w:rPr>
                <w:noProof/>
                <w:webHidden/>
              </w:rPr>
              <w:t>20</w:t>
            </w:r>
            <w:r w:rsidR="00885166">
              <w:rPr>
                <w:noProof/>
                <w:webHidden/>
              </w:rPr>
              <w:fldChar w:fldCharType="end"/>
            </w:r>
          </w:hyperlink>
        </w:p>
        <w:p w14:paraId="6519606F" w14:textId="4EDAC06B" w:rsidR="00885166" w:rsidRDefault="00000000">
          <w:pPr>
            <w:pStyle w:val="TM1"/>
            <w:tabs>
              <w:tab w:val="left" w:pos="446"/>
              <w:tab w:val="right" w:leader="dot" w:pos="9060"/>
            </w:tabs>
            <w:rPr>
              <w:rFonts w:asciiTheme="minorHAnsi" w:eastAsiaTheme="minorEastAsia" w:hAnsiTheme="minorHAnsi" w:cstheme="minorBidi"/>
              <w:noProof/>
              <w:szCs w:val="22"/>
            </w:rPr>
          </w:pPr>
          <w:hyperlink w:anchor="_Toc98320089" w:history="1">
            <w:r w:rsidR="00885166" w:rsidRPr="000E2BB5">
              <w:rPr>
                <w:rStyle w:val="Lienhypertexte"/>
                <w:noProof/>
              </w:rPr>
              <w:t>4.</w:t>
            </w:r>
            <w:r w:rsidR="00885166">
              <w:rPr>
                <w:rFonts w:asciiTheme="minorHAnsi" w:eastAsiaTheme="minorEastAsia" w:hAnsiTheme="minorHAnsi" w:cstheme="minorBidi"/>
                <w:noProof/>
                <w:szCs w:val="22"/>
              </w:rPr>
              <w:tab/>
            </w:r>
            <w:r w:rsidR="00885166" w:rsidRPr="000E2BB5">
              <w:rPr>
                <w:rStyle w:val="Lienhypertexte"/>
                <w:noProof/>
              </w:rPr>
              <w:t>Annexes : extraits de fichiers de configuration</w:t>
            </w:r>
            <w:r w:rsidR="00885166">
              <w:rPr>
                <w:noProof/>
                <w:webHidden/>
              </w:rPr>
              <w:tab/>
            </w:r>
            <w:r w:rsidR="00885166">
              <w:rPr>
                <w:noProof/>
                <w:webHidden/>
              </w:rPr>
              <w:fldChar w:fldCharType="begin"/>
            </w:r>
            <w:r w:rsidR="00885166">
              <w:rPr>
                <w:noProof/>
                <w:webHidden/>
              </w:rPr>
              <w:instrText xml:space="preserve"> PAGEREF _Toc98320089 \h </w:instrText>
            </w:r>
            <w:r w:rsidR="00885166">
              <w:rPr>
                <w:noProof/>
                <w:webHidden/>
              </w:rPr>
            </w:r>
            <w:r w:rsidR="00885166">
              <w:rPr>
                <w:noProof/>
                <w:webHidden/>
              </w:rPr>
              <w:fldChar w:fldCharType="separate"/>
            </w:r>
            <w:r w:rsidR="00885166">
              <w:rPr>
                <w:noProof/>
                <w:webHidden/>
              </w:rPr>
              <w:t>21</w:t>
            </w:r>
            <w:r w:rsidR="00885166">
              <w:rPr>
                <w:noProof/>
                <w:webHidden/>
              </w:rPr>
              <w:fldChar w:fldCharType="end"/>
            </w:r>
          </w:hyperlink>
        </w:p>
        <w:p w14:paraId="199578B7" w14:textId="6E5BC5B9" w:rsidR="00885166" w:rsidRDefault="00000000">
          <w:pPr>
            <w:pStyle w:val="TM1"/>
            <w:tabs>
              <w:tab w:val="left" w:pos="446"/>
              <w:tab w:val="right" w:leader="dot" w:pos="9060"/>
            </w:tabs>
            <w:rPr>
              <w:rFonts w:asciiTheme="minorHAnsi" w:eastAsiaTheme="minorEastAsia" w:hAnsiTheme="minorHAnsi" w:cstheme="minorBidi"/>
              <w:noProof/>
              <w:szCs w:val="22"/>
            </w:rPr>
          </w:pPr>
          <w:hyperlink w:anchor="_Toc98320090" w:history="1">
            <w:r w:rsidR="00885166" w:rsidRPr="000E2BB5">
              <w:rPr>
                <w:rStyle w:val="Lienhypertexte"/>
                <w:noProof/>
              </w:rPr>
              <w:t>5.</w:t>
            </w:r>
            <w:r w:rsidR="00885166">
              <w:rPr>
                <w:rFonts w:asciiTheme="minorHAnsi" w:eastAsiaTheme="minorEastAsia" w:hAnsiTheme="minorHAnsi" w:cstheme="minorBidi"/>
                <w:noProof/>
                <w:szCs w:val="22"/>
              </w:rPr>
              <w:tab/>
            </w:r>
            <w:r w:rsidR="00885166" w:rsidRPr="000E2BB5">
              <w:rPr>
                <w:rStyle w:val="Lienhypertexte"/>
                <w:noProof/>
              </w:rPr>
              <w:t>Questions :</w:t>
            </w:r>
            <w:r w:rsidR="00885166">
              <w:rPr>
                <w:noProof/>
                <w:webHidden/>
              </w:rPr>
              <w:tab/>
            </w:r>
            <w:r w:rsidR="00885166">
              <w:rPr>
                <w:noProof/>
                <w:webHidden/>
              </w:rPr>
              <w:fldChar w:fldCharType="begin"/>
            </w:r>
            <w:r w:rsidR="00885166">
              <w:rPr>
                <w:noProof/>
                <w:webHidden/>
              </w:rPr>
              <w:instrText xml:space="preserve"> PAGEREF _Toc98320090 \h </w:instrText>
            </w:r>
            <w:r w:rsidR="00885166">
              <w:rPr>
                <w:noProof/>
                <w:webHidden/>
              </w:rPr>
            </w:r>
            <w:r w:rsidR="00885166">
              <w:rPr>
                <w:noProof/>
                <w:webHidden/>
              </w:rPr>
              <w:fldChar w:fldCharType="separate"/>
            </w:r>
            <w:r w:rsidR="00885166">
              <w:rPr>
                <w:noProof/>
                <w:webHidden/>
              </w:rPr>
              <w:t>24</w:t>
            </w:r>
            <w:r w:rsidR="00885166">
              <w:rPr>
                <w:noProof/>
                <w:webHidden/>
              </w:rPr>
              <w:fldChar w:fldCharType="end"/>
            </w:r>
          </w:hyperlink>
        </w:p>
        <w:p w14:paraId="668D14EA" w14:textId="1644B7A9" w:rsidR="002942D9" w:rsidRDefault="002942D9">
          <w:r>
            <w:rPr>
              <w:b/>
              <w:bCs/>
            </w:rPr>
            <w:fldChar w:fldCharType="end"/>
          </w:r>
        </w:p>
      </w:sdtContent>
    </w:sdt>
    <w:p w14:paraId="5A36C2B4" w14:textId="5F77398C" w:rsidR="00423634" w:rsidRDefault="00423634" w:rsidP="00B21EC6">
      <w:pPr>
        <w:sectPr w:rsidR="00423634" w:rsidSect="000C4840">
          <w:pgSz w:w="11906" w:h="16838"/>
          <w:pgMar w:top="1418" w:right="1418" w:bottom="851" w:left="1418" w:header="709" w:footer="1123" w:gutter="0"/>
          <w:pgNumType w:start="1"/>
          <w:cols w:space="708"/>
          <w:docGrid w:linePitch="360"/>
        </w:sectPr>
      </w:pPr>
    </w:p>
    <w:tbl>
      <w:tblPr>
        <w:tblW w:w="5567" w:type="pct"/>
        <w:tblCellSpacing w:w="0" w:type="dxa"/>
        <w:tblInd w:w="-567" w:type="dxa"/>
        <w:tblCellMar>
          <w:top w:w="105" w:type="dxa"/>
          <w:left w:w="105" w:type="dxa"/>
          <w:bottom w:w="105" w:type="dxa"/>
          <w:right w:w="105" w:type="dxa"/>
        </w:tblCellMar>
        <w:tblLook w:val="0000" w:firstRow="0" w:lastRow="0" w:firstColumn="0" w:lastColumn="0" w:noHBand="0" w:noVBand="0"/>
      </w:tblPr>
      <w:tblGrid>
        <w:gridCol w:w="10511"/>
      </w:tblGrid>
      <w:tr w:rsidR="00F911C4" w:rsidRPr="00F911C4" w14:paraId="7A84552D" w14:textId="77777777" w:rsidTr="00A762FA">
        <w:trPr>
          <w:trHeight w:val="13740"/>
          <w:tblCellSpacing w:w="0" w:type="dxa"/>
        </w:trPr>
        <w:tc>
          <w:tcPr>
            <w:tcW w:w="5000" w:type="pct"/>
          </w:tcPr>
          <w:p w14:paraId="01D864E9" w14:textId="2C20C180" w:rsidR="00DB3477" w:rsidRPr="00916044" w:rsidRDefault="00481443" w:rsidP="00F93659">
            <w:pPr>
              <w:pStyle w:val="Titre1"/>
              <w:numPr>
                <w:ilvl w:val="0"/>
                <w:numId w:val="9"/>
              </w:numPr>
              <w:rPr>
                <w:rFonts w:ascii="Verdana" w:hAnsi="Verdana"/>
                <w:sz w:val="32"/>
              </w:rPr>
            </w:pPr>
            <w:bookmarkStart w:id="0" w:name="_Toc98320061"/>
            <w:bookmarkStart w:id="1" w:name="AEN3025"/>
            <w:r>
              <w:rPr>
                <w:rFonts w:ascii="Verdana" w:hAnsi="Verdana"/>
                <w:sz w:val="32"/>
              </w:rPr>
              <w:lastRenderedPageBreak/>
              <w:t>Présentation du DNS</w:t>
            </w:r>
            <w:bookmarkEnd w:id="0"/>
          </w:p>
          <w:p w14:paraId="1E1A8522" w14:textId="7BC8764D" w:rsidR="00142336" w:rsidRDefault="00142336" w:rsidP="00142336">
            <w:pPr>
              <w:pStyle w:val="NormalWeb"/>
              <w:jc w:val="lowKashida"/>
              <w:rPr>
                <w:rFonts w:ascii="Verdana" w:hAnsi="Verdana"/>
                <w:sz w:val="22"/>
                <w:szCs w:val="22"/>
              </w:rPr>
            </w:pPr>
            <w:r w:rsidRPr="00142336">
              <w:rPr>
                <w:rFonts w:ascii="Verdana" w:hAnsi="Verdana"/>
                <w:sz w:val="22"/>
                <w:szCs w:val="22"/>
              </w:rPr>
              <w:t>DNS (Domain Name System) est un système de base de données distribué utilisé pour associer les</w:t>
            </w:r>
            <w:r>
              <w:rPr>
                <w:rFonts w:ascii="Verdana" w:hAnsi="Verdana"/>
                <w:sz w:val="22"/>
                <w:szCs w:val="22"/>
              </w:rPr>
              <w:t xml:space="preserve"> </w:t>
            </w:r>
            <w:r w:rsidRPr="00142336">
              <w:rPr>
                <w:rFonts w:ascii="Verdana" w:hAnsi="Verdana"/>
                <w:sz w:val="22"/>
                <w:szCs w:val="22"/>
              </w:rPr>
              <w:t>noms d'hôtes à leurs adresses</w:t>
            </w:r>
            <w:r>
              <w:rPr>
                <w:rFonts w:ascii="Verdana" w:hAnsi="Verdana"/>
                <w:sz w:val="22"/>
                <w:szCs w:val="22"/>
              </w:rPr>
              <w:t xml:space="preserve"> </w:t>
            </w:r>
            <w:r w:rsidRPr="00142336">
              <w:rPr>
                <w:rFonts w:ascii="Verdana" w:hAnsi="Verdana"/>
                <w:sz w:val="22"/>
                <w:szCs w:val="22"/>
              </w:rPr>
              <w:t>IP respectives. Pour les utilisateurs, cela a l'avantage qu'ils peuvent faire</w:t>
            </w:r>
            <w:r>
              <w:rPr>
                <w:rFonts w:ascii="Verdana" w:hAnsi="Verdana"/>
                <w:sz w:val="22"/>
                <w:szCs w:val="22"/>
              </w:rPr>
              <w:t xml:space="preserve"> </w:t>
            </w:r>
            <w:r w:rsidRPr="00142336">
              <w:rPr>
                <w:rFonts w:ascii="Verdana" w:hAnsi="Verdana"/>
                <w:sz w:val="22"/>
                <w:szCs w:val="22"/>
              </w:rPr>
              <w:t>référence à des machines du réseau par leur nom, ce qui est normalement plus facile à mémoriser que</w:t>
            </w:r>
            <w:r>
              <w:rPr>
                <w:rFonts w:ascii="Verdana" w:hAnsi="Verdana"/>
                <w:sz w:val="22"/>
                <w:szCs w:val="22"/>
              </w:rPr>
              <w:t xml:space="preserve"> </w:t>
            </w:r>
            <w:r w:rsidRPr="00142336">
              <w:rPr>
                <w:rFonts w:ascii="Verdana" w:hAnsi="Verdana"/>
                <w:sz w:val="22"/>
                <w:szCs w:val="22"/>
              </w:rPr>
              <w:t>les adresses numériques de réseau. Pour les administrateurs de système, l'utilisation d'un serveur</w:t>
            </w:r>
            <w:r>
              <w:rPr>
                <w:rFonts w:ascii="Verdana" w:hAnsi="Verdana"/>
                <w:sz w:val="22"/>
                <w:szCs w:val="22"/>
              </w:rPr>
              <w:t xml:space="preserve"> </w:t>
            </w:r>
            <w:r w:rsidRPr="00142336">
              <w:rPr>
                <w:rFonts w:ascii="Verdana" w:hAnsi="Verdana"/>
                <w:sz w:val="22"/>
                <w:szCs w:val="22"/>
              </w:rPr>
              <w:t>DNS</w:t>
            </w:r>
            <w:r>
              <w:rPr>
                <w:rFonts w:ascii="Verdana" w:hAnsi="Verdana"/>
                <w:sz w:val="22"/>
                <w:szCs w:val="22"/>
              </w:rPr>
              <w:t xml:space="preserve"> </w:t>
            </w:r>
            <w:r w:rsidRPr="00142336">
              <w:rPr>
                <w:rFonts w:ascii="Verdana" w:hAnsi="Verdana"/>
                <w:sz w:val="22"/>
                <w:szCs w:val="22"/>
              </w:rPr>
              <w:t xml:space="preserve">(ou </w:t>
            </w:r>
            <w:proofErr w:type="spellStart"/>
            <w:r w:rsidRPr="00142336">
              <w:rPr>
                <w:rFonts w:ascii="Verdana" w:hAnsi="Verdana"/>
                <w:sz w:val="22"/>
                <w:szCs w:val="22"/>
              </w:rPr>
              <w:t>nameserver</w:t>
            </w:r>
            <w:proofErr w:type="spellEnd"/>
            <w:r w:rsidRPr="00142336">
              <w:rPr>
                <w:rFonts w:ascii="Verdana" w:hAnsi="Verdana"/>
                <w:sz w:val="22"/>
                <w:szCs w:val="22"/>
              </w:rPr>
              <w:t>) permet de changer l'adresse</w:t>
            </w:r>
            <w:r>
              <w:rPr>
                <w:rFonts w:ascii="Verdana" w:hAnsi="Verdana"/>
                <w:sz w:val="22"/>
                <w:szCs w:val="22"/>
              </w:rPr>
              <w:t xml:space="preserve"> </w:t>
            </w:r>
            <w:r w:rsidRPr="00142336">
              <w:rPr>
                <w:rFonts w:ascii="Verdana" w:hAnsi="Verdana"/>
                <w:sz w:val="22"/>
                <w:szCs w:val="22"/>
              </w:rPr>
              <w:t>IP pour un hôte sans affecter pour autant les recherches</w:t>
            </w:r>
            <w:r>
              <w:rPr>
                <w:rFonts w:ascii="Verdana" w:hAnsi="Verdana"/>
                <w:sz w:val="22"/>
                <w:szCs w:val="22"/>
              </w:rPr>
              <w:t xml:space="preserve"> </w:t>
            </w:r>
            <w:r w:rsidRPr="00142336">
              <w:rPr>
                <w:rFonts w:ascii="Verdana" w:hAnsi="Verdana"/>
                <w:sz w:val="22"/>
                <w:szCs w:val="22"/>
              </w:rPr>
              <w:t>basées nom. L'utilisation des bases de données</w:t>
            </w:r>
            <w:r>
              <w:rPr>
                <w:rFonts w:ascii="Verdana" w:hAnsi="Verdana"/>
                <w:sz w:val="22"/>
                <w:szCs w:val="22"/>
              </w:rPr>
              <w:t xml:space="preserve"> </w:t>
            </w:r>
            <w:r w:rsidRPr="00142336">
              <w:rPr>
                <w:rFonts w:ascii="Verdana" w:hAnsi="Verdana"/>
                <w:sz w:val="22"/>
                <w:szCs w:val="22"/>
              </w:rPr>
              <w:t>DNS sert non seulement à résoudre les adresses</w:t>
            </w:r>
            <w:r>
              <w:rPr>
                <w:rFonts w:ascii="Verdana" w:hAnsi="Verdana"/>
                <w:sz w:val="22"/>
                <w:szCs w:val="22"/>
              </w:rPr>
              <w:t xml:space="preserve"> </w:t>
            </w:r>
            <w:r w:rsidRPr="00142336">
              <w:rPr>
                <w:rFonts w:ascii="Verdana" w:hAnsi="Verdana"/>
                <w:sz w:val="22"/>
                <w:szCs w:val="22"/>
              </w:rPr>
              <w:t>IP en</w:t>
            </w:r>
            <w:r>
              <w:rPr>
                <w:rFonts w:ascii="Verdana" w:hAnsi="Verdana"/>
                <w:sz w:val="22"/>
                <w:szCs w:val="22"/>
              </w:rPr>
              <w:t xml:space="preserve"> </w:t>
            </w:r>
            <w:r w:rsidRPr="00142336">
              <w:rPr>
                <w:rFonts w:ascii="Verdana" w:hAnsi="Verdana"/>
                <w:sz w:val="22"/>
                <w:szCs w:val="22"/>
              </w:rPr>
              <w:t>noms de domaine, mais leur utilisation s'élargit de plus en plus au fur et à mesure que DNSSEC</w:t>
            </w:r>
            <w:r w:rsidR="0079716E">
              <w:t xml:space="preserve"> </w:t>
            </w:r>
            <w:r w:rsidR="0079716E">
              <w:rPr>
                <w:rFonts w:ascii="Verdana" w:hAnsi="Verdana"/>
                <w:sz w:val="22"/>
                <w:szCs w:val="22"/>
              </w:rPr>
              <w:t>(</w:t>
            </w:r>
            <w:r w:rsidR="0079716E" w:rsidRPr="0079716E">
              <w:rPr>
                <w:rFonts w:ascii="Verdana" w:hAnsi="Verdana"/>
                <w:sz w:val="22"/>
                <w:szCs w:val="22"/>
              </w:rPr>
              <w:t>Domain Name System Security Extensions</w:t>
            </w:r>
            <w:r w:rsidR="0079716E">
              <w:rPr>
                <w:rFonts w:ascii="Verdana" w:hAnsi="Verdana"/>
                <w:sz w:val="22"/>
                <w:szCs w:val="22"/>
              </w:rPr>
              <w:t>)</w:t>
            </w:r>
            <w:r w:rsidRPr="00142336">
              <w:rPr>
                <w:rFonts w:ascii="Verdana" w:hAnsi="Verdana"/>
                <w:sz w:val="22"/>
                <w:szCs w:val="22"/>
              </w:rPr>
              <w:t xml:space="preserve"> se</w:t>
            </w:r>
            <w:r>
              <w:rPr>
                <w:rFonts w:ascii="Verdana" w:hAnsi="Verdana"/>
                <w:sz w:val="22"/>
                <w:szCs w:val="22"/>
              </w:rPr>
              <w:t xml:space="preserve"> </w:t>
            </w:r>
            <w:r w:rsidRPr="00142336">
              <w:rPr>
                <w:rFonts w:ascii="Verdana" w:hAnsi="Verdana"/>
                <w:sz w:val="22"/>
                <w:szCs w:val="22"/>
              </w:rPr>
              <w:t>déploie.</w:t>
            </w:r>
          </w:p>
          <w:p w14:paraId="5E9D74A6" w14:textId="77777777"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Quelle est la structure d'un nom </w:t>
            </w:r>
            <w:proofErr w:type="gramStart"/>
            <w:r w:rsidRPr="001C5525">
              <w:rPr>
                <w:rFonts w:ascii="Verdana" w:hAnsi="Verdana"/>
                <w:sz w:val="22"/>
                <w:szCs w:val="22"/>
              </w:rPr>
              <w:t>d'hôte?</w:t>
            </w:r>
            <w:proofErr w:type="gramEnd"/>
          </w:p>
          <w:p w14:paraId="5990ECD4" w14:textId="77777777" w:rsidR="00DB3477" w:rsidRPr="001C5525" w:rsidRDefault="00DB3477" w:rsidP="008E20F3">
            <w:pPr>
              <w:pStyle w:val="PrformatHTML"/>
              <w:pBdr>
                <w:top w:val="single" w:sz="4" w:space="1" w:color="auto"/>
                <w:left w:val="single" w:sz="4" w:space="4" w:color="auto"/>
                <w:bottom w:val="single" w:sz="4" w:space="1" w:color="auto"/>
                <w:right w:val="single" w:sz="4" w:space="4" w:color="auto"/>
              </w:pBdr>
              <w:shd w:val="clear" w:color="auto" w:fill="CCCCCC"/>
              <w:jc w:val="lowKashida"/>
              <w:rPr>
                <w:rFonts w:ascii="Verdana" w:hAnsi="Verdana"/>
                <w:sz w:val="22"/>
                <w:szCs w:val="22"/>
              </w:rPr>
            </w:pPr>
            <w:r w:rsidRPr="001C5525">
              <w:rPr>
                <w:rFonts w:ascii="Verdana" w:hAnsi="Verdana"/>
                <w:sz w:val="22"/>
                <w:szCs w:val="22"/>
              </w:rPr>
              <w:t xml:space="preserve">              </w:t>
            </w:r>
            <w:r w:rsidR="008E20F3">
              <w:rPr>
                <w:rFonts w:ascii="Verdana" w:hAnsi="Verdana"/>
                <w:sz w:val="22"/>
                <w:szCs w:val="22"/>
              </w:rPr>
              <w:t xml:space="preserve">   </w:t>
            </w:r>
            <w:proofErr w:type="spellStart"/>
            <w:r w:rsidRPr="001C5525">
              <w:rPr>
                <w:rFonts w:ascii="Verdana" w:hAnsi="Verdana"/>
                <w:sz w:val="22"/>
                <w:szCs w:val="22"/>
              </w:rPr>
              <w:t>Nom_d_hôte</w:t>
            </w:r>
            <w:proofErr w:type="spellEnd"/>
            <w:r w:rsidRPr="001C5525">
              <w:rPr>
                <w:rFonts w:ascii="Verdana" w:hAnsi="Verdana"/>
                <w:sz w:val="22"/>
                <w:szCs w:val="22"/>
              </w:rPr>
              <w:t xml:space="preserve"> </w:t>
            </w:r>
            <w:r w:rsidRPr="001C5525">
              <w:rPr>
                <w:rFonts w:ascii="Verdana" w:hAnsi="Verdana"/>
                <w:sz w:val="22"/>
                <w:szCs w:val="22"/>
              </w:rPr>
              <w:tab/>
              <w:t xml:space="preserve">ou bien         </w:t>
            </w:r>
            <w:r w:rsidR="008E20F3">
              <w:rPr>
                <w:rFonts w:ascii="Verdana" w:hAnsi="Verdana"/>
                <w:sz w:val="22"/>
                <w:szCs w:val="22"/>
              </w:rPr>
              <w:t xml:space="preserve"> </w:t>
            </w:r>
            <w:proofErr w:type="spellStart"/>
            <w:r w:rsidRPr="001C5525">
              <w:rPr>
                <w:rFonts w:ascii="Verdana" w:hAnsi="Verdana"/>
                <w:sz w:val="22"/>
                <w:szCs w:val="22"/>
              </w:rPr>
              <w:t>Nom_d_</w:t>
            </w:r>
            <w:proofErr w:type="gramStart"/>
            <w:r w:rsidRPr="001C5525">
              <w:rPr>
                <w:rFonts w:ascii="Verdana" w:hAnsi="Verdana"/>
                <w:sz w:val="22"/>
                <w:szCs w:val="22"/>
              </w:rPr>
              <w:t>hôte.NomDomaine</w:t>
            </w:r>
            <w:proofErr w:type="spellEnd"/>
            <w:proofErr w:type="gramEnd"/>
          </w:p>
          <w:p w14:paraId="27DA69C4" w14:textId="0AD0180A" w:rsidR="00DB3477" w:rsidRPr="001C5525" w:rsidRDefault="00DB3477" w:rsidP="008E20F3">
            <w:pPr>
              <w:pStyle w:val="PrformatHTML"/>
              <w:pBdr>
                <w:top w:val="single" w:sz="4" w:space="1" w:color="auto"/>
                <w:left w:val="single" w:sz="4" w:space="4" w:color="auto"/>
                <w:bottom w:val="single" w:sz="4" w:space="1" w:color="auto"/>
                <w:right w:val="single" w:sz="4" w:space="4" w:color="auto"/>
              </w:pBdr>
              <w:shd w:val="clear" w:color="auto" w:fill="CCCCCC"/>
              <w:jc w:val="lowKashida"/>
              <w:rPr>
                <w:rFonts w:ascii="Verdana" w:hAnsi="Verdana"/>
                <w:sz w:val="22"/>
                <w:szCs w:val="22"/>
              </w:rPr>
            </w:pPr>
            <w:r w:rsidRPr="00685BC2">
              <w:rPr>
                <w:rFonts w:ascii="Verdana" w:hAnsi="Verdana"/>
                <w:b/>
                <w:bCs/>
                <w:sz w:val="22"/>
                <w:szCs w:val="22"/>
              </w:rPr>
              <w:t xml:space="preserve">Exemple </w:t>
            </w:r>
            <w:r w:rsidRPr="001C5525">
              <w:rPr>
                <w:rFonts w:ascii="Verdana" w:hAnsi="Verdana"/>
                <w:sz w:val="22"/>
                <w:szCs w:val="22"/>
              </w:rPr>
              <w:t xml:space="preserve">:     </w:t>
            </w:r>
            <w:proofErr w:type="spellStart"/>
            <w:r w:rsidR="00B57175">
              <w:rPr>
                <w:rFonts w:ascii="Verdana" w:hAnsi="Verdana"/>
                <w:sz w:val="22"/>
                <w:szCs w:val="22"/>
              </w:rPr>
              <w:t>fedorasrv</w:t>
            </w:r>
            <w:proofErr w:type="spellEnd"/>
            <w:r w:rsidRPr="001C5525">
              <w:rPr>
                <w:rFonts w:ascii="Verdana" w:hAnsi="Verdana"/>
                <w:sz w:val="22"/>
                <w:szCs w:val="22"/>
              </w:rPr>
              <w:tab/>
            </w:r>
            <w:r w:rsidR="009B10B4">
              <w:rPr>
                <w:rFonts w:ascii="Verdana" w:hAnsi="Verdana"/>
                <w:sz w:val="22"/>
                <w:szCs w:val="22"/>
              </w:rPr>
              <w:t xml:space="preserve">            </w:t>
            </w:r>
            <w:r w:rsidRPr="001C5525">
              <w:rPr>
                <w:rFonts w:ascii="Verdana" w:hAnsi="Verdana"/>
                <w:sz w:val="22"/>
                <w:szCs w:val="22"/>
              </w:rPr>
              <w:t>ou bien</w:t>
            </w:r>
            <w:r w:rsidRPr="001C5525">
              <w:rPr>
                <w:rFonts w:ascii="Verdana" w:hAnsi="Verdana"/>
                <w:sz w:val="22"/>
                <w:szCs w:val="22"/>
              </w:rPr>
              <w:tab/>
            </w:r>
            <w:r w:rsidRPr="001C5525">
              <w:rPr>
                <w:rFonts w:ascii="Verdana" w:hAnsi="Verdana"/>
                <w:sz w:val="22"/>
                <w:szCs w:val="22"/>
              </w:rPr>
              <w:tab/>
            </w:r>
            <w:r w:rsidR="00B57175">
              <w:rPr>
                <w:rFonts w:ascii="Verdana" w:hAnsi="Verdana"/>
                <w:sz w:val="22"/>
                <w:szCs w:val="22"/>
              </w:rPr>
              <w:t>fedorasrv.ofppt</w:t>
            </w:r>
            <w:r w:rsidRPr="001C5525">
              <w:rPr>
                <w:rFonts w:ascii="Verdana" w:hAnsi="Verdana"/>
                <w:sz w:val="22"/>
                <w:szCs w:val="22"/>
              </w:rPr>
              <w:t>.org</w:t>
            </w:r>
          </w:p>
          <w:p w14:paraId="01185B80" w14:textId="3C69F2D4" w:rsidR="009527F8" w:rsidRDefault="00DB3477" w:rsidP="001C5525">
            <w:pPr>
              <w:pStyle w:val="NormalWeb"/>
              <w:jc w:val="lowKashida"/>
              <w:rPr>
                <w:rFonts w:ascii="Verdana" w:hAnsi="Verdana"/>
                <w:sz w:val="22"/>
                <w:szCs w:val="22"/>
              </w:rPr>
            </w:pPr>
            <w:r w:rsidRPr="001C5525">
              <w:rPr>
                <w:rFonts w:ascii="Verdana" w:hAnsi="Verdana"/>
                <w:sz w:val="22"/>
                <w:szCs w:val="22"/>
              </w:rPr>
              <w:t>Le nom de domaine ide</w:t>
            </w:r>
            <w:r w:rsidR="009527F8">
              <w:rPr>
                <w:rFonts w:ascii="Verdana" w:hAnsi="Verdana"/>
                <w:sz w:val="22"/>
                <w:szCs w:val="22"/>
              </w:rPr>
              <w:t>ntifie une organisation dans l'I</w:t>
            </w:r>
            <w:r w:rsidRPr="001C5525">
              <w:rPr>
                <w:rFonts w:ascii="Verdana" w:hAnsi="Verdana"/>
                <w:sz w:val="22"/>
                <w:szCs w:val="22"/>
              </w:rPr>
              <w:t xml:space="preserve">nternet, </w:t>
            </w:r>
            <w:proofErr w:type="gramStart"/>
            <w:r w:rsidRPr="001C5525">
              <w:rPr>
                <w:rFonts w:ascii="Verdana" w:hAnsi="Verdana"/>
                <w:sz w:val="22"/>
                <w:szCs w:val="22"/>
              </w:rPr>
              <w:t>comme, par exemple,</w:t>
            </w:r>
            <w:proofErr w:type="gramEnd"/>
            <w:r w:rsidRPr="001C5525">
              <w:rPr>
                <w:rFonts w:ascii="Verdana" w:hAnsi="Verdana"/>
                <w:sz w:val="22"/>
                <w:szCs w:val="22"/>
              </w:rPr>
              <w:t xml:space="preserve"> </w:t>
            </w:r>
            <w:r w:rsidR="00B57175">
              <w:rPr>
                <w:rFonts w:ascii="Verdana" w:hAnsi="Verdana"/>
                <w:sz w:val="22"/>
                <w:szCs w:val="22"/>
              </w:rPr>
              <w:t>google</w:t>
            </w:r>
            <w:r w:rsidRPr="001C5525">
              <w:rPr>
                <w:rFonts w:ascii="Verdana" w:hAnsi="Verdana"/>
                <w:sz w:val="22"/>
                <w:szCs w:val="22"/>
              </w:rPr>
              <w:t xml:space="preserve">.com, </w:t>
            </w:r>
            <w:r w:rsidR="00B57175">
              <w:rPr>
                <w:rFonts w:ascii="Verdana" w:hAnsi="Verdana"/>
                <w:sz w:val="22"/>
                <w:szCs w:val="22"/>
              </w:rPr>
              <w:t>ofppt.ma..</w:t>
            </w:r>
            <w:r w:rsidRPr="001C5525">
              <w:rPr>
                <w:rFonts w:ascii="Verdana" w:hAnsi="Verdana"/>
                <w:sz w:val="22"/>
                <w:szCs w:val="22"/>
              </w:rPr>
              <w:t xml:space="preserve">. </w:t>
            </w:r>
          </w:p>
          <w:p w14:paraId="1E7AE211" w14:textId="49F539F2" w:rsidR="009527F8" w:rsidRDefault="00DB3477" w:rsidP="009527F8">
            <w:pPr>
              <w:pStyle w:val="NormalWeb"/>
              <w:pBdr>
                <w:top w:val="single" w:sz="4" w:space="1" w:color="auto"/>
                <w:left w:val="single" w:sz="4" w:space="4" w:color="auto"/>
                <w:bottom w:val="single" w:sz="4" w:space="1" w:color="auto"/>
                <w:right w:val="single" w:sz="4" w:space="4" w:color="auto"/>
              </w:pBdr>
              <w:shd w:val="clear" w:color="auto" w:fill="CCCCCC"/>
              <w:jc w:val="lowKashida"/>
              <w:rPr>
                <w:rFonts w:ascii="Verdana" w:hAnsi="Verdana"/>
                <w:sz w:val="22"/>
                <w:szCs w:val="22"/>
              </w:rPr>
            </w:pPr>
            <w:r w:rsidRPr="001C5525">
              <w:rPr>
                <w:rFonts w:ascii="Verdana" w:hAnsi="Verdana"/>
                <w:sz w:val="22"/>
                <w:szCs w:val="22"/>
              </w:rPr>
              <w:t xml:space="preserve">Dans les exemples, nous utiliserons un domaine que l'on considère fictif : </w:t>
            </w:r>
            <w:proofErr w:type="gramStart"/>
            <w:r w:rsidRPr="001C5525">
              <w:rPr>
                <w:rFonts w:ascii="Verdana" w:hAnsi="Verdana"/>
                <w:sz w:val="22"/>
                <w:szCs w:val="22"/>
              </w:rPr>
              <w:t>« </w:t>
            </w:r>
            <w:r w:rsidRPr="001C5525">
              <w:rPr>
                <w:rStyle w:val="Citation1"/>
                <w:rFonts w:ascii="Verdana" w:hAnsi="Verdana"/>
                <w:sz w:val="22"/>
                <w:szCs w:val="22"/>
              </w:rPr>
              <w:t> </w:t>
            </w:r>
            <w:r w:rsidR="00CB13A3">
              <w:rPr>
                <w:rStyle w:val="Citation1"/>
                <w:rFonts w:ascii="Verdana" w:hAnsi="Verdana"/>
                <w:sz w:val="22"/>
                <w:szCs w:val="22"/>
              </w:rPr>
              <w:t>ofppt</w:t>
            </w:r>
            <w:r w:rsidRPr="001C5525">
              <w:rPr>
                <w:rStyle w:val="Citation1"/>
                <w:rFonts w:ascii="Verdana" w:hAnsi="Verdana"/>
                <w:sz w:val="22"/>
                <w:szCs w:val="22"/>
              </w:rPr>
              <w:t>.org</w:t>
            </w:r>
            <w:proofErr w:type="gramEnd"/>
            <w:r w:rsidRPr="001C5525">
              <w:rPr>
                <w:rStyle w:val="Citation1"/>
                <w:rFonts w:ascii="Verdana" w:hAnsi="Verdana"/>
                <w:sz w:val="22"/>
                <w:szCs w:val="22"/>
              </w:rPr>
              <w:t> </w:t>
            </w:r>
            <w:r w:rsidRPr="001C5525">
              <w:rPr>
                <w:rFonts w:ascii="Verdana" w:hAnsi="Verdana"/>
                <w:sz w:val="22"/>
                <w:szCs w:val="22"/>
              </w:rPr>
              <w:t xml:space="preserve"> ». </w:t>
            </w:r>
          </w:p>
          <w:p w14:paraId="6B3F723A" w14:textId="5D85FC1E"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Chaque organisation dispose d'un ou plusieurs réseaux. Ces réseaux sont composés de </w:t>
            </w:r>
            <w:proofErr w:type="spellStart"/>
            <w:r w:rsidRPr="001C5525">
              <w:rPr>
                <w:rFonts w:ascii="Verdana" w:hAnsi="Verdana"/>
                <w:sz w:val="22"/>
                <w:szCs w:val="22"/>
              </w:rPr>
              <w:t>noeuds</w:t>
            </w:r>
            <w:proofErr w:type="spellEnd"/>
            <w:r w:rsidRPr="001C5525">
              <w:rPr>
                <w:rFonts w:ascii="Verdana" w:hAnsi="Verdana"/>
                <w:sz w:val="22"/>
                <w:szCs w:val="22"/>
              </w:rPr>
              <w:t xml:space="preserve">, ces </w:t>
            </w:r>
            <w:proofErr w:type="spellStart"/>
            <w:r w:rsidRPr="001C5525">
              <w:rPr>
                <w:rFonts w:ascii="Verdana" w:hAnsi="Verdana"/>
                <w:sz w:val="22"/>
                <w:szCs w:val="22"/>
              </w:rPr>
              <w:t>noeuds</w:t>
            </w:r>
            <w:proofErr w:type="spellEnd"/>
            <w:r w:rsidRPr="001C5525">
              <w:rPr>
                <w:rFonts w:ascii="Verdana" w:hAnsi="Verdana"/>
                <w:sz w:val="22"/>
                <w:szCs w:val="22"/>
              </w:rPr>
              <w:t xml:space="preserve"> (postes, serveurs, routeurs, imprimantes</w:t>
            </w:r>
            <w:r w:rsidR="00F1412F">
              <w:rPr>
                <w:rFonts w:ascii="Verdana" w:hAnsi="Verdana"/>
                <w:sz w:val="22"/>
                <w:szCs w:val="22"/>
              </w:rPr>
              <w:t>, téléphones IP</w:t>
            </w:r>
            <w:r w:rsidRPr="001C5525">
              <w:rPr>
                <w:rFonts w:ascii="Verdana" w:hAnsi="Verdana"/>
                <w:sz w:val="22"/>
                <w:szCs w:val="22"/>
              </w:rPr>
              <w:t xml:space="preserve">) pouvant être adressés. </w:t>
            </w:r>
          </w:p>
          <w:p w14:paraId="7C0E0E6B" w14:textId="1CB04D02"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Par exemple, la commande </w:t>
            </w:r>
            <w:r w:rsidRPr="001C5525">
              <w:rPr>
                <w:rStyle w:val="lev"/>
                <w:rFonts w:ascii="Verdana" w:hAnsi="Verdana" w:cs="Courier New"/>
                <w:sz w:val="22"/>
                <w:szCs w:val="22"/>
              </w:rPr>
              <w:t xml:space="preserve">ping </w:t>
            </w:r>
            <w:r w:rsidR="00F1412F" w:rsidRPr="00F1412F">
              <w:rPr>
                <w:rStyle w:val="CodeHTML"/>
                <w:rFonts w:ascii="Verdana" w:hAnsi="Verdana"/>
                <w:b/>
                <w:bCs/>
                <w:i/>
                <w:iCs/>
                <w:sz w:val="22"/>
                <w:szCs w:val="22"/>
              </w:rPr>
              <w:t>fedorasrv.ofppt.org</w:t>
            </w:r>
            <w:r w:rsidRPr="001C5525">
              <w:rPr>
                <w:rFonts w:ascii="Verdana" w:hAnsi="Verdana"/>
                <w:sz w:val="22"/>
                <w:szCs w:val="22"/>
              </w:rPr>
              <w:t xml:space="preserve">, permet d'adresser la machine qui porte le nom d'hôte </w:t>
            </w:r>
            <w:proofErr w:type="spellStart"/>
            <w:r w:rsidR="00F1412F">
              <w:rPr>
                <w:rStyle w:val="CodeHTML"/>
                <w:rFonts w:ascii="Verdana" w:hAnsi="Verdana"/>
                <w:sz w:val="22"/>
                <w:szCs w:val="22"/>
              </w:rPr>
              <w:t>fedorasrv</w:t>
            </w:r>
            <w:proofErr w:type="spellEnd"/>
            <w:r w:rsidRPr="001C5525">
              <w:rPr>
                <w:rFonts w:ascii="Verdana" w:hAnsi="Verdana"/>
                <w:sz w:val="22"/>
                <w:szCs w:val="22"/>
              </w:rPr>
              <w:t xml:space="preserve">, dans le domaine (organisation) </w:t>
            </w:r>
            <w:r w:rsidR="00F1412F">
              <w:rPr>
                <w:rStyle w:val="CodeHTML"/>
                <w:rFonts w:ascii="Verdana" w:hAnsi="Verdana"/>
                <w:sz w:val="22"/>
                <w:szCs w:val="22"/>
              </w:rPr>
              <w:t>ofppt</w:t>
            </w:r>
            <w:r w:rsidRPr="001C5525">
              <w:rPr>
                <w:rStyle w:val="CodeHTML"/>
                <w:rFonts w:ascii="Verdana" w:hAnsi="Verdana"/>
                <w:sz w:val="22"/>
                <w:szCs w:val="22"/>
              </w:rPr>
              <w:t>.org</w:t>
            </w:r>
            <w:r w:rsidRPr="001C5525">
              <w:rPr>
                <w:rFonts w:ascii="Verdana" w:hAnsi="Verdana"/>
                <w:sz w:val="22"/>
                <w:szCs w:val="22"/>
              </w:rPr>
              <w:t xml:space="preserve">. </w:t>
            </w:r>
          </w:p>
          <w:p w14:paraId="424C2452" w14:textId="77777777" w:rsidR="00DB3477" w:rsidRPr="00F06A47" w:rsidRDefault="00DB3477" w:rsidP="001C5525">
            <w:pPr>
              <w:pStyle w:val="NormalWeb"/>
              <w:jc w:val="lowKashida"/>
              <w:rPr>
                <w:rFonts w:ascii="Verdana" w:hAnsi="Verdana"/>
                <w:b/>
                <w:bCs/>
                <w:sz w:val="22"/>
                <w:szCs w:val="22"/>
              </w:rPr>
            </w:pPr>
            <w:r w:rsidRPr="00F06A47">
              <w:rPr>
                <w:rFonts w:ascii="Verdana" w:hAnsi="Verdana"/>
                <w:b/>
                <w:bCs/>
                <w:sz w:val="22"/>
                <w:szCs w:val="22"/>
              </w:rPr>
              <w:t xml:space="preserve">Quelle différence entre la résolution de noms d'hôtes avec un serveur DNS et les fichiers </w:t>
            </w:r>
            <w:r w:rsidRPr="00F06A47">
              <w:rPr>
                <w:rStyle w:val="CodeHTML"/>
                <w:rFonts w:ascii="Verdana" w:hAnsi="Verdana"/>
                <w:b/>
                <w:bCs/>
                <w:sz w:val="22"/>
                <w:szCs w:val="22"/>
              </w:rPr>
              <w:t>hosts</w:t>
            </w:r>
            <w:r w:rsidRPr="00F06A47">
              <w:rPr>
                <w:rFonts w:ascii="Verdana" w:hAnsi="Verdana"/>
                <w:b/>
                <w:bCs/>
                <w:sz w:val="22"/>
                <w:szCs w:val="22"/>
              </w:rPr>
              <w:t> ?</w:t>
            </w:r>
          </w:p>
          <w:p w14:paraId="7E1A2498" w14:textId="77777777"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Avec les fichiers </w:t>
            </w:r>
            <w:r w:rsidRPr="001C5525">
              <w:rPr>
                <w:rStyle w:val="CodeHTML"/>
                <w:rFonts w:ascii="Verdana" w:hAnsi="Verdana"/>
                <w:sz w:val="22"/>
                <w:szCs w:val="22"/>
              </w:rPr>
              <w:t>hosts</w:t>
            </w:r>
            <w:r w:rsidRPr="001C5525">
              <w:rPr>
                <w:rFonts w:ascii="Verdana" w:hAnsi="Verdana"/>
                <w:sz w:val="22"/>
                <w:szCs w:val="22"/>
              </w:rPr>
              <w:t>, chaque machine dispose de sa propre base de données de noms. Sur des réseaux importants, cette base de données dupliquée n'est pas simple à maintenir.</w:t>
            </w:r>
          </w:p>
          <w:p w14:paraId="4BFACE02" w14:textId="589AFA89"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Avec un service de résolution de noms, la base de données est localisée sur un serveur. Un client qui désire adresser un hôte </w:t>
            </w:r>
            <w:r w:rsidR="00F1412F">
              <w:rPr>
                <w:rFonts w:ascii="Verdana" w:hAnsi="Verdana"/>
                <w:sz w:val="22"/>
                <w:szCs w:val="22"/>
              </w:rPr>
              <w:t>cherche</w:t>
            </w:r>
            <w:r w:rsidRPr="001C5525">
              <w:rPr>
                <w:rFonts w:ascii="Verdana" w:hAnsi="Verdana"/>
                <w:sz w:val="22"/>
                <w:szCs w:val="22"/>
              </w:rPr>
              <w:t xml:space="preserve"> dans son cache local, s'il en connaît l'adresse. S'il ne la connaît pas il va interroger le serveur de noms.</w:t>
            </w:r>
          </w:p>
          <w:p w14:paraId="6FBE070E" w14:textId="77777777"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Tous</w:t>
            </w:r>
            <w:r w:rsidR="00804D3C">
              <w:rPr>
                <w:rFonts w:ascii="Verdana" w:hAnsi="Verdana"/>
                <w:sz w:val="22"/>
                <w:szCs w:val="22"/>
              </w:rPr>
              <w:t xml:space="preserve"> les grands réseaux sous TCP/IP</w:t>
            </w:r>
            <w:r w:rsidRPr="001C5525">
              <w:rPr>
                <w:rFonts w:ascii="Verdana" w:hAnsi="Verdana"/>
                <w:sz w:val="22"/>
                <w:szCs w:val="22"/>
              </w:rPr>
              <w:t xml:space="preserve"> et </w:t>
            </w:r>
            <w:r w:rsidR="00804D3C" w:rsidRPr="001C5525">
              <w:rPr>
                <w:rFonts w:ascii="Verdana" w:hAnsi="Verdana"/>
                <w:sz w:val="22"/>
                <w:szCs w:val="22"/>
              </w:rPr>
              <w:t xml:space="preserve">Internet </w:t>
            </w:r>
            <w:r w:rsidRPr="001C5525">
              <w:rPr>
                <w:rFonts w:ascii="Verdana" w:hAnsi="Verdana"/>
                <w:sz w:val="22"/>
                <w:szCs w:val="22"/>
              </w:rPr>
              <w:t>fonctionnent (schématiquement) sur ce principe.</w:t>
            </w:r>
          </w:p>
          <w:p w14:paraId="6821863D" w14:textId="77777777" w:rsidR="004B0DE1" w:rsidRDefault="00DB3477" w:rsidP="001C5525">
            <w:pPr>
              <w:pStyle w:val="NormalWeb"/>
              <w:jc w:val="lowKashida"/>
              <w:rPr>
                <w:rFonts w:ascii="Verdana" w:hAnsi="Verdana"/>
                <w:sz w:val="22"/>
                <w:szCs w:val="22"/>
              </w:rPr>
            </w:pPr>
            <w:r w:rsidRPr="001C5525">
              <w:rPr>
                <w:rFonts w:ascii="Verdana" w:hAnsi="Verdana"/>
                <w:sz w:val="22"/>
                <w:szCs w:val="22"/>
              </w:rPr>
              <w:t xml:space="preserve">Avec un serveur DNS, un administrateur n'a plus qu'une seule base de données à maintenir. Il suffit qu'il indique sur chaque hôte, quelle est l'adresse de ce serveur. </w:t>
            </w:r>
          </w:p>
          <w:p w14:paraId="6927D090" w14:textId="77777777" w:rsidR="00DB3477"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Ici il y a 2 cas de figures </w:t>
            </w:r>
            <w:r w:rsidR="008C3B1F" w:rsidRPr="001C5525">
              <w:rPr>
                <w:rFonts w:ascii="Verdana" w:hAnsi="Verdana"/>
                <w:sz w:val="22"/>
                <w:szCs w:val="22"/>
              </w:rPr>
              <w:t>possibles :</w:t>
            </w:r>
          </w:p>
          <w:p w14:paraId="37790E90" w14:textId="13DF2905" w:rsidR="00A05C32" w:rsidRPr="001C5525" w:rsidRDefault="00892762" w:rsidP="00F93659">
            <w:pPr>
              <w:pStyle w:val="NormalWeb"/>
              <w:numPr>
                <w:ilvl w:val="0"/>
                <w:numId w:val="4"/>
              </w:numPr>
              <w:jc w:val="lowKashida"/>
              <w:rPr>
                <w:rFonts w:ascii="Verdana" w:hAnsi="Verdana"/>
                <w:sz w:val="22"/>
                <w:szCs w:val="22"/>
              </w:rPr>
            </w:pPr>
            <w:r w:rsidRPr="001C5525">
              <w:rPr>
                <w:rFonts w:ascii="Verdana" w:hAnsi="Verdana"/>
                <w:sz w:val="22"/>
                <w:szCs w:val="22"/>
              </w:rPr>
              <w:lastRenderedPageBreak/>
              <w:t>Soit</w:t>
            </w:r>
            <w:r w:rsidR="00DB3477" w:rsidRPr="001C5525">
              <w:rPr>
                <w:rFonts w:ascii="Verdana" w:hAnsi="Verdana"/>
                <w:sz w:val="22"/>
                <w:szCs w:val="22"/>
              </w:rPr>
              <w:t xml:space="preserve"> les hôtes (clients) sont des clients DHCP (Dynamic Host Configuration Protocol), cette solution est particulière et n'est pas abordée ici. Cette technique est l'objet d'un autre chapitre.</w:t>
            </w:r>
          </w:p>
          <w:p w14:paraId="3A307385" w14:textId="6479F986" w:rsidR="00A05C32" w:rsidRDefault="00892762" w:rsidP="00F93659">
            <w:pPr>
              <w:pStyle w:val="NormalWeb"/>
              <w:numPr>
                <w:ilvl w:val="0"/>
                <w:numId w:val="4"/>
              </w:numPr>
              <w:jc w:val="lowKashida"/>
              <w:rPr>
                <w:rFonts w:ascii="Verdana" w:hAnsi="Verdana"/>
                <w:sz w:val="22"/>
                <w:szCs w:val="22"/>
              </w:rPr>
            </w:pPr>
            <w:r>
              <w:rPr>
                <w:rFonts w:ascii="Verdana" w:hAnsi="Verdana"/>
                <w:sz w:val="22"/>
                <w:szCs w:val="22"/>
              </w:rPr>
              <w:t>S</w:t>
            </w:r>
            <w:r w:rsidR="00DB3477" w:rsidRPr="001C5525">
              <w:rPr>
                <w:rFonts w:ascii="Verdana" w:hAnsi="Verdana"/>
                <w:sz w:val="22"/>
                <w:szCs w:val="22"/>
              </w:rPr>
              <w:t xml:space="preserve">oit les clients disposent d'une adresse </w:t>
            </w:r>
            <w:r w:rsidR="00DB3477" w:rsidRPr="001C5525">
              <w:rPr>
                <w:rStyle w:val="acronym"/>
                <w:rFonts w:ascii="Verdana" w:hAnsi="Verdana"/>
                <w:sz w:val="22"/>
                <w:szCs w:val="22"/>
              </w:rPr>
              <w:t>IP</w:t>
            </w:r>
            <w:r w:rsidR="00DB3477" w:rsidRPr="001C5525">
              <w:rPr>
                <w:rFonts w:ascii="Verdana" w:hAnsi="Verdana"/>
                <w:sz w:val="22"/>
                <w:szCs w:val="22"/>
              </w:rPr>
              <w:t xml:space="preserve"> statique. La configuration des clients est détaillée dans ce document.</w:t>
            </w:r>
          </w:p>
          <w:p w14:paraId="128646C5" w14:textId="77777777" w:rsidR="009702FD" w:rsidRDefault="00DB3477" w:rsidP="009702FD">
            <w:pPr>
              <w:pStyle w:val="NormalWeb"/>
              <w:pBdr>
                <w:top w:val="single" w:sz="4" w:space="1" w:color="auto"/>
                <w:left w:val="single" w:sz="4" w:space="4" w:color="auto"/>
                <w:bottom w:val="single" w:sz="4" w:space="1" w:color="auto"/>
                <w:right w:val="single" w:sz="4" w:space="4" w:color="auto"/>
              </w:pBdr>
              <w:shd w:val="clear" w:color="auto" w:fill="CCCCCC"/>
              <w:jc w:val="lowKashida"/>
              <w:rPr>
                <w:rFonts w:ascii="Verdana" w:hAnsi="Verdana"/>
                <w:sz w:val="22"/>
                <w:szCs w:val="22"/>
              </w:rPr>
            </w:pPr>
            <w:r w:rsidRPr="001C5525">
              <w:rPr>
                <w:rFonts w:ascii="Verdana" w:hAnsi="Verdana"/>
                <w:sz w:val="22"/>
                <w:szCs w:val="22"/>
              </w:rPr>
              <w:t xml:space="preserve">Normalement un service DNS nécessite au minimum deux serveurs afin d'assurer un minimum de redondance. Les bases de données des services sont synchronisées. </w:t>
            </w:r>
          </w:p>
          <w:p w14:paraId="4455BB6C" w14:textId="77777777" w:rsidR="009F5598" w:rsidRPr="001C5525" w:rsidRDefault="00DB3477" w:rsidP="001C5525">
            <w:pPr>
              <w:pStyle w:val="NormalWeb"/>
              <w:jc w:val="lowKashida"/>
              <w:rPr>
                <w:rFonts w:ascii="Verdana" w:hAnsi="Verdana"/>
                <w:sz w:val="22"/>
                <w:szCs w:val="22"/>
              </w:rPr>
            </w:pPr>
            <w:r w:rsidRPr="001C5525">
              <w:rPr>
                <w:rFonts w:ascii="Verdana" w:hAnsi="Verdana"/>
                <w:sz w:val="22"/>
                <w:szCs w:val="22"/>
              </w:rPr>
              <w:t xml:space="preserve">La configuration d'un serveur de noms secondaire sera expliquée. Nous verrons également en TP le fonctionnement de la réplication des bases de données (bases d'enregistrements de ressources). On peut parler de bases de données réparties et synchronisées. </w:t>
            </w:r>
          </w:p>
          <w:p w14:paraId="2803FF7E" w14:textId="77777777" w:rsidR="00DB3477" w:rsidRDefault="00DB3477" w:rsidP="00DB3477">
            <w:pPr>
              <w:pStyle w:val="Titre2"/>
            </w:pPr>
            <w:bookmarkStart w:id="2" w:name="_Toc171357018"/>
            <w:bookmarkStart w:id="3" w:name="_Toc171357287"/>
            <w:bookmarkStart w:id="4" w:name="_Toc98320062"/>
            <w:r>
              <w:t>Présentation des concepts</w:t>
            </w:r>
            <w:bookmarkEnd w:id="2"/>
            <w:bookmarkEnd w:id="3"/>
            <w:bookmarkEnd w:id="4"/>
          </w:p>
          <w:p w14:paraId="3C6D55C5" w14:textId="77777777" w:rsidR="00DB3477" w:rsidRDefault="00DB3477" w:rsidP="00DB3477">
            <w:pPr>
              <w:pStyle w:val="Titre3"/>
            </w:pPr>
            <w:bookmarkStart w:id="5" w:name="_Toc171357019"/>
            <w:bookmarkStart w:id="6" w:name="_Toc171357288"/>
            <w:bookmarkStart w:id="7" w:name="_Toc98320063"/>
            <w:r>
              <w:t>Notion de domaine, de zone et de délégation</w:t>
            </w:r>
            <w:bookmarkEnd w:id="5"/>
            <w:bookmarkEnd w:id="6"/>
            <w:bookmarkEnd w:id="7"/>
          </w:p>
          <w:p w14:paraId="49804DF8" w14:textId="48683163" w:rsidR="00DB3477" w:rsidRPr="008C3B1F" w:rsidRDefault="00DB3477" w:rsidP="008C3B1F">
            <w:pPr>
              <w:pStyle w:val="NormalWeb"/>
              <w:jc w:val="lowKashida"/>
              <w:rPr>
                <w:rFonts w:ascii="Verdana" w:hAnsi="Verdana"/>
                <w:sz w:val="22"/>
                <w:szCs w:val="22"/>
              </w:rPr>
            </w:pPr>
            <w:r w:rsidRPr="008C3B1F">
              <w:rPr>
                <w:rFonts w:ascii="Verdana" w:hAnsi="Verdana"/>
                <w:sz w:val="22"/>
                <w:szCs w:val="22"/>
              </w:rPr>
              <w:t>Un « </w:t>
            </w:r>
            <w:r w:rsidRPr="008C3B1F">
              <w:rPr>
                <w:rStyle w:val="Citation1"/>
                <w:rFonts w:ascii="Verdana" w:hAnsi="Verdana"/>
                <w:sz w:val="22"/>
                <w:szCs w:val="22"/>
              </w:rPr>
              <w:t>domaine</w:t>
            </w:r>
            <w:r w:rsidRPr="008C3B1F">
              <w:rPr>
                <w:rFonts w:ascii="Verdana" w:hAnsi="Verdana"/>
                <w:sz w:val="22"/>
                <w:szCs w:val="22"/>
              </w:rPr>
              <w:t xml:space="preserve"> » est un sous-arbre de l'espace de nommage. Par exemple </w:t>
            </w:r>
            <w:r w:rsidRPr="008C3B1F">
              <w:rPr>
                <w:rStyle w:val="CodeHTML"/>
                <w:rFonts w:ascii="Verdana" w:hAnsi="Verdana"/>
                <w:sz w:val="22"/>
                <w:szCs w:val="22"/>
              </w:rPr>
              <w:t>.com</w:t>
            </w:r>
            <w:r w:rsidRPr="008C3B1F">
              <w:rPr>
                <w:rFonts w:ascii="Verdana" w:hAnsi="Verdana"/>
                <w:sz w:val="22"/>
                <w:szCs w:val="22"/>
              </w:rPr>
              <w:t xml:space="preserve"> est un domaine, il contient toute la partie hiérarchique inférieure de l'arbre </w:t>
            </w:r>
            <w:proofErr w:type="spellStart"/>
            <w:r w:rsidRPr="008C3B1F">
              <w:rPr>
                <w:rFonts w:ascii="Verdana" w:hAnsi="Verdana"/>
                <w:sz w:val="22"/>
                <w:szCs w:val="22"/>
              </w:rPr>
              <w:t>sous jacente</w:t>
            </w:r>
            <w:proofErr w:type="spellEnd"/>
            <w:r w:rsidRPr="008C3B1F">
              <w:rPr>
                <w:rFonts w:ascii="Verdana" w:hAnsi="Verdana"/>
                <w:sz w:val="22"/>
                <w:szCs w:val="22"/>
              </w:rPr>
              <w:t xml:space="preserve"> au </w:t>
            </w:r>
            <w:r w:rsidR="00E51BAF" w:rsidRPr="008C3B1F">
              <w:rPr>
                <w:rFonts w:ascii="Verdana" w:hAnsi="Verdana"/>
                <w:sz w:val="22"/>
                <w:szCs w:val="22"/>
              </w:rPr>
              <w:t>nœud</w:t>
            </w:r>
            <w:r w:rsidRPr="008C3B1F">
              <w:rPr>
                <w:rFonts w:ascii="Verdana" w:hAnsi="Verdana"/>
                <w:sz w:val="22"/>
                <w:szCs w:val="22"/>
              </w:rPr>
              <w:t xml:space="preserve"> </w:t>
            </w:r>
            <w:r w:rsidRPr="008C3B1F">
              <w:rPr>
                <w:rStyle w:val="CodeHTML"/>
                <w:rFonts w:ascii="Verdana" w:hAnsi="Verdana"/>
                <w:sz w:val="22"/>
                <w:szCs w:val="22"/>
              </w:rPr>
              <w:t>.com</w:t>
            </w:r>
            <w:r w:rsidRPr="008C3B1F">
              <w:rPr>
                <w:rFonts w:ascii="Verdana" w:hAnsi="Verdana"/>
                <w:sz w:val="22"/>
                <w:szCs w:val="22"/>
              </w:rPr>
              <w:t>.</w:t>
            </w:r>
          </w:p>
          <w:p w14:paraId="5A3BF00B" w14:textId="2C6A5613" w:rsidR="00DB3477" w:rsidRPr="008C3B1F" w:rsidRDefault="00DB3477" w:rsidP="008C3B1F">
            <w:pPr>
              <w:pStyle w:val="NormalWeb"/>
              <w:jc w:val="lowKashida"/>
              <w:rPr>
                <w:rFonts w:ascii="Verdana" w:hAnsi="Verdana"/>
                <w:sz w:val="22"/>
                <w:szCs w:val="22"/>
              </w:rPr>
            </w:pPr>
            <w:r w:rsidRPr="008C3B1F">
              <w:rPr>
                <w:rFonts w:ascii="Verdana" w:hAnsi="Verdana"/>
                <w:sz w:val="22"/>
                <w:szCs w:val="22"/>
              </w:rPr>
              <w:t xml:space="preserve">Un domaine peut être organisé en sous domaines. </w:t>
            </w:r>
            <w:proofErr w:type="gramStart"/>
            <w:r w:rsidRPr="008C3B1F">
              <w:rPr>
                <w:rStyle w:val="CodeHTML"/>
                <w:rFonts w:ascii="Verdana" w:hAnsi="Verdana"/>
                <w:sz w:val="22"/>
                <w:szCs w:val="22"/>
              </w:rPr>
              <w:t>.</w:t>
            </w:r>
            <w:r w:rsidR="0093689B">
              <w:rPr>
                <w:rStyle w:val="CodeHTML"/>
                <w:rFonts w:ascii="Verdana" w:hAnsi="Verdana"/>
                <w:sz w:val="22"/>
                <w:szCs w:val="22"/>
              </w:rPr>
              <w:t>facebook</w:t>
            </w:r>
            <w:r w:rsidRPr="008C3B1F">
              <w:rPr>
                <w:rStyle w:val="CodeHTML"/>
                <w:rFonts w:ascii="Verdana" w:hAnsi="Verdana"/>
                <w:sz w:val="22"/>
                <w:szCs w:val="22"/>
              </w:rPr>
              <w:t>.com</w:t>
            </w:r>
            <w:proofErr w:type="gramEnd"/>
            <w:r w:rsidRPr="008C3B1F">
              <w:rPr>
                <w:rFonts w:ascii="Verdana" w:hAnsi="Verdana"/>
                <w:sz w:val="22"/>
                <w:szCs w:val="22"/>
              </w:rPr>
              <w:t xml:space="preserve"> est un sous domaine du domaine </w:t>
            </w:r>
            <w:r w:rsidRPr="008C3B1F">
              <w:rPr>
                <w:rStyle w:val="CodeHTML"/>
                <w:rFonts w:ascii="Verdana" w:hAnsi="Verdana"/>
                <w:sz w:val="22"/>
                <w:szCs w:val="22"/>
              </w:rPr>
              <w:t>.com</w:t>
            </w:r>
            <w:r w:rsidRPr="008C3B1F">
              <w:rPr>
                <w:rFonts w:ascii="Verdana" w:hAnsi="Verdana"/>
                <w:sz w:val="22"/>
                <w:szCs w:val="22"/>
              </w:rPr>
              <w:t>. Un domaine peut être assimilé à une partie ou sous-partie de l'organisation de l'espace de nommage. Voir la diapositive sur les Domaines, zones et délégations.</w:t>
            </w:r>
          </w:p>
          <w:p w14:paraId="42AC7255" w14:textId="692BF220" w:rsidR="00DB3477" w:rsidRDefault="00A762FA" w:rsidP="0093689B">
            <w:pPr>
              <w:ind w:left="35"/>
              <w:jc w:val="center"/>
            </w:pPr>
            <w:r>
              <w:rPr>
                <w:noProof/>
                <w:lang w:val="en-US"/>
              </w:rPr>
              <w:drawing>
                <wp:inline distT="0" distB="0" distL="0" distR="0" wp14:anchorId="55F49455" wp14:editId="72176265">
                  <wp:extent cx="6519333" cy="3683000"/>
                  <wp:effectExtent l="0" t="0" r="0" b="12700"/>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CAB0164" w14:textId="77777777" w:rsidR="00DB3477" w:rsidRPr="00B03864" w:rsidRDefault="00DB3477" w:rsidP="00385165">
            <w:pPr>
              <w:pStyle w:val="NormalWeb"/>
              <w:jc w:val="lowKashida"/>
              <w:rPr>
                <w:rFonts w:ascii="Verdana" w:hAnsi="Verdana"/>
                <w:sz w:val="22"/>
                <w:szCs w:val="22"/>
              </w:rPr>
            </w:pPr>
            <w:r w:rsidRPr="00B03864">
              <w:rPr>
                <w:rFonts w:ascii="Verdana" w:hAnsi="Verdana"/>
                <w:sz w:val="22"/>
                <w:szCs w:val="22"/>
              </w:rPr>
              <w:lastRenderedPageBreak/>
              <w:t>Une "zone" est une organisation logique (ou pour être plus précis, une organisation administrative) des domaines. Le rôle d'une zone est principalement de simplifier l'administration des domaines.</w:t>
            </w:r>
          </w:p>
          <w:p w14:paraId="77614359" w14:textId="77777777" w:rsidR="00DB3477" w:rsidRPr="007525FE" w:rsidRDefault="00DB3477" w:rsidP="00385165">
            <w:pPr>
              <w:pStyle w:val="NormalWeb"/>
              <w:tabs>
                <w:tab w:val="left" w:pos="10230"/>
              </w:tabs>
              <w:jc w:val="lowKashida"/>
              <w:rPr>
                <w:rFonts w:ascii="Verdana" w:hAnsi="Verdana"/>
                <w:sz w:val="22"/>
                <w:szCs w:val="22"/>
              </w:rPr>
            </w:pPr>
            <w:r w:rsidRPr="007525FE">
              <w:rPr>
                <w:rFonts w:ascii="Verdana" w:hAnsi="Verdana"/>
                <w:sz w:val="22"/>
                <w:szCs w:val="22"/>
              </w:rPr>
              <w:t xml:space="preserve">Le domaine ".com" peut être découpé en plusieurs zones, z1.com, z2.com...zn.com. </w:t>
            </w:r>
          </w:p>
          <w:p w14:paraId="6961AE6E" w14:textId="77777777" w:rsidR="00DB3477" w:rsidRPr="007525FE" w:rsidRDefault="00DB3477" w:rsidP="00192F12">
            <w:pPr>
              <w:pStyle w:val="NormalWeb"/>
              <w:jc w:val="lowKashida"/>
              <w:rPr>
                <w:rFonts w:ascii="Verdana" w:hAnsi="Verdana"/>
                <w:sz w:val="22"/>
                <w:szCs w:val="22"/>
              </w:rPr>
            </w:pPr>
            <w:r w:rsidRPr="007525FE">
              <w:rPr>
                <w:rFonts w:ascii="Verdana" w:hAnsi="Verdana"/>
                <w:sz w:val="22"/>
                <w:szCs w:val="22"/>
              </w:rPr>
              <w:t xml:space="preserve">L'administration des zones sera déléguée afin de simplifier la gestion globale du domaine. </w:t>
            </w:r>
          </w:p>
          <w:p w14:paraId="165B832E" w14:textId="557BD2DE" w:rsidR="00DB3477" w:rsidRPr="00AF2205" w:rsidRDefault="00DB3477" w:rsidP="00386B6B">
            <w:pPr>
              <w:pStyle w:val="NormalWeb"/>
              <w:jc w:val="lowKashida"/>
              <w:rPr>
                <w:rFonts w:ascii="Verdana" w:hAnsi="Verdana"/>
                <w:sz w:val="22"/>
                <w:szCs w:val="22"/>
              </w:rPr>
            </w:pPr>
            <w:r w:rsidRPr="00AF2205">
              <w:rPr>
                <w:rFonts w:ascii="Verdana" w:hAnsi="Verdana"/>
                <w:sz w:val="22"/>
                <w:szCs w:val="22"/>
              </w:rPr>
              <w:t>La délégation consiste à déléguer l'administration d'une zone (ou une sous-zone) aux administrateurs de cette zone. Voir la diapositive sur la délégation.</w:t>
            </w:r>
          </w:p>
          <w:p w14:paraId="6E742054" w14:textId="77777777" w:rsidR="00DB3477" w:rsidRPr="00E54F35" w:rsidRDefault="00DB3477" w:rsidP="00E54F35">
            <w:pPr>
              <w:pStyle w:val="NormalWeb"/>
              <w:jc w:val="lowKashida"/>
              <w:rPr>
                <w:rFonts w:ascii="Verdana" w:hAnsi="Verdana"/>
                <w:sz w:val="22"/>
                <w:szCs w:val="22"/>
              </w:rPr>
            </w:pPr>
            <w:r w:rsidRPr="00E54F35">
              <w:rPr>
                <w:rFonts w:ascii="Verdana" w:hAnsi="Verdana"/>
                <w:sz w:val="22"/>
                <w:szCs w:val="22"/>
              </w:rPr>
              <w:t xml:space="preserve">Attention à ces quelques remarques : </w:t>
            </w:r>
          </w:p>
          <w:p w14:paraId="78092A5A" w14:textId="77777777" w:rsidR="00DB3477" w:rsidRPr="00E54F35" w:rsidRDefault="00DB3477" w:rsidP="00F93659">
            <w:pPr>
              <w:pStyle w:val="NormalWeb"/>
              <w:numPr>
                <w:ilvl w:val="0"/>
                <w:numId w:val="5"/>
              </w:numPr>
              <w:jc w:val="lowKashida"/>
              <w:rPr>
                <w:rFonts w:ascii="Verdana" w:hAnsi="Verdana"/>
                <w:sz w:val="22"/>
                <w:szCs w:val="22"/>
              </w:rPr>
            </w:pPr>
            <w:r w:rsidRPr="00E54F35">
              <w:rPr>
                <w:rFonts w:ascii="Verdana" w:hAnsi="Verdana"/>
                <w:sz w:val="22"/>
                <w:szCs w:val="22"/>
              </w:rPr>
              <w:t>Un domaine est une organisation de l'espace de nommage. Il peut être attaché à un domaine parent, et/ou peut avoir un ou plusieurs sous-domaines enfants.</w:t>
            </w:r>
          </w:p>
          <w:p w14:paraId="12AAB802" w14:textId="77777777" w:rsidR="00DB3477" w:rsidRPr="00E54F35" w:rsidRDefault="00DB3477" w:rsidP="00F93659">
            <w:pPr>
              <w:pStyle w:val="NormalWeb"/>
              <w:numPr>
                <w:ilvl w:val="0"/>
                <w:numId w:val="5"/>
              </w:numPr>
              <w:jc w:val="lowKashida"/>
              <w:rPr>
                <w:rFonts w:ascii="Verdana" w:hAnsi="Verdana"/>
                <w:sz w:val="22"/>
                <w:szCs w:val="22"/>
              </w:rPr>
            </w:pPr>
            <w:r w:rsidRPr="00E54F35">
              <w:rPr>
                <w:rFonts w:ascii="Verdana" w:hAnsi="Verdana"/>
                <w:sz w:val="22"/>
                <w:szCs w:val="22"/>
              </w:rPr>
              <w:t>Les zones correspondent à des organisations administratives des domaines. Un domaine peut être administré par plusieurs zones administratives, mais il est possible aussi qu'une zone serve à l'administration de plusieurs domaines. Prenons l'exemple d'un domaine "MonEntreprise.fr", membre de ".</w:t>
            </w:r>
            <w:proofErr w:type="spellStart"/>
            <w:r w:rsidRPr="00E54F35">
              <w:rPr>
                <w:rFonts w:ascii="Verdana" w:hAnsi="Verdana"/>
                <w:sz w:val="22"/>
                <w:szCs w:val="22"/>
              </w:rPr>
              <w:t>fr</w:t>
            </w:r>
            <w:proofErr w:type="spellEnd"/>
            <w:r w:rsidRPr="00E54F35">
              <w:rPr>
                <w:rFonts w:ascii="Verdana" w:hAnsi="Verdana"/>
                <w:sz w:val="22"/>
                <w:szCs w:val="22"/>
              </w:rPr>
              <w:t xml:space="preserve">". Il peut être composé de trois sous-domaines France.MonEntreprise.fr, Italie.MonEntreprise.fr, Espagne.MonEntreprise.fr et de deux zones d'administration. Une en France pour les sous-domaines France.MonEntreprise.fr, Italie.MonEntreprise.fr (il n'y a pas de délégation), et une pour Espagne.MonEntreprise.fr, il y a délégation. </w:t>
            </w:r>
          </w:p>
          <w:p w14:paraId="3A61DB33" w14:textId="77777777" w:rsidR="00DB3477" w:rsidRPr="00E54F35" w:rsidRDefault="00DB3477" w:rsidP="00F93659">
            <w:pPr>
              <w:pStyle w:val="NormalWeb"/>
              <w:numPr>
                <w:ilvl w:val="0"/>
                <w:numId w:val="5"/>
              </w:numPr>
              <w:jc w:val="lowKashida"/>
              <w:rPr>
                <w:rFonts w:ascii="Verdana" w:hAnsi="Verdana"/>
                <w:sz w:val="22"/>
                <w:szCs w:val="22"/>
              </w:rPr>
            </w:pPr>
            <w:r w:rsidRPr="00E54F35">
              <w:rPr>
                <w:rFonts w:ascii="Verdana" w:hAnsi="Verdana"/>
                <w:sz w:val="22"/>
                <w:szCs w:val="22"/>
              </w:rPr>
              <w:t xml:space="preserve">L'adressage </w:t>
            </w:r>
            <w:r w:rsidRPr="00E54F35">
              <w:rPr>
                <w:rStyle w:val="acronym"/>
                <w:rFonts w:ascii="Verdana" w:hAnsi="Verdana"/>
                <w:sz w:val="22"/>
                <w:szCs w:val="22"/>
              </w:rPr>
              <w:t>IP</w:t>
            </w:r>
            <w:r w:rsidRPr="00E54F35">
              <w:rPr>
                <w:rFonts w:ascii="Verdana" w:hAnsi="Verdana"/>
                <w:sz w:val="22"/>
                <w:szCs w:val="22"/>
              </w:rPr>
              <w:t xml:space="preserve"> correspond à une organisation physique des </w:t>
            </w:r>
            <w:proofErr w:type="spellStart"/>
            <w:r w:rsidRPr="00E54F35">
              <w:rPr>
                <w:rFonts w:ascii="Verdana" w:hAnsi="Verdana"/>
                <w:sz w:val="22"/>
                <w:szCs w:val="22"/>
              </w:rPr>
              <w:t>noeuds</w:t>
            </w:r>
            <w:proofErr w:type="spellEnd"/>
            <w:r w:rsidRPr="00E54F35">
              <w:rPr>
                <w:rFonts w:ascii="Verdana" w:hAnsi="Verdana"/>
                <w:sz w:val="22"/>
                <w:szCs w:val="22"/>
              </w:rPr>
              <w:t xml:space="preserve"> sur un réseau </w:t>
            </w:r>
            <w:r w:rsidRPr="00E54F35">
              <w:rPr>
                <w:rStyle w:val="acronym"/>
                <w:rFonts w:ascii="Verdana" w:hAnsi="Verdana"/>
                <w:sz w:val="22"/>
                <w:szCs w:val="22"/>
              </w:rPr>
              <w:t>IP</w:t>
            </w:r>
            <w:r w:rsidRPr="00E54F35">
              <w:rPr>
                <w:rFonts w:ascii="Verdana" w:hAnsi="Verdana"/>
                <w:sz w:val="22"/>
                <w:szCs w:val="22"/>
              </w:rPr>
              <w:t>.</w:t>
            </w:r>
          </w:p>
          <w:p w14:paraId="57230F63" w14:textId="77777777" w:rsidR="00DB3477" w:rsidRPr="00E54F35" w:rsidRDefault="00DB3477" w:rsidP="00F93659">
            <w:pPr>
              <w:pStyle w:val="NormalWeb"/>
              <w:numPr>
                <w:ilvl w:val="0"/>
                <w:numId w:val="5"/>
              </w:numPr>
              <w:jc w:val="lowKashida"/>
              <w:rPr>
                <w:rFonts w:ascii="Verdana" w:hAnsi="Verdana"/>
                <w:sz w:val="22"/>
                <w:szCs w:val="22"/>
              </w:rPr>
            </w:pPr>
            <w:r w:rsidRPr="00E54F35">
              <w:rPr>
                <w:rFonts w:ascii="Verdana" w:hAnsi="Verdana"/>
                <w:sz w:val="22"/>
                <w:szCs w:val="22"/>
              </w:rPr>
              <w:t xml:space="preserve">L'organisation de l'espace de nommage est complètement indépendante de l'implantation géographique d'un réseau ou de son organisation physique. L'organisation physique est gérée par des routes (tables de routage). L'espace de nommage indique pour un nom de domaine N, </w:t>
            </w:r>
            <w:r w:rsidR="0015630A" w:rsidRPr="00E54F35">
              <w:rPr>
                <w:rFonts w:ascii="Verdana" w:hAnsi="Verdana"/>
                <w:sz w:val="22"/>
                <w:szCs w:val="22"/>
              </w:rPr>
              <w:t>quels</w:t>
            </w:r>
            <w:r w:rsidRPr="00E54F35">
              <w:rPr>
                <w:rFonts w:ascii="Verdana" w:hAnsi="Verdana"/>
                <w:sz w:val="22"/>
                <w:szCs w:val="22"/>
              </w:rPr>
              <w:t xml:space="preserve"> sont les serveurs de noms qui ont autorité sur cette zone. Elles ne donnent pas la façon d'arriver à ces machines. </w:t>
            </w:r>
          </w:p>
          <w:p w14:paraId="77123D53" w14:textId="77777777" w:rsidR="00DB3477" w:rsidRPr="00E54F35" w:rsidRDefault="00DB3477" w:rsidP="00F93659">
            <w:pPr>
              <w:pStyle w:val="NormalWeb"/>
              <w:numPr>
                <w:ilvl w:val="0"/>
                <w:numId w:val="5"/>
              </w:numPr>
              <w:jc w:val="lowKashida"/>
              <w:rPr>
                <w:rFonts w:ascii="Verdana" w:hAnsi="Verdana"/>
                <w:sz w:val="22"/>
                <w:szCs w:val="22"/>
              </w:rPr>
            </w:pPr>
            <w:r w:rsidRPr="00E54F35">
              <w:rPr>
                <w:rFonts w:ascii="Verdana" w:hAnsi="Verdana"/>
                <w:sz w:val="22"/>
                <w:szCs w:val="22"/>
              </w:rPr>
              <w:t>Les seules machines connues au niveau de l'espace de nommage, sont les serveurs de nom "déclarés". Ces informations sont accessibles par des bases de données "whois".</w:t>
            </w:r>
          </w:p>
          <w:p w14:paraId="11C79CBB" w14:textId="77777777" w:rsidR="00DB3477" w:rsidRPr="00E54F35" w:rsidRDefault="00DB3477" w:rsidP="00F93659">
            <w:pPr>
              <w:pStyle w:val="NormalWeb"/>
              <w:numPr>
                <w:ilvl w:val="0"/>
                <w:numId w:val="5"/>
              </w:numPr>
              <w:tabs>
                <w:tab w:val="left" w:pos="11160"/>
                <w:tab w:val="left" w:pos="11520"/>
              </w:tabs>
              <w:jc w:val="lowKashida"/>
              <w:rPr>
                <w:rFonts w:ascii="Verdana" w:hAnsi="Verdana"/>
                <w:sz w:val="22"/>
                <w:szCs w:val="22"/>
              </w:rPr>
            </w:pPr>
            <w:r w:rsidRPr="00E54F35">
              <w:rPr>
                <w:rFonts w:ascii="Verdana" w:hAnsi="Verdana"/>
                <w:sz w:val="22"/>
                <w:szCs w:val="22"/>
              </w:rPr>
              <w:t xml:space="preserve">La cohérence (le service de résolution de noms) entre l'organisation de l'espace de nommage global et les organisations internes des réseaux sur </w:t>
            </w:r>
            <w:r w:rsidR="003D312A" w:rsidRPr="00E54F35">
              <w:rPr>
                <w:rFonts w:ascii="Verdana" w:hAnsi="Verdana"/>
                <w:sz w:val="22"/>
                <w:szCs w:val="22"/>
              </w:rPr>
              <w:t xml:space="preserve">Internet </w:t>
            </w:r>
            <w:r w:rsidRPr="00E54F35">
              <w:rPr>
                <w:rFonts w:ascii="Verdana" w:hAnsi="Verdana"/>
                <w:sz w:val="22"/>
                <w:szCs w:val="22"/>
              </w:rPr>
              <w:t>est réalisée par les serveurs de noms.</w:t>
            </w:r>
          </w:p>
          <w:p w14:paraId="31D463E9" w14:textId="2F2D185E" w:rsidR="00DB3477" w:rsidRDefault="007D0ABD" w:rsidP="00DB3477">
            <w:pPr>
              <w:pStyle w:val="Titre3"/>
            </w:pPr>
            <w:bookmarkStart w:id="8" w:name="_Toc171357020"/>
            <w:bookmarkStart w:id="9" w:name="_Toc171357289"/>
            <w:bookmarkStart w:id="10" w:name="_Toc98320064"/>
            <w:r>
              <w:t>L</w:t>
            </w:r>
            <w:r w:rsidR="00DB3477">
              <w:t>e domaine in-</w:t>
            </w:r>
            <w:proofErr w:type="spellStart"/>
            <w:proofErr w:type="gramStart"/>
            <w:r w:rsidR="00DB3477">
              <w:t>addr.arpa</w:t>
            </w:r>
            <w:bookmarkEnd w:id="8"/>
            <w:bookmarkEnd w:id="9"/>
            <w:bookmarkEnd w:id="10"/>
            <w:proofErr w:type="spellEnd"/>
            <w:proofErr w:type="gramEnd"/>
          </w:p>
          <w:p w14:paraId="3C09C167" w14:textId="77777777" w:rsidR="00E80167" w:rsidRDefault="00DB3477" w:rsidP="0025443A">
            <w:pPr>
              <w:pStyle w:val="NormalWeb"/>
              <w:jc w:val="lowKashida"/>
              <w:rPr>
                <w:rFonts w:ascii="Verdana" w:hAnsi="Verdana"/>
                <w:sz w:val="22"/>
                <w:szCs w:val="22"/>
              </w:rPr>
            </w:pPr>
            <w:r w:rsidRPr="0025443A">
              <w:rPr>
                <w:rFonts w:ascii="Verdana" w:hAnsi="Verdana"/>
                <w:sz w:val="22"/>
                <w:szCs w:val="22"/>
              </w:rPr>
              <w:t xml:space="preserve">Le principe de la résolution de noms, consiste à affecter un nom d'hôte une adresse </w:t>
            </w:r>
            <w:r w:rsidRPr="0025443A">
              <w:rPr>
                <w:rStyle w:val="acronym"/>
                <w:rFonts w:ascii="Verdana" w:hAnsi="Verdana"/>
                <w:sz w:val="22"/>
                <w:szCs w:val="22"/>
              </w:rPr>
              <w:t>IP</w:t>
            </w:r>
            <w:r w:rsidRPr="0025443A">
              <w:rPr>
                <w:rFonts w:ascii="Verdana" w:hAnsi="Verdana"/>
                <w:sz w:val="22"/>
                <w:szCs w:val="22"/>
              </w:rPr>
              <w:t xml:space="preserve">. On parle de résolution de noms directe. Le processus inverse doit pouvoir également être mis en </w:t>
            </w:r>
            <w:proofErr w:type="spellStart"/>
            <w:r w:rsidRPr="0025443A">
              <w:rPr>
                <w:rFonts w:ascii="Verdana" w:hAnsi="Verdana"/>
                <w:sz w:val="22"/>
                <w:szCs w:val="22"/>
              </w:rPr>
              <w:t>oeuvre</w:t>
            </w:r>
            <w:proofErr w:type="spellEnd"/>
            <w:r w:rsidRPr="0025443A">
              <w:rPr>
                <w:rFonts w:ascii="Verdana" w:hAnsi="Verdana"/>
                <w:sz w:val="22"/>
                <w:szCs w:val="22"/>
              </w:rPr>
              <w:t xml:space="preserve">. On parle de résolution de noms inverse ou reverse. Le processus doit fournir, pour une adresse </w:t>
            </w:r>
            <w:r w:rsidRPr="0025443A">
              <w:rPr>
                <w:rStyle w:val="acronym"/>
                <w:rFonts w:ascii="Verdana" w:hAnsi="Verdana"/>
                <w:sz w:val="22"/>
                <w:szCs w:val="22"/>
              </w:rPr>
              <w:t>IP</w:t>
            </w:r>
            <w:r w:rsidRPr="0025443A">
              <w:rPr>
                <w:rFonts w:ascii="Verdana" w:hAnsi="Verdana"/>
                <w:sz w:val="22"/>
                <w:szCs w:val="22"/>
              </w:rPr>
              <w:t xml:space="preserve">, le nom correspondant. </w:t>
            </w:r>
          </w:p>
          <w:p w14:paraId="5D4D6B80" w14:textId="560C8427" w:rsidR="00DB3477" w:rsidRDefault="00DB3477" w:rsidP="0025443A">
            <w:pPr>
              <w:pStyle w:val="NormalWeb"/>
              <w:jc w:val="lowKashida"/>
              <w:rPr>
                <w:rFonts w:ascii="Verdana" w:hAnsi="Verdana"/>
                <w:sz w:val="22"/>
                <w:szCs w:val="22"/>
              </w:rPr>
            </w:pPr>
            <w:r w:rsidRPr="0025443A">
              <w:rPr>
                <w:rFonts w:ascii="Verdana" w:hAnsi="Verdana"/>
                <w:sz w:val="22"/>
                <w:szCs w:val="22"/>
              </w:rPr>
              <w:t xml:space="preserve">Pour cela il y a une zone particulière, </w:t>
            </w:r>
            <w:r w:rsidRPr="009E54C5">
              <w:rPr>
                <w:rFonts w:ascii="Verdana" w:hAnsi="Verdana"/>
                <w:b/>
                <w:bCs/>
                <w:sz w:val="22"/>
                <w:szCs w:val="22"/>
              </w:rPr>
              <w:t>in-</w:t>
            </w:r>
            <w:proofErr w:type="spellStart"/>
            <w:proofErr w:type="gramStart"/>
            <w:r w:rsidRPr="009E54C5">
              <w:rPr>
                <w:rFonts w:ascii="Verdana" w:hAnsi="Verdana"/>
                <w:b/>
                <w:bCs/>
                <w:sz w:val="22"/>
                <w:szCs w:val="22"/>
              </w:rPr>
              <w:t>addr.arpa</w:t>
            </w:r>
            <w:proofErr w:type="spellEnd"/>
            <w:proofErr w:type="gramEnd"/>
            <w:r w:rsidRPr="0025443A">
              <w:rPr>
                <w:rFonts w:ascii="Verdana" w:hAnsi="Verdana"/>
                <w:sz w:val="22"/>
                <w:szCs w:val="22"/>
              </w:rPr>
              <w:t xml:space="preserve">, qui permet la résolution inverse d'adresse </w:t>
            </w:r>
            <w:r w:rsidRPr="0025443A">
              <w:rPr>
                <w:rStyle w:val="acronym"/>
                <w:rFonts w:ascii="Verdana" w:hAnsi="Verdana"/>
                <w:sz w:val="22"/>
                <w:szCs w:val="22"/>
              </w:rPr>
              <w:t>IP</w:t>
            </w:r>
            <w:r w:rsidRPr="0025443A">
              <w:rPr>
                <w:rFonts w:ascii="Verdana" w:hAnsi="Verdana"/>
                <w:sz w:val="22"/>
                <w:szCs w:val="22"/>
              </w:rPr>
              <w:t xml:space="preserve">. </w:t>
            </w:r>
          </w:p>
          <w:p w14:paraId="7E21FA98" w14:textId="77777777" w:rsidR="00E80167" w:rsidRPr="00BD7BE6" w:rsidRDefault="00E80167" w:rsidP="00E80167">
            <w:pPr>
              <w:pStyle w:val="NormalWeb"/>
              <w:pBdr>
                <w:top w:val="single" w:sz="4" w:space="1" w:color="auto"/>
                <w:left w:val="single" w:sz="4" w:space="4" w:color="auto"/>
                <w:bottom w:val="single" w:sz="4" w:space="1" w:color="auto"/>
                <w:right w:val="single" w:sz="4" w:space="4" w:color="auto"/>
              </w:pBdr>
              <w:shd w:val="clear" w:color="auto" w:fill="CCCCCC"/>
              <w:jc w:val="lowKashida"/>
              <w:rPr>
                <w:rFonts w:ascii="Verdana" w:hAnsi="Verdana"/>
                <w:sz w:val="22"/>
                <w:szCs w:val="22"/>
              </w:rPr>
            </w:pPr>
            <w:r w:rsidRPr="00BD7BE6">
              <w:rPr>
                <w:rFonts w:ascii="Verdana" w:hAnsi="Verdana"/>
                <w:sz w:val="22"/>
                <w:szCs w:val="22"/>
              </w:rPr>
              <w:t>Par exemple, pour le réseau 192.168.1.0, on créera une zone inverse dans le domaine in-</w:t>
            </w:r>
            <w:proofErr w:type="spellStart"/>
            <w:proofErr w:type="gramStart"/>
            <w:r w:rsidRPr="00BD7BE6">
              <w:rPr>
                <w:rFonts w:ascii="Verdana" w:hAnsi="Verdana"/>
                <w:sz w:val="22"/>
                <w:szCs w:val="22"/>
              </w:rPr>
              <w:t>addr.arpa</w:t>
            </w:r>
            <w:proofErr w:type="spellEnd"/>
            <w:proofErr w:type="gramEnd"/>
            <w:r w:rsidRPr="00BD7BE6">
              <w:rPr>
                <w:rFonts w:ascii="Verdana" w:hAnsi="Verdana"/>
                <w:sz w:val="22"/>
                <w:szCs w:val="22"/>
              </w:rPr>
              <w:t>. La zone de recherche inverse dans le domaine deviendra : 1.</w:t>
            </w:r>
            <w:proofErr w:type="gramStart"/>
            <w:r w:rsidRPr="00BD7BE6">
              <w:rPr>
                <w:rFonts w:ascii="Verdana" w:hAnsi="Verdana"/>
                <w:sz w:val="22"/>
                <w:szCs w:val="22"/>
              </w:rPr>
              <w:t>168.192.in</w:t>
            </w:r>
            <w:proofErr w:type="gramEnd"/>
            <w:r w:rsidRPr="00BD7BE6">
              <w:rPr>
                <w:rFonts w:ascii="Verdana" w:hAnsi="Verdana"/>
                <w:sz w:val="22"/>
                <w:szCs w:val="22"/>
              </w:rPr>
              <w:t xml:space="preserve">-addr.arpa. </w:t>
            </w:r>
            <w:r w:rsidRPr="00BD7BE6">
              <w:rPr>
                <w:rFonts w:ascii="Verdana" w:hAnsi="Verdana"/>
                <w:sz w:val="22"/>
                <w:szCs w:val="22"/>
              </w:rPr>
              <w:lastRenderedPageBreak/>
              <w:t xml:space="preserve">Cette zone devra répondre pour toutes les adresses déclarées dans la tranche 192.168.1.0 à 192.168.1.254. </w:t>
            </w:r>
          </w:p>
          <w:p w14:paraId="7897850A" w14:textId="1653841F" w:rsidR="00E80167" w:rsidRPr="00BD7BE6" w:rsidRDefault="00E80167" w:rsidP="00E80167">
            <w:pPr>
              <w:pStyle w:val="NormalWeb"/>
              <w:jc w:val="lowKashida"/>
              <w:rPr>
                <w:rFonts w:ascii="Verdana" w:hAnsi="Verdana"/>
                <w:sz w:val="22"/>
                <w:szCs w:val="22"/>
              </w:rPr>
            </w:pPr>
            <w:r w:rsidRPr="00BD7BE6">
              <w:rPr>
                <w:rFonts w:ascii="Verdana" w:hAnsi="Verdana"/>
                <w:sz w:val="22"/>
                <w:szCs w:val="22"/>
              </w:rPr>
              <w:t xml:space="preserve">On inscrira dans cette zone tous les </w:t>
            </w:r>
            <w:proofErr w:type="spellStart"/>
            <w:r w:rsidRPr="00BD7BE6">
              <w:rPr>
                <w:rFonts w:ascii="Verdana" w:hAnsi="Verdana"/>
                <w:sz w:val="22"/>
                <w:szCs w:val="22"/>
              </w:rPr>
              <w:t>noeuds</w:t>
            </w:r>
            <w:proofErr w:type="spellEnd"/>
            <w:r w:rsidRPr="00BD7BE6">
              <w:rPr>
                <w:rFonts w:ascii="Verdana" w:hAnsi="Verdana"/>
                <w:sz w:val="22"/>
                <w:szCs w:val="22"/>
              </w:rPr>
              <w:t xml:space="preserve"> du réseau pour lesquels on désire que la résolution inverse fonctionne. Un serveur de noms peut, pratiquement, fonctionner sans la définition de cette zone tant que</w:t>
            </w:r>
            <w:r w:rsidR="00025400">
              <w:rPr>
                <w:rFonts w:ascii="Verdana" w:hAnsi="Verdana"/>
                <w:sz w:val="22"/>
                <w:szCs w:val="22"/>
              </w:rPr>
              <w:t xml:space="preserve"> le réseau n'est pas relié à l'I</w:t>
            </w:r>
            <w:r w:rsidRPr="00BD7BE6">
              <w:rPr>
                <w:rFonts w:ascii="Verdana" w:hAnsi="Verdana"/>
                <w:sz w:val="22"/>
                <w:szCs w:val="22"/>
              </w:rPr>
              <w:t xml:space="preserve">nternet. Si cela était le cas, il faudrait déclarer cette zone, sans quoi, des services comme la messagerie électronique, ne pourrait fonctionner correctement, notamment à causes des règles anti-spam. </w:t>
            </w:r>
          </w:p>
          <w:p w14:paraId="1237AD52" w14:textId="1D4FE433" w:rsidR="00DB3477" w:rsidRDefault="00262BA8" w:rsidP="004A3252">
            <w:pPr>
              <w:pStyle w:val="Titre10"/>
              <w:jc w:val="center"/>
            </w:pPr>
            <w:r>
              <w:object w:dxaOrig="14340" w:dyaOrig="10428" w14:anchorId="657DD2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29.25pt" o:ole="">
                  <v:imagedata r:id="rId16" o:title=""/>
                </v:shape>
                <o:OLEObject Type="Embed" ProgID="PBrush" ShapeID="_x0000_i1025" DrawAspect="Content" ObjectID="_1732622826" r:id="rId17"/>
              </w:object>
            </w:r>
          </w:p>
          <w:p w14:paraId="7D00E998" w14:textId="6169CA3D" w:rsidR="00DB3477" w:rsidRDefault="003C708C" w:rsidP="00DB3477">
            <w:pPr>
              <w:pStyle w:val="Titre3"/>
            </w:pPr>
            <w:bookmarkStart w:id="11" w:name="_Toc98320065"/>
            <w:r>
              <w:t>Service BIND</w:t>
            </w:r>
            <w:bookmarkEnd w:id="11"/>
          </w:p>
          <w:p w14:paraId="40684574" w14:textId="12679C3A" w:rsidR="003C708C" w:rsidRDefault="003C708C" w:rsidP="00DB3477">
            <w:pPr>
              <w:pStyle w:val="NormalWeb"/>
              <w:rPr>
                <w:rFonts w:ascii="Verdana" w:hAnsi="Verdana"/>
                <w:sz w:val="22"/>
                <w:szCs w:val="22"/>
              </w:rPr>
            </w:pPr>
            <w:r>
              <w:rPr>
                <w:rFonts w:ascii="Verdana" w:hAnsi="Verdana"/>
                <w:sz w:val="22"/>
                <w:szCs w:val="22"/>
              </w:rPr>
              <w:t>B</w:t>
            </w:r>
            <w:r w:rsidRPr="003C708C">
              <w:rPr>
                <w:rFonts w:ascii="Verdana" w:hAnsi="Verdana"/>
                <w:sz w:val="22"/>
                <w:szCs w:val="22"/>
              </w:rPr>
              <w:t xml:space="preserve">IND représente un ensemble de programmes liés </w:t>
            </w:r>
            <w:r w:rsidR="00DA77BA">
              <w:rPr>
                <w:rFonts w:ascii="Verdana" w:hAnsi="Verdana"/>
                <w:sz w:val="22"/>
                <w:szCs w:val="22"/>
              </w:rPr>
              <w:t>au</w:t>
            </w:r>
            <w:r w:rsidRPr="003C708C">
              <w:rPr>
                <w:rFonts w:ascii="Verdana" w:hAnsi="Verdana"/>
                <w:sz w:val="22"/>
                <w:szCs w:val="22"/>
              </w:rPr>
              <w:t xml:space="preserve"> DNS. Il comprend un serveur de noms intitulé</w:t>
            </w:r>
            <w:r>
              <w:rPr>
                <w:rFonts w:ascii="Verdana" w:hAnsi="Verdana"/>
                <w:sz w:val="22"/>
                <w:szCs w:val="22"/>
              </w:rPr>
              <w:t xml:space="preserve"> </w:t>
            </w:r>
            <w:proofErr w:type="spellStart"/>
            <w:r w:rsidRPr="003C708C">
              <w:rPr>
                <w:rFonts w:ascii="Verdana" w:hAnsi="Verdana"/>
                <w:sz w:val="22"/>
                <w:szCs w:val="22"/>
              </w:rPr>
              <w:t>named</w:t>
            </w:r>
            <w:proofErr w:type="spellEnd"/>
            <w:r w:rsidRPr="003C708C">
              <w:rPr>
                <w:rFonts w:ascii="Verdana" w:hAnsi="Verdana"/>
                <w:sz w:val="22"/>
                <w:szCs w:val="22"/>
              </w:rPr>
              <w:t>, un utilitaire d'administration intitulé</w:t>
            </w:r>
            <w:r>
              <w:rPr>
                <w:rFonts w:ascii="Verdana" w:hAnsi="Verdana"/>
                <w:sz w:val="22"/>
                <w:szCs w:val="22"/>
              </w:rPr>
              <w:t xml:space="preserve"> </w:t>
            </w:r>
            <w:proofErr w:type="spellStart"/>
            <w:r w:rsidRPr="003C708C">
              <w:rPr>
                <w:rFonts w:ascii="Verdana" w:hAnsi="Verdana"/>
                <w:sz w:val="22"/>
                <w:szCs w:val="22"/>
              </w:rPr>
              <w:t>rndc</w:t>
            </w:r>
            <w:proofErr w:type="spellEnd"/>
            <w:r w:rsidRPr="003C708C">
              <w:rPr>
                <w:rFonts w:ascii="Verdana" w:hAnsi="Verdana"/>
                <w:sz w:val="22"/>
                <w:szCs w:val="22"/>
              </w:rPr>
              <w:t xml:space="preserve">, et un outil de </w:t>
            </w:r>
            <w:proofErr w:type="spellStart"/>
            <w:r w:rsidRPr="003C708C">
              <w:rPr>
                <w:rFonts w:ascii="Verdana" w:hAnsi="Verdana"/>
                <w:sz w:val="22"/>
                <w:szCs w:val="22"/>
              </w:rPr>
              <w:t>déboggage</w:t>
            </w:r>
            <w:proofErr w:type="spellEnd"/>
            <w:r w:rsidRPr="003C708C">
              <w:rPr>
                <w:rFonts w:ascii="Verdana" w:hAnsi="Verdana"/>
                <w:sz w:val="22"/>
                <w:szCs w:val="22"/>
              </w:rPr>
              <w:t xml:space="preserve"> intitulé</w:t>
            </w:r>
            <w:r>
              <w:rPr>
                <w:rFonts w:ascii="Verdana" w:hAnsi="Verdana"/>
                <w:sz w:val="22"/>
                <w:szCs w:val="22"/>
              </w:rPr>
              <w:t xml:space="preserve"> DIG </w:t>
            </w:r>
          </w:p>
          <w:p w14:paraId="1B7B5BB9" w14:textId="7E103B5E" w:rsidR="00CE53F5" w:rsidRDefault="00CE53F5" w:rsidP="00CE53F5">
            <w:pPr>
              <w:pStyle w:val="NormalWeb"/>
              <w:rPr>
                <w:rFonts w:ascii="Verdana" w:hAnsi="Verdana"/>
                <w:sz w:val="22"/>
                <w:szCs w:val="22"/>
              </w:rPr>
            </w:pPr>
            <w:r w:rsidRPr="00CE53F5">
              <w:rPr>
                <w:rFonts w:ascii="Verdana" w:hAnsi="Verdana"/>
                <w:sz w:val="22"/>
                <w:szCs w:val="22"/>
              </w:rPr>
              <w:t>Quand le service</w:t>
            </w:r>
            <w:r>
              <w:rPr>
                <w:rFonts w:ascii="Verdana" w:hAnsi="Verdana"/>
                <w:sz w:val="22"/>
                <w:szCs w:val="22"/>
              </w:rPr>
              <w:t xml:space="preserve"> </w:t>
            </w:r>
            <w:proofErr w:type="spellStart"/>
            <w:r w:rsidRPr="00CE53F5">
              <w:rPr>
                <w:rFonts w:ascii="Verdana" w:hAnsi="Verdana"/>
                <w:sz w:val="22"/>
                <w:szCs w:val="22"/>
              </w:rPr>
              <w:t>named</w:t>
            </w:r>
            <w:proofErr w:type="spellEnd"/>
            <w:r w:rsidRPr="00CE53F5">
              <w:rPr>
                <w:rFonts w:ascii="Verdana" w:hAnsi="Verdana"/>
                <w:sz w:val="22"/>
                <w:szCs w:val="22"/>
              </w:rPr>
              <w:t xml:space="preserve"> démarre, il lit la configuration à partir d</w:t>
            </w:r>
            <w:r>
              <w:rPr>
                <w:rFonts w:ascii="Verdana" w:hAnsi="Verdana"/>
                <w:sz w:val="22"/>
                <w:szCs w:val="22"/>
              </w:rPr>
              <w:t>e</w:t>
            </w:r>
            <w:r w:rsidRPr="00CE53F5">
              <w:rPr>
                <w:rFonts w:ascii="Verdana" w:hAnsi="Verdana"/>
                <w:sz w:val="22"/>
                <w:szCs w:val="22"/>
              </w:rPr>
              <w:t xml:space="preserve"> fichier </w:t>
            </w:r>
            <w:r>
              <w:rPr>
                <w:rFonts w:ascii="Verdana" w:hAnsi="Verdana"/>
                <w:sz w:val="22"/>
                <w:szCs w:val="22"/>
              </w:rPr>
              <w:t>/</w:t>
            </w:r>
            <w:proofErr w:type="spellStart"/>
            <w:r>
              <w:rPr>
                <w:rFonts w:ascii="Verdana" w:hAnsi="Verdana"/>
                <w:sz w:val="22"/>
                <w:szCs w:val="22"/>
              </w:rPr>
              <w:t>etc</w:t>
            </w:r>
            <w:proofErr w:type="spellEnd"/>
            <w:r>
              <w:rPr>
                <w:rFonts w:ascii="Verdana" w:hAnsi="Verdana"/>
                <w:sz w:val="22"/>
                <w:szCs w:val="22"/>
              </w:rPr>
              <w:t>/</w:t>
            </w:r>
            <w:proofErr w:type="spellStart"/>
            <w:r>
              <w:rPr>
                <w:rFonts w:ascii="Verdana" w:hAnsi="Verdana"/>
                <w:sz w:val="22"/>
                <w:szCs w:val="22"/>
              </w:rPr>
              <w:t>named.conf</w:t>
            </w:r>
            <w:proofErr w:type="spellEnd"/>
            <w:r>
              <w:rPr>
                <w:rFonts w:ascii="Verdana" w:hAnsi="Verdana"/>
                <w:sz w:val="22"/>
                <w:szCs w:val="22"/>
              </w:rPr>
              <w:t xml:space="preserve"> et les fichiers /</w:t>
            </w:r>
            <w:proofErr w:type="spellStart"/>
            <w:r>
              <w:rPr>
                <w:rFonts w:ascii="Verdana" w:hAnsi="Verdana"/>
                <w:sz w:val="22"/>
                <w:szCs w:val="22"/>
              </w:rPr>
              <w:t>etc</w:t>
            </w:r>
            <w:proofErr w:type="spellEnd"/>
            <w:r>
              <w:rPr>
                <w:rFonts w:ascii="Verdana" w:hAnsi="Verdana"/>
                <w:sz w:val="22"/>
                <w:szCs w:val="22"/>
              </w:rPr>
              <w:t>/</w:t>
            </w:r>
            <w:proofErr w:type="spellStart"/>
            <w:r>
              <w:rPr>
                <w:rFonts w:ascii="Verdana" w:hAnsi="Verdana"/>
                <w:sz w:val="22"/>
                <w:szCs w:val="22"/>
              </w:rPr>
              <w:t>named</w:t>
            </w:r>
            <w:proofErr w:type="spellEnd"/>
            <w:r>
              <w:rPr>
                <w:rFonts w:ascii="Verdana" w:hAnsi="Verdana"/>
                <w:sz w:val="22"/>
                <w:szCs w:val="22"/>
              </w:rPr>
              <w:t>/</w:t>
            </w:r>
          </w:p>
          <w:p w14:paraId="11C96F90" w14:textId="77777777" w:rsidR="00DB3477" w:rsidRDefault="00DB3477" w:rsidP="00DB3477">
            <w:pPr>
              <w:pStyle w:val="Titre3"/>
            </w:pPr>
            <w:bookmarkStart w:id="12" w:name="_Toc171357022"/>
            <w:bookmarkStart w:id="13" w:name="_Toc171357291"/>
            <w:bookmarkStart w:id="14" w:name="_Toc98320066"/>
            <w:r>
              <w:t>Principaux types d'enregistrements</w:t>
            </w:r>
            <w:bookmarkEnd w:id="12"/>
            <w:bookmarkEnd w:id="13"/>
            <w:bookmarkEnd w:id="14"/>
          </w:p>
          <w:p w14:paraId="77C9B0AA" w14:textId="51BD391A" w:rsidR="00DB3477" w:rsidRPr="00015CD5" w:rsidRDefault="00DB3477" w:rsidP="00015CD5">
            <w:pPr>
              <w:pStyle w:val="NormalWeb"/>
              <w:jc w:val="lowKashida"/>
              <w:rPr>
                <w:rFonts w:ascii="Verdana" w:hAnsi="Verdana"/>
                <w:sz w:val="22"/>
                <w:szCs w:val="22"/>
              </w:rPr>
            </w:pPr>
            <w:r w:rsidRPr="00015CD5">
              <w:rPr>
                <w:rFonts w:ascii="Verdana" w:hAnsi="Verdana"/>
                <w:sz w:val="22"/>
                <w:szCs w:val="22"/>
              </w:rPr>
              <w:t>Les types d'enregistrements</w:t>
            </w:r>
            <w:r w:rsidR="001A5765">
              <w:rPr>
                <w:rFonts w:ascii="Verdana" w:hAnsi="Verdana"/>
                <w:sz w:val="22"/>
                <w:szCs w:val="22"/>
              </w:rPr>
              <w:t>,</w:t>
            </w:r>
            <w:r w:rsidRPr="00015CD5">
              <w:rPr>
                <w:rFonts w:ascii="Verdana" w:hAnsi="Verdana"/>
                <w:sz w:val="22"/>
                <w:szCs w:val="22"/>
              </w:rPr>
              <w:t xml:space="preserve"> qui enrichissent une base de données DNS</w:t>
            </w:r>
            <w:r w:rsidR="00885166">
              <w:rPr>
                <w:rFonts w:ascii="Verdana" w:hAnsi="Verdana"/>
                <w:sz w:val="22"/>
                <w:szCs w:val="22"/>
              </w:rPr>
              <w:t>,</w:t>
            </w:r>
            <w:r w:rsidRPr="00015CD5">
              <w:rPr>
                <w:rFonts w:ascii="Verdana" w:hAnsi="Verdana"/>
                <w:sz w:val="22"/>
                <w:szCs w:val="22"/>
              </w:rPr>
              <w:t xml:space="preserve"> sont de plusieurs types, dont voici les principaux : </w:t>
            </w:r>
          </w:p>
          <w:p w14:paraId="0F8B634B" w14:textId="77777777" w:rsidR="00DB3477" w:rsidRPr="00015CD5" w:rsidRDefault="00DB3477" w:rsidP="00F93659">
            <w:pPr>
              <w:pStyle w:val="NormalWeb"/>
              <w:numPr>
                <w:ilvl w:val="0"/>
                <w:numId w:val="6"/>
              </w:numPr>
              <w:jc w:val="lowKashida"/>
              <w:rPr>
                <w:rFonts w:ascii="Verdana" w:hAnsi="Verdana"/>
                <w:sz w:val="22"/>
                <w:szCs w:val="22"/>
              </w:rPr>
            </w:pPr>
            <w:r w:rsidRPr="00015CD5">
              <w:rPr>
                <w:rFonts w:ascii="Verdana" w:hAnsi="Verdana"/>
                <w:sz w:val="22"/>
                <w:szCs w:val="22"/>
              </w:rPr>
              <w:t xml:space="preserve">Enregistrement de type </w:t>
            </w:r>
            <w:r w:rsidRPr="00DA706C">
              <w:rPr>
                <w:rStyle w:val="acronym"/>
                <w:rFonts w:ascii="Verdana" w:hAnsi="Verdana"/>
                <w:b/>
                <w:bCs/>
                <w:sz w:val="22"/>
                <w:szCs w:val="22"/>
              </w:rPr>
              <w:t>SOA</w:t>
            </w:r>
            <w:r w:rsidRPr="00DA706C">
              <w:rPr>
                <w:rFonts w:ascii="Verdana" w:hAnsi="Verdana"/>
                <w:sz w:val="22"/>
                <w:szCs w:val="22"/>
              </w:rPr>
              <w:t xml:space="preserve"> </w:t>
            </w:r>
            <w:r w:rsidRPr="00015CD5">
              <w:rPr>
                <w:rFonts w:ascii="Verdana" w:hAnsi="Verdana"/>
                <w:sz w:val="22"/>
                <w:szCs w:val="22"/>
              </w:rPr>
              <w:t>(</w:t>
            </w:r>
            <w:r w:rsidRPr="00015CD5">
              <w:rPr>
                <w:rStyle w:val="Accentuation"/>
                <w:rFonts w:ascii="Verdana" w:hAnsi="Verdana"/>
                <w:sz w:val="22"/>
                <w:szCs w:val="22"/>
              </w:rPr>
              <w:t xml:space="preserve">Start Of </w:t>
            </w:r>
            <w:proofErr w:type="spellStart"/>
            <w:r w:rsidRPr="00015CD5">
              <w:rPr>
                <w:rStyle w:val="Accentuation"/>
                <w:rFonts w:ascii="Verdana" w:hAnsi="Verdana"/>
                <w:sz w:val="22"/>
                <w:szCs w:val="22"/>
              </w:rPr>
              <w:t>Authority</w:t>
            </w:r>
            <w:proofErr w:type="spellEnd"/>
            <w:r w:rsidRPr="00015CD5">
              <w:rPr>
                <w:rFonts w:ascii="Verdana" w:hAnsi="Verdana"/>
                <w:sz w:val="22"/>
                <w:szCs w:val="22"/>
              </w:rPr>
              <w:t xml:space="preserve">) : indique l'autorité sur la zone. Ces enregistrements contiennent toutes les informations sur le domaine. Par exemple le </w:t>
            </w:r>
            <w:r w:rsidRPr="00015CD5">
              <w:rPr>
                <w:rFonts w:ascii="Verdana" w:hAnsi="Verdana"/>
                <w:sz w:val="22"/>
                <w:szCs w:val="22"/>
              </w:rPr>
              <w:lastRenderedPageBreak/>
              <w:t xml:space="preserve">délai de mise à jour des bases de données entre serveurs de noms primaires et secondaires, le nom du responsable du site </w:t>
            </w:r>
          </w:p>
          <w:p w14:paraId="716CFFB2" w14:textId="77777777" w:rsidR="00DB3477" w:rsidRPr="00015CD5" w:rsidRDefault="00DB3477" w:rsidP="00F93659">
            <w:pPr>
              <w:pStyle w:val="NormalWeb"/>
              <w:numPr>
                <w:ilvl w:val="0"/>
                <w:numId w:val="6"/>
              </w:numPr>
              <w:jc w:val="lowKashida"/>
              <w:rPr>
                <w:rFonts w:ascii="Verdana" w:hAnsi="Verdana"/>
                <w:sz w:val="22"/>
                <w:szCs w:val="22"/>
              </w:rPr>
            </w:pPr>
            <w:r w:rsidRPr="00015CD5">
              <w:rPr>
                <w:rFonts w:ascii="Verdana" w:hAnsi="Verdana"/>
                <w:sz w:val="22"/>
                <w:szCs w:val="22"/>
              </w:rPr>
              <w:t xml:space="preserve">Enregistrements de type </w:t>
            </w:r>
            <w:r w:rsidRPr="00DA706C">
              <w:rPr>
                <w:rStyle w:val="acronym"/>
                <w:rFonts w:ascii="Verdana" w:hAnsi="Verdana"/>
                <w:b/>
                <w:bCs/>
                <w:sz w:val="22"/>
                <w:szCs w:val="22"/>
              </w:rPr>
              <w:t>NS</w:t>
            </w:r>
            <w:r w:rsidRPr="00015CD5">
              <w:rPr>
                <w:rFonts w:ascii="Verdana" w:hAnsi="Verdana"/>
                <w:sz w:val="22"/>
                <w:szCs w:val="22"/>
              </w:rPr>
              <w:t xml:space="preserve"> (</w:t>
            </w:r>
            <w:r w:rsidRPr="00015CD5">
              <w:rPr>
                <w:rStyle w:val="Accentuation"/>
                <w:rFonts w:ascii="Verdana" w:hAnsi="Verdana"/>
                <w:sz w:val="22"/>
                <w:szCs w:val="22"/>
              </w:rPr>
              <w:t>Name Server</w:t>
            </w:r>
            <w:r w:rsidRPr="00015CD5">
              <w:rPr>
                <w:rFonts w:ascii="Verdana" w:hAnsi="Verdana"/>
                <w:sz w:val="22"/>
                <w:szCs w:val="22"/>
              </w:rPr>
              <w:t>) : ces enregistrements donnent les adresses des serveurs de noms pour le domaine.</w:t>
            </w:r>
          </w:p>
          <w:p w14:paraId="7D9A4C7E" w14:textId="77777777" w:rsidR="00DB3477" w:rsidRPr="00015CD5" w:rsidRDefault="00DB3477" w:rsidP="00F93659">
            <w:pPr>
              <w:pStyle w:val="NormalWeb"/>
              <w:numPr>
                <w:ilvl w:val="0"/>
                <w:numId w:val="6"/>
              </w:numPr>
              <w:jc w:val="lowKashida"/>
              <w:rPr>
                <w:rFonts w:ascii="Verdana" w:hAnsi="Verdana"/>
                <w:sz w:val="22"/>
                <w:szCs w:val="22"/>
              </w:rPr>
            </w:pPr>
            <w:r w:rsidRPr="00015CD5">
              <w:rPr>
                <w:rFonts w:ascii="Verdana" w:hAnsi="Verdana"/>
                <w:sz w:val="22"/>
                <w:szCs w:val="22"/>
              </w:rPr>
              <w:t xml:space="preserve">Enregistrement de type </w:t>
            </w:r>
            <w:r w:rsidRPr="00DA706C">
              <w:rPr>
                <w:rStyle w:val="acronym"/>
                <w:rFonts w:ascii="Verdana" w:hAnsi="Verdana"/>
                <w:b/>
                <w:bCs/>
                <w:sz w:val="22"/>
                <w:szCs w:val="22"/>
              </w:rPr>
              <w:t>A</w:t>
            </w:r>
            <w:r w:rsidRPr="00015CD5">
              <w:rPr>
                <w:rFonts w:ascii="Verdana" w:hAnsi="Verdana"/>
                <w:sz w:val="22"/>
                <w:szCs w:val="22"/>
              </w:rPr>
              <w:t xml:space="preserve"> (</w:t>
            </w:r>
            <w:r w:rsidRPr="00015CD5">
              <w:rPr>
                <w:rStyle w:val="Accentuation"/>
                <w:rFonts w:ascii="Verdana" w:hAnsi="Verdana"/>
                <w:sz w:val="22"/>
                <w:szCs w:val="22"/>
              </w:rPr>
              <w:t>Adresse</w:t>
            </w:r>
            <w:r w:rsidRPr="00015CD5">
              <w:rPr>
                <w:rFonts w:ascii="Verdana" w:hAnsi="Verdana"/>
                <w:sz w:val="22"/>
                <w:szCs w:val="22"/>
              </w:rPr>
              <w:t xml:space="preserve">) : ces enregistrements permettent de définir les </w:t>
            </w:r>
            <w:proofErr w:type="spellStart"/>
            <w:r w:rsidRPr="00015CD5">
              <w:rPr>
                <w:rFonts w:ascii="Verdana" w:hAnsi="Verdana"/>
                <w:sz w:val="22"/>
                <w:szCs w:val="22"/>
              </w:rPr>
              <w:t>noeuds</w:t>
            </w:r>
            <w:proofErr w:type="spellEnd"/>
            <w:r w:rsidRPr="00015CD5">
              <w:rPr>
                <w:rFonts w:ascii="Verdana" w:hAnsi="Verdana"/>
                <w:sz w:val="22"/>
                <w:szCs w:val="22"/>
              </w:rPr>
              <w:t xml:space="preserve"> fixes du réseau (ceux qui ont des adresses </w:t>
            </w:r>
            <w:r w:rsidRPr="00015CD5">
              <w:rPr>
                <w:rStyle w:val="acronym"/>
                <w:rFonts w:ascii="Verdana" w:hAnsi="Verdana"/>
                <w:sz w:val="22"/>
                <w:szCs w:val="22"/>
              </w:rPr>
              <w:t>IP</w:t>
            </w:r>
            <w:r w:rsidRPr="00015CD5">
              <w:rPr>
                <w:rFonts w:ascii="Verdana" w:hAnsi="Verdana"/>
                <w:sz w:val="22"/>
                <w:szCs w:val="22"/>
              </w:rPr>
              <w:t xml:space="preserve"> statiques). Serveurs, routeurs, </w:t>
            </w:r>
            <w:proofErr w:type="spellStart"/>
            <w:r w:rsidRPr="00015CD5">
              <w:rPr>
                <w:rFonts w:ascii="Verdana" w:hAnsi="Verdana"/>
                <w:sz w:val="22"/>
                <w:szCs w:val="22"/>
              </w:rPr>
              <w:t>switchs</w:t>
            </w:r>
            <w:proofErr w:type="spellEnd"/>
            <w:r w:rsidRPr="00015CD5">
              <w:rPr>
                <w:rFonts w:ascii="Verdana" w:hAnsi="Verdana"/>
                <w:sz w:val="22"/>
                <w:szCs w:val="22"/>
              </w:rPr>
              <w:t xml:space="preserve"> ...</w:t>
            </w:r>
          </w:p>
          <w:p w14:paraId="23756F4B" w14:textId="77777777" w:rsidR="00DB3477" w:rsidRPr="00B130C1" w:rsidRDefault="00DB3477" w:rsidP="00F93659">
            <w:pPr>
              <w:pStyle w:val="NormalWeb"/>
              <w:numPr>
                <w:ilvl w:val="0"/>
                <w:numId w:val="6"/>
              </w:numPr>
              <w:jc w:val="lowKashida"/>
              <w:rPr>
                <w:rFonts w:ascii="Verdana" w:hAnsi="Verdana"/>
                <w:sz w:val="22"/>
                <w:szCs w:val="22"/>
              </w:rPr>
            </w:pPr>
            <w:r w:rsidRPr="00015CD5">
              <w:rPr>
                <w:rFonts w:ascii="Verdana" w:hAnsi="Verdana"/>
                <w:sz w:val="22"/>
                <w:szCs w:val="22"/>
              </w:rPr>
              <w:t xml:space="preserve">Enregistrements de type </w:t>
            </w:r>
            <w:r w:rsidRPr="00DA706C">
              <w:rPr>
                <w:rStyle w:val="acronym"/>
                <w:rFonts w:ascii="Verdana" w:hAnsi="Verdana"/>
                <w:b/>
                <w:bCs/>
                <w:sz w:val="22"/>
                <w:szCs w:val="22"/>
              </w:rPr>
              <w:t>MX</w:t>
            </w:r>
            <w:r w:rsidRPr="00015CD5">
              <w:rPr>
                <w:rFonts w:ascii="Verdana" w:hAnsi="Verdana"/>
                <w:sz w:val="22"/>
                <w:szCs w:val="22"/>
              </w:rPr>
              <w:t xml:space="preserve"> (</w:t>
            </w:r>
            <w:r w:rsidRPr="00015CD5">
              <w:rPr>
                <w:rStyle w:val="Accentuation"/>
                <w:rFonts w:ascii="Verdana" w:hAnsi="Verdana"/>
                <w:sz w:val="22"/>
                <w:szCs w:val="22"/>
              </w:rPr>
              <w:t xml:space="preserve">Mail </w:t>
            </w:r>
            <w:proofErr w:type="spellStart"/>
            <w:r w:rsidRPr="00015CD5">
              <w:rPr>
                <w:rStyle w:val="Accentuation"/>
                <w:rFonts w:ascii="Verdana" w:hAnsi="Verdana"/>
                <w:sz w:val="22"/>
                <w:szCs w:val="22"/>
              </w:rPr>
              <w:t>eXchanger</w:t>
            </w:r>
            <w:proofErr w:type="spellEnd"/>
            <w:r w:rsidRPr="00015CD5">
              <w:rPr>
                <w:rFonts w:ascii="Verdana" w:hAnsi="Verdana"/>
                <w:sz w:val="22"/>
                <w:szCs w:val="22"/>
              </w:rPr>
              <w:t xml:space="preserve">) : ils servent pour déclarer les serveurs de messagerie. </w:t>
            </w:r>
          </w:p>
          <w:p w14:paraId="6B3B4AEA" w14:textId="20E465B1" w:rsidR="00DB3477" w:rsidRPr="00B130C1" w:rsidRDefault="00DB3477" w:rsidP="00F93659">
            <w:pPr>
              <w:pStyle w:val="NormalWeb"/>
              <w:numPr>
                <w:ilvl w:val="0"/>
                <w:numId w:val="6"/>
              </w:numPr>
              <w:jc w:val="lowKashida"/>
              <w:rPr>
                <w:rFonts w:ascii="Verdana" w:hAnsi="Verdana"/>
                <w:sz w:val="22"/>
                <w:szCs w:val="22"/>
              </w:rPr>
            </w:pPr>
            <w:r w:rsidRPr="00B130C1">
              <w:rPr>
                <w:rFonts w:ascii="Verdana" w:hAnsi="Verdana"/>
                <w:sz w:val="22"/>
                <w:szCs w:val="22"/>
              </w:rPr>
              <w:t xml:space="preserve">Enregistrements de type </w:t>
            </w:r>
            <w:r w:rsidRPr="00E56A8E">
              <w:rPr>
                <w:rStyle w:val="acronym"/>
                <w:rFonts w:ascii="Verdana" w:hAnsi="Verdana"/>
                <w:b/>
                <w:bCs/>
                <w:sz w:val="22"/>
                <w:szCs w:val="22"/>
              </w:rPr>
              <w:t>CNAME</w:t>
            </w:r>
            <w:r w:rsidRPr="00B130C1">
              <w:rPr>
                <w:rFonts w:ascii="Verdana" w:hAnsi="Verdana"/>
                <w:sz w:val="22"/>
                <w:szCs w:val="22"/>
              </w:rPr>
              <w:t xml:space="preserve"> (</w:t>
            </w:r>
            <w:r w:rsidRPr="00B130C1">
              <w:rPr>
                <w:rStyle w:val="Accentuation"/>
                <w:rFonts w:ascii="Verdana" w:hAnsi="Verdana"/>
                <w:sz w:val="22"/>
                <w:szCs w:val="22"/>
              </w:rPr>
              <w:t>Canonical Name</w:t>
            </w:r>
            <w:r w:rsidRPr="00B130C1">
              <w:rPr>
                <w:rFonts w:ascii="Verdana" w:hAnsi="Verdana"/>
                <w:sz w:val="22"/>
                <w:szCs w:val="22"/>
              </w:rPr>
              <w:t xml:space="preserve">) : ils permettent de définir des alias sur des </w:t>
            </w:r>
            <w:proofErr w:type="spellStart"/>
            <w:r w:rsidRPr="00B130C1">
              <w:rPr>
                <w:rFonts w:ascii="Verdana" w:hAnsi="Verdana"/>
                <w:sz w:val="22"/>
                <w:szCs w:val="22"/>
              </w:rPr>
              <w:t>noeuds</w:t>
            </w:r>
            <w:proofErr w:type="spellEnd"/>
            <w:r w:rsidRPr="00B130C1">
              <w:rPr>
                <w:rFonts w:ascii="Verdana" w:hAnsi="Verdana"/>
                <w:sz w:val="22"/>
                <w:szCs w:val="22"/>
              </w:rPr>
              <w:t xml:space="preserve"> existants. Par exemple www.</w:t>
            </w:r>
            <w:r w:rsidR="00B02AC3">
              <w:rPr>
                <w:rFonts w:ascii="Verdana" w:hAnsi="Verdana"/>
                <w:sz w:val="22"/>
                <w:szCs w:val="22"/>
              </w:rPr>
              <w:t>ofppt</w:t>
            </w:r>
            <w:r w:rsidRPr="00B130C1">
              <w:rPr>
                <w:rFonts w:ascii="Verdana" w:hAnsi="Verdana"/>
                <w:sz w:val="22"/>
                <w:szCs w:val="22"/>
              </w:rPr>
              <w:t xml:space="preserve">.org peut être la même machine que web.foo.org. Dans ce cas, </w:t>
            </w:r>
            <w:proofErr w:type="gramStart"/>
            <w:r w:rsidRPr="00B130C1">
              <w:rPr>
                <w:rFonts w:ascii="Verdana" w:hAnsi="Verdana"/>
                <w:sz w:val="22"/>
                <w:szCs w:val="22"/>
              </w:rPr>
              <w:t>« </w:t>
            </w:r>
            <w:r w:rsidRPr="00B130C1">
              <w:rPr>
                <w:rStyle w:val="Citation1"/>
                <w:rFonts w:ascii="Verdana" w:hAnsi="Verdana"/>
                <w:sz w:val="22"/>
                <w:szCs w:val="22"/>
              </w:rPr>
              <w:t> www</w:t>
            </w:r>
            <w:proofErr w:type="gramEnd"/>
            <w:r w:rsidRPr="00B130C1">
              <w:rPr>
                <w:rStyle w:val="Citation1"/>
                <w:rFonts w:ascii="Verdana" w:hAnsi="Verdana"/>
                <w:sz w:val="22"/>
                <w:szCs w:val="22"/>
              </w:rPr>
              <w:t> </w:t>
            </w:r>
            <w:r w:rsidRPr="00B130C1">
              <w:rPr>
                <w:rFonts w:ascii="Verdana" w:hAnsi="Verdana"/>
                <w:sz w:val="22"/>
                <w:szCs w:val="22"/>
              </w:rPr>
              <w:t> » est un alias (</w:t>
            </w:r>
            <w:r w:rsidRPr="00B130C1">
              <w:rPr>
                <w:rStyle w:val="acronym"/>
                <w:rFonts w:ascii="Verdana" w:hAnsi="Verdana"/>
                <w:sz w:val="22"/>
                <w:szCs w:val="22"/>
              </w:rPr>
              <w:t>CNAME</w:t>
            </w:r>
            <w:r w:rsidRPr="00B130C1">
              <w:rPr>
                <w:rFonts w:ascii="Verdana" w:hAnsi="Verdana"/>
                <w:sz w:val="22"/>
                <w:szCs w:val="22"/>
              </w:rPr>
              <w:t>) de « </w:t>
            </w:r>
            <w:r w:rsidRPr="00B130C1">
              <w:rPr>
                <w:rStyle w:val="Citation1"/>
                <w:rFonts w:ascii="Verdana" w:hAnsi="Verdana"/>
                <w:sz w:val="22"/>
                <w:szCs w:val="22"/>
              </w:rPr>
              <w:t> web </w:t>
            </w:r>
            <w:r w:rsidRPr="00B130C1">
              <w:rPr>
                <w:rFonts w:ascii="Verdana" w:hAnsi="Verdana"/>
                <w:sz w:val="22"/>
                <w:szCs w:val="22"/>
              </w:rPr>
              <w:t xml:space="preserve"> ». Cela permet de différencier le nommage des machines des standards de nommages des services (www, ftp, news, </w:t>
            </w:r>
            <w:proofErr w:type="spellStart"/>
            <w:r w:rsidRPr="00B130C1">
              <w:rPr>
                <w:rFonts w:ascii="Verdana" w:hAnsi="Verdana"/>
                <w:sz w:val="22"/>
                <w:szCs w:val="22"/>
              </w:rPr>
              <w:t>smtp</w:t>
            </w:r>
            <w:proofErr w:type="spellEnd"/>
            <w:r w:rsidRPr="00B130C1">
              <w:rPr>
                <w:rFonts w:ascii="Verdana" w:hAnsi="Verdana"/>
                <w:sz w:val="22"/>
                <w:szCs w:val="22"/>
              </w:rPr>
              <w:t xml:space="preserve">, mail, </w:t>
            </w:r>
            <w:proofErr w:type="gramStart"/>
            <w:r w:rsidRPr="00B130C1">
              <w:rPr>
                <w:rFonts w:ascii="Verdana" w:hAnsi="Verdana"/>
                <w:sz w:val="22"/>
                <w:szCs w:val="22"/>
              </w:rPr>
              <w:t>pop...</w:t>
            </w:r>
            <w:proofErr w:type="gramEnd"/>
            <w:r w:rsidRPr="00B130C1">
              <w:rPr>
                <w:rFonts w:ascii="Verdana" w:hAnsi="Verdana"/>
                <w:sz w:val="22"/>
                <w:szCs w:val="22"/>
              </w:rPr>
              <w:t xml:space="preserve">). </w:t>
            </w:r>
          </w:p>
          <w:p w14:paraId="5CB5D576" w14:textId="77777777" w:rsidR="00DB3477" w:rsidRPr="00B130C1" w:rsidRDefault="00DB3477" w:rsidP="00F93659">
            <w:pPr>
              <w:pStyle w:val="NormalWeb"/>
              <w:numPr>
                <w:ilvl w:val="0"/>
                <w:numId w:val="6"/>
              </w:numPr>
              <w:jc w:val="lowKashida"/>
              <w:rPr>
                <w:rFonts w:ascii="Verdana" w:hAnsi="Verdana"/>
                <w:sz w:val="22"/>
                <w:szCs w:val="22"/>
              </w:rPr>
            </w:pPr>
            <w:r w:rsidRPr="00B130C1">
              <w:rPr>
                <w:rFonts w:ascii="Verdana" w:hAnsi="Verdana"/>
                <w:sz w:val="22"/>
                <w:szCs w:val="22"/>
              </w:rPr>
              <w:t xml:space="preserve">Enregistrement de type </w:t>
            </w:r>
            <w:r w:rsidRPr="00E56A8E">
              <w:rPr>
                <w:rStyle w:val="acronym"/>
                <w:rFonts w:ascii="Verdana" w:hAnsi="Verdana"/>
                <w:b/>
                <w:bCs/>
                <w:sz w:val="22"/>
                <w:szCs w:val="22"/>
              </w:rPr>
              <w:t>PTR</w:t>
            </w:r>
            <w:r w:rsidRPr="00B130C1">
              <w:rPr>
                <w:rFonts w:ascii="Verdana" w:hAnsi="Verdana"/>
                <w:sz w:val="22"/>
                <w:szCs w:val="22"/>
              </w:rPr>
              <w:t xml:space="preserve"> (Pointeur) : ils permettent la résolution de noms inverse dans le domaine in-</w:t>
            </w:r>
            <w:proofErr w:type="spellStart"/>
            <w:proofErr w:type="gramStart"/>
            <w:r w:rsidRPr="00B130C1">
              <w:rPr>
                <w:rFonts w:ascii="Verdana" w:hAnsi="Verdana"/>
                <w:sz w:val="22"/>
                <w:szCs w:val="22"/>
              </w:rPr>
              <w:t>addr.arpa</w:t>
            </w:r>
            <w:proofErr w:type="spellEnd"/>
            <w:proofErr w:type="gramEnd"/>
            <w:r w:rsidRPr="00B130C1">
              <w:rPr>
                <w:rFonts w:ascii="Verdana" w:hAnsi="Verdana"/>
                <w:sz w:val="22"/>
                <w:szCs w:val="22"/>
              </w:rPr>
              <w:t>.</w:t>
            </w:r>
          </w:p>
          <w:p w14:paraId="56D93AF4" w14:textId="77777777" w:rsidR="00B461DD" w:rsidRDefault="00DB3477" w:rsidP="0009736B">
            <w:pPr>
              <w:pStyle w:val="NormalWeb"/>
              <w:jc w:val="lowKashida"/>
              <w:rPr>
                <w:rFonts w:ascii="Verdana" w:hAnsi="Verdana"/>
                <w:sz w:val="22"/>
                <w:szCs w:val="22"/>
              </w:rPr>
            </w:pPr>
            <w:r w:rsidRPr="00B130C1">
              <w:rPr>
                <w:rFonts w:ascii="Verdana" w:hAnsi="Verdana"/>
                <w:sz w:val="22"/>
                <w:szCs w:val="22"/>
              </w:rPr>
              <w:t>Ces enregistrements caractérisent des informations de typ</w:t>
            </w:r>
            <w:r w:rsidR="006228AF">
              <w:rPr>
                <w:rFonts w:ascii="Verdana" w:hAnsi="Verdana"/>
                <w:sz w:val="22"/>
                <w:szCs w:val="22"/>
              </w:rPr>
              <w:t>e IN</w:t>
            </w:r>
            <w:r w:rsidRPr="00B130C1">
              <w:rPr>
                <w:rFonts w:ascii="Verdana" w:hAnsi="Verdana"/>
                <w:sz w:val="22"/>
                <w:szCs w:val="22"/>
              </w:rPr>
              <w:t xml:space="preserve"> - </w:t>
            </w:r>
            <w:proofErr w:type="spellStart"/>
            <w:r w:rsidRPr="00B130C1">
              <w:rPr>
                <w:rFonts w:ascii="Verdana" w:hAnsi="Verdana"/>
                <w:sz w:val="22"/>
                <w:szCs w:val="22"/>
              </w:rPr>
              <w:t>INternet</w:t>
            </w:r>
            <w:proofErr w:type="spellEnd"/>
            <w:r w:rsidRPr="00B130C1">
              <w:rPr>
                <w:rFonts w:ascii="Verdana" w:hAnsi="Verdana"/>
                <w:sz w:val="22"/>
                <w:szCs w:val="22"/>
              </w:rPr>
              <w:t xml:space="preserve">. </w:t>
            </w:r>
          </w:p>
          <w:p w14:paraId="46CB03C8" w14:textId="0CA808DF" w:rsidR="009F5598" w:rsidRPr="00DA1B51" w:rsidRDefault="00B461DD" w:rsidP="0009736B">
            <w:pPr>
              <w:pStyle w:val="NormalWeb"/>
              <w:jc w:val="lowKashida"/>
              <w:rPr>
                <w:rFonts w:ascii="Verdana" w:hAnsi="Verdana"/>
                <w:sz w:val="22"/>
                <w:szCs w:val="22"/>
                <w:lang w:val="en-US"/>
              </w:rPr>
            </w:pPr>
            <w:proofErr w:type="spellStart"/>
            <w:r w:rsidRPr="00DA1B51">
              <w:rPr>
                <w:rFonts w:ascii="Verdana" w:hAnsi="Verdana"/>
                <w:sz w:val="22"/>
                <w:szCs w:val="22"/>
                <w:lang w:val="en-US"/>
              </w:rPr>
              <w:t>Exemple</w:t>
            </w:r>
            <w:proofErr w:type="spellEnd"/>
            <w:r w:rsidR="00DA1B51" w:rsidRPr="00DA1B51">
              <w:rPr>
                <w:rFonts w:ascii="Verdana" w:hAnsi="Verdana"/>
                <w:sz w:val="22"/>
                <w:szCs w:val="22"/>
                <w:lang w:val="en-US"/>
              </w:rPr>
              <w:t xml:space="preserve"> </w:t>
            </w:r>
            <w:proofErr w:type="spellStart"/>
            <w:proofErr w:type="gramStart"/>
            <w:r w:rsidR="00DA1B51">
              <w:rPr>
                <w:rFonts w:ascii="Verdana" w:hAnsi="Verdana"/>
                <w:sz w:val="22"/>
                <w:szCs w:val="22"/>
                <w:lang w:val="en-US"/>
              </w:rPr>
              <w:t>d’enregistrements</w:t>
            </w:r>
            <w:proofErr w:type="spellEnd"/>
            <w:r w:rsidRPr="00DA1B51">
              <w:rPr>
                <w:rFonts w:ascii="Verdana" w:hAnsi="Verdana"/>
                <w:sz w:val="22"/>
                <w:szCs w:val="22"/>
                <w:lang w:val="en-US"/>
              </w:rPr>
              <w:t> :</w:t>
            </w:r>
            <w:proofErr w:type="gramEnd"/>
          </w:p>
          <w:p w14:paraId="473928C6" w14:textId="199A6451" w:rsidR="006228AF" w:rsidRPr="00DA1B51" w:rsidRDefault="006228AF" w:rsidP="00F93659">
            <w:pPr>
              <w:pStyle w:val="NormalWeb"/>
              <w:numPr>
                <w:ilvl w:val="0"/>
                <w:numId w:val="11"/>
              </w:numPr>
              <w:spacing w:before="0" w:beforeAutospacing="0"/>
              <w:jc w:val="lowKashida"/>
              <w:rPr>
                <w:rFonts w:ascii="Courier New" w:hAnsi="Courier New" w:cs="Courier New"/>
                <w:b/>
                <w:bCs/>
                <w:lang w:val="en-US"/>
              </w:rPr>
            </w:pPr>
            <w:proofErr w:type="spellStart"/>
            <w:r w:rsidRPr="00DA1B51">
              <w:rPr>
                <w:rFonts w:ascii="Courier New" w:hAnsi="Courier New" w:cs="Courier New"/>
                <w:b/>
                <w:bCs/>
                <w:lang w:val="en-US"/>
              </w:rPr>
              <w:t>fedorasrv</w:t>
            </w:r>
            <w:proofErr w:type="spellEnd"/>
            <w:r w:rsidRPr="00DA1B51">
              <w:rPr>
                <w:rFonts w:ascii="Courier New" w:hAnsi="Courier New" w:cs="Courier New"/>
                <w:b/>
                <w:bCs/>
                <w:lang w:val="en-US"/>
              </w:rPr>
              <w:t xml:space="preserve">       IN      A       192.168.1.226</w:t>
            </w:r>
          </w:p>
          <w:p w14:paraId="530728A7" w14:textId="3A827935" w:rsidR="006228AF" w:rsidRPr="00DA1B51" w:rsidRDefault="006228AF" w:rsidP="00F93659">
            <w:pPr>
              <w:pStyle w:val="NormalWeb"/>
              <w:numPr>
                <w:ilvl w:val="0"/>
                <w:numId w:val="11"/>
              </w:numPr>
              <w:spacing w:before="0" w:beforeAutospacing="0"/>
              <w:jc w:val="lowKashida"/>
              <w:rPr>
                <w:rFonts w:ascii="Courier New" w:hAnsi="Courier New" w:cs="Courier New"/>
                <w:b/>
                <w:bCs/>
                <w:lang w:val="en-US"/>
              </w:rPr>
            </w:pPr>
            <w:r w:rsidRPr="00DA1B51">
              <w:rPr>
                <w:rFonts w:ascii="Courier New" w:hAnsi="Courier New" w:cs="Courier New"/>
                <w:b/>
                <w:bCs/>
                <w:lang w:val="en-US"/>
              </w:rPr>
              <w:t xml:space="preserve">www             IN      CNAME   </w:t>
            </w:r>
            <w:proofErr w:type="spellStart"/>
            <w:r w:rsidRPr="00DA1B51">
              <w:rPr>
                <w:rFonts w:ascii="Courier New" w:hAnsi="Courier New" w:cs="Courier New"/>
                <w:b/>
                <w:bCs/>
                <w:lang w:val="en-US"/>
              </w:rPr>
              <w:t>fedorasrv</w:t>
            </w:r>
            <w:proofErr w:type="spellEnd"/>
          </w:p>
          <w:p w14:paraId="3A70BA66" w14:textId="288FDCBF" w:rsidR="006228AF" w:rsidRPr="00B461DD" w:rsidRDefault="00853E2B" w:rsidP="00F93659">
            <w:pPr>
              <w:pStyle w:val="NormalWeb"/>
              <w:numPr>
                <w:ilvl w:val="0"/>
                <w:numId w:val="11"/>
              </w:numPr>
              <w:spacing w:before="0" w:beforeAutospacing="0"/>
              <w:jc w:val="lowKashida"/>
              <w:rPr>
                <w:rFonts w:ascii="Courier New" w:hAnsi="Courier New" w:cs="Courier New"/>
                <w:b/>
                <w:bCs/>
                <w:lang w:val="en-US"/>
              </w:rPr>
            </w:pPr>
            <w:r w:rsidRPr="00B461DD">
              <w:rPr>
                <w:rFonts w:ascii="Courier New" w:hAnsi="Courier New" w:cs="Courier New"/>
                <w:b/>
                <w:bCs/>
                <w:lang w:val="en-US"/>
              </w:rPr>
              <w:t>ofppt.org.   IN   MX   10   mail.ofppt.org.</w:t>
            </w:r>
          </w:p>
          <w:p w14:paraId="321440BD" w14:textId="00B841D4" w:rsidR="00B461DD" w:rsidRPr="00B461DD" w:rsidRDefault="00B461DD" w:rsidP="00F93659">
            <w:pPr>
              <w:pStyle w:val="NormalWeb"/>
              <w:numPr>
                <w:ilvl w:val="0"/>
                <w:numId w:val="11"/>
              </w:numPr>
              <w:spacing w:before="0" w:beforeAutospacing="0"/>
              <w:jc w:val="lowKashida"/>
              <w:rPr>
                <w:rFonts w:ascii="Courier New" w:hAnsi="Courier New" w:cs="Courier New"/>
                <w:b/>
                <w:bCs/>
                <w:lang w:val="en-US"/>
              </w:rPr>
            </w:pPr>
            <w:r w:rsidRPr="00B461DD">
              <w:rPr>
                <w:rFonts w:ascii="Courier New" w:hAnsi="Courier New" w:cs="Courier New"/>
                <w:b/>
                <w:bCs/>
                <w:lang w:val="en-US"/>
              </w:rPr>
              <w:t>227     IN      PTR     test.ofppt.org.</w:t>
            </w:r>
          </w:p>
          <w:p w14:paraId="755CE96B" w14:textId="77777777" w:rsidR="00DB3477" w:rsidRDefault="00DB3477" w:rsidP="00DB3477">
            <w:pPr>
              <w:pStyle w:val="Titre3"/>
            </w:pPr>
            <w:bookmarkStart w:id="15" w:name="_Toc171357023"/>
            <w:bookmarkStart w:id="16" w:name="_Toc171357292"/>
            <w:bookmarkStart w:id="17" w:name="_Toc98320067"/>
            <w:r>
              <w:t>Structure des enregistrements</w:t>
            </w:r>
            <w:bookmarkEnd w:id="15"/>
            <w:bookmarkEnd w:id="16"/>
            <w:bookmarkEnd w:id="17"/>
          </w:p>
          <w:p w14:paraId="08739EF1" w14:textId="77777777" w:rsidR="00DB3477" w:rsidRPr="0009736B" w:rsidRDefault="00DB3477" w:rsidP="0009736B">
            <w:pPr>
              <w:pStyle w:val="NormalWeb"/>
              <w:jc w:val="lowKashida"/>
              <w:rPr>
                <w:rFonts w:ascii="Verdana" w:hAnsi="Verdana"/>
                <w:sz w:val="22"/>
                <w:szCs w:val="22"/>
              </w:rPr>
            </w:pPr>
            <w:r w:rsidRPr="0009736B">
              <w:rPr>
                <w:rStyle w:val="Accentuation"/>
                <w:rFonts w:ascii="Verdana" w:hAnsi="Verdana"/>
                <w:sz w:val="22"/>
                <w:szCs w:val="22"/>
              </w:rPr>
              <w:t xml:space="preserve">Structure d'un enregistrement </w:t>
            </w:r>
            <w:r w:rsidRPr="0009736B">
              <w:rPr>
                <w:rStyle w:val="acronym"/>
                <w:rFonts w:ascii="Verdana" w:hAnsi="Verdana"/>
                <w:i/>
                <w:iCs/>
                <w:sz w:val="22"/>
                <w:szCs w:val="22"/>
              </w:rPr>
              <w:t>SOA</w:t>
            </w:r>
            <w:r w:rsidRPr="0009736B">
              <w:rPr>
                <w:rStyle w:val="Accentuation"/>
                <w:rFonts w:ascii="Verdana" w:hAnsi="Verdana"/>
                <w:sz w:val="22"/>
                <w:szCs w:val="22"/>
              </w:rPr>
              <w:t> :</w:t>
            </w:r>
            <w:r w:rsidRPr="0009736B">
              <w:rPr>
                <w:rFonts w:ascii="Verdana" w:hAnsi="Verdana"/>
                <w:sz w:val="22"/>
                <w:szCs w:val="22"/>
              </w:rPr>
              <w:t xml:space="preserve"> chaque fichier de ressource de zone commence par un enregistrement de type </w:t>
            </w:r>
            <w:r w:rsidRPr="0009736B">
              <w:rPr>
                <w:rStyle w:val="acronym"/>
                <w:rFonts w:ascii="Verdana" w:hAnsi="Verdana"/>
                <w:sz w:val="22"/>
                <w:szCs w:val="22"/>
              </w:rPr>
              <w:t>SOA</w:t>
            </w:r>
            <w:r w:rsidRPr="0009736B">
              <w:rPr>
                <w:rFonts w:ascii="Verdana" w:hAnsi="Verdana"/>
                <w:sz w:val="22"/>
                <w:szCs w:val="22"/>
              </w:rPr>
              <w:t xml:space="preserve">. Voici un exemple d'enregistrement </w:t>
            </w:r>
            <w:r w:rsidRPr="0009736B">
              <w:rPr>
                <w:rStyle w:val="acronym"/>
                <w:rFonts w:ascii="Verdana" w:hAnsi="Verdana"/>
                <w:sz w:val="22"/>
                <w:szCs w:val="22"/>
              </w:rPr>
              <w:t>SOA</w:t>
            </w:r>
            <w:r w:rsidRPr="0009736B">
              <w:rPr>
                <w:rFonts w:ascii="Verdana" w:hAnsi="Verdana"/>
                <w:sz w:val="22"/>
                <w:szCs w:val="22"/>
              </w:rPr>
              <w:t> :</w:t>
            </w:r>
          </w:p>
          <w:p w14:paraId="7986C522" w14:textId="77777777" w:rsidR="00A523E2" w:rsidRPr="00593060"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pPr>
            <w:r w:rsidRPr="00593060">
              <w:t>$ORIGIN ofppt.org.</w:t>
            </w:r>
          </w:p>
          <w:p w14:paraId="42459FF7" w14:textId="77777777" w:rsidR="00A523E2" w:rsidRPr="00593060"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pPr>
            <w:r w:rsidRPr="00593060">
              <w:t>$TTL 3H</w:t>
            </w:r>
          </w:p>
          <w:p w14:paraId="04169A6E" w14:textId="77777777" w:rsidR="00A523E2" w:rsidRPr="004B68E1"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pPr>
            <w:r w:rsidRPr="004B68E1">
              <w:t xml:space="preserve">@       IN </w:t>
            </w:r>
            <w:proofErr w:type="gramStart"/>
            <w:r w:rsidRPr="004B68E1">
              <w:t>SOA  ofppt.org</w:t>
            </w:r>
            <w:proofErr w:type="gramEnd"/>
            <w:r w:rsidRPr="004B68E1">
              <w:t>. root.ofppt.org. (</w:t>
            </w:r>
          </w:p>
          <w:p w14:paraId="722F1D50" w14:textId="77777777" w:rsidR="00A523E2" w:rsidRPr="00A523E2"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4B68E1">
              <w:t xml:space="preserve">                                        </w:t>
            </w:r>
            <w:r w:rsidRPr="00A523E2">
              <w:rPr>
                <w:lang w:val="en-US"/>
              </w:rPr>
              <w:t xml:space="preserve">0     </w:t>
            </w:r>
            <w:proofErr w:type="gramStart"/>
            <w:r w:rsidRPr="00A523E2">
              <w:rPr>
                <w:lang w:val="en-US"/>
              </w:rPr>
              <w:t xml:space="preserve">  ;</w:t>
            </w:r>
            <w:proofErr w:type="gramEnd"/>
            <w:r w:rsidRPr="00A523E2">
              <w:rPr>
                <w:lang w:val="en-US"/>
              </w:rPr>
              <w:t xml:space="preserve"> serial</w:t>
            </w:r>
          </w:p>
          <w:p w14:paraId="14847E7A" w14:textId="77777777" w:rsidR="00A523E2" w:rsidRPr="00A523E2"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523E2">
              <w:rPr>
                <w:lang w:val="en-US"/>
              </w:rPr>
              <w:t xml:space="preserve">                                        1D    </w:t>
            </w:r>
            <w:proofErr w:type="gramStart"/>
            <w:r w:rsidRPr="00A523E2">
              <w:rPr>
                <w:lang w:val="en-US"/>
              </w:rPr>
              <w:t xml:space="preserve">  ;</w:t>
            </w:r>
            <w:proofErr w:type="gramEnd"/>
            <w:r w:rsidRPr="00A523E2">
              <w:rPr>
                <w:lang w:val="en-US"/>
              </w:rPr>
              <w:t xml:space="preserve"> refresh</w:t>
            </w:r>
          </w:p>
          <w:p w14:paraId="39F4BDE7" w14:textId="77777777" w:rsidR="00A523E2" w:rsidRPr="00A523E2"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523E2">
              <w:rPr>
                <w:lang w:val="en-US"/>
              </w:rPr>
              <w:t xml:space="preserve">                                        1H    </w:t>
            </w:r>
            <w:proofErr w:type="gramStart"/>
            <w:r w:rsidRPr="00A523E2">
              <w:rPr>
                <w:lang w:val="en-US"/>
              </w:rPr>
              <w:t xml:space="preserve">  ;</w:t>
            </w:r>
            <w:proofErr w:type="gramEnd"/>
            <w:r w:rsidRPr="00A523E2">
              <w:rPr>
                <w:lang w:val="en-US"/>
              </w:rPr>
              <w:t xml:space="preserve"> retry</w:t>
            </w:r>
          </w:p>
          <w:p w14:paraId="7D260781" w14:textId="77777777" w:rsidR="00A523E2" w:rsidRPr="00A523E2"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523E2">
              <w:rPr>
                <w:lang w:val="en-US"/>
              </w:rPr>
              <w:t xml:space="preserve">                                        1W    </w:t>
            </w:r>
            <w:proofErr w:type="gramStart"/>
            <w:r w:rsidRPr="00A523E2">
              <w:rPr>
                <w:lang w:val="en-US"/>
              </w:rPr>
              <w:t xml:space="preserve">  ;</w:t>
            </w:r>
            <w:proofErr w:type="gramEnd"/>
            <w:r w:rsidRPr="00A523E2">
              <w:rPr>
                <w:lang w:val="en-US"/>
              </w:rPr>
              <w:t xml:space="preserve"> expire</w:t>
            </w:r>
          </w:p>
          <w:p w14:paraId="11D787B6" w14:textId="36FACFBB" w:rsidR="00A523E2" w:rsidRDefault="00A523E2" w:rsidP="00A523E2">
            <w:pPr>
              <w:pStyle w:val="PrformatHTML"/>
              <w:pBdr>
                <w:top w:val="single" w:sz="4" w:space="1" w:color="auto"/>
                <w:left w:val="single" w:sz="4" w:space="4" w:color="auto"/>
                <w:bottom w:val="single" w:sz="4" w:space="1" w:color="auto"/>
                <w:right w:val="single" w:sz="4" w:space="4" w:color="auto"/>
              </w:pBdr>
              <w:shd w:val="clear" w:color="auto" w:fill="CCCCCC"/>
            </w:pPr>
            <w:r w:rsidRPr="00A523E2">
              <w:rPr>
                <w:lang w:val="en-US"/>
              </w:rPr>
              <w:t xml:space="preserve">                                        </w:t>
            </w:r>
            <w:r>
              <w:t>3</w:t>
            </w:r>
            <w:proofErr w:type="gramStart"/>
            <w:r>
              <w:t>H )</w:t>
            </w:r>
            <w:proofErr w:type="gramEnd"/>
            <w:r>
              <w:t xml:space="preserve">    ; minimum</w:t>
            </w:r>
          </w:p>
          <w:p w14:paraId="2B4F0A07" w14:textId="77777777" w:rsidR="00DB3477" w:rsidRPr="007611AC" w:rsidRDefault="00DB3477" w:rsidP="007611AC">
            <w:pPr>
              <w:pStyle w:val="NormalWeb"/>
              <w:jc w:val="lowKashida"/>
              <w:rPr>
                <w:rFonts w:ascii="Verdana" w:hAnsi="Verdana"/>
                <w:sz w:val="22"/>
                <w:szCs w:val="22"/>
              </w:rPr>
            </w:pPr>
            <w:r w:rsidRPr="007611AC">
              <w:rPr>
                <w:rFonts w:ascii="Verdana" w:hAnsi="Verdana"/>
                <w:sz w:val="22"/>
                <w:szCs w:val="22"/>
              </w:rPr>
              <w:t xml:space="preserve">SOA Start Of </w:t>
            </w:r>
            <w:proofErr w:type="spellStart"/>
            <w:r w:rsidRPr="007611AC">
              <w:rPr>
                <w:rFonts w:ascii="Verdana" w:hAnsi="Verdana"/>
                <w:sz w:val="22"/>
                <w:szCs w:val="22"/>
              </w:rPr>
              <w:t>Authority</w:t>
            </w:r>
            <w:proofErr w:type="spellEnd"/>
            <w:r w:rsidRPr="007611AC">
              <w:rPr>
                <w:rFonts w:ascii="Verdana" w:hAnsi="Verdana"/>
                <w:sz w:val="22"/>
                <w:szCs w:val="22"/>
              </w:rPr>
              <w:t xml:space="preserve">, enregistrement qui contient les informations de synchronisation des différents serveurs de nom. </w:t>
            </w:r>
          </w:p>
          <w:p w14:paraId="0C68CE0E" w14:textId="4EC5B519" w:rsidR="001F5D2A" w:rsidRPr="007611AC" w:rsidRDefault="001F5D2A" w:rsidP="007611AC">
            <w:pPr>
              <w:pStyle w:val="NormalWeb"/>
              <w:jc w:val="lowKashida"/>
              <w:rPr>
                <w:rFonts w:ascii="Verdana" w:hAnsi="Verdana"/>
                <w:sz w:val="22"/>
                <w:szCs w:val="22"/>
              </w:rPr>
            </w:pPr>
            <w:r>
              <w:rPr>
                <w:rFonts w:ascii="Verdana" w:hAnsi="Verdana"/>
                <w:sz w:val="22"/>
                <w:szCs w:val="22"/>
              </w:rPr>
              <w:t>@ peut être remplacé par ofppt.org (nom de la zone)</w:t>
            </w:r>
          </w:p>
          <w:p w14:paraId="4E92223C" w14:textId="7AA73E04" w:rsidR="00DB3477" w:rsidRPr="007611AC" w:rsidRDefault="001F5D2A" w:rsidP="007611AC">
            <w:pPr>
              <w:pStyle w:val="NormalWeb"/>
              <w:jc w:val="lowKashida"/>
              <w:rPr>
                <w:rFonts w:ascii="Verdana" w:hAnsi="Verdana"/>
                <w:sz w:val="22"/>
                <w:szCs w:val="22"/>
              </w:rPr>
            </w:pPr>
            <w:r>
              <w:rPr>
                <w:rFonts w:ascii="Verdana" w:hAnsi="Verdana"/>
                <w:sz w:val="22"/>
                <w:szCs w:val="22"/>
              </w:rPr>
              <w:t>Root.ofppt.org</w:t>
            </w:r>
            <w:r w:rsidR="00DB3477" w:rsidRPr="007611AC">
              <w:rPr>
                <w:rFonts w:ascii="Verdana" w:hAnsi="Verdana"/>
                <w:sz w:val="22"/>
                <w:szCs w:val="22"/>
              </w:rPr>
              <w:t xml:space="preserve"> : la personne qui est responsable de la zone. Le premier point sera remplacé par l'arobase (@) pour envoyer un courrier électronique. Cela deviendra </w:t>
            </w:r>
            <w:r>
              <w:rPr>
                <w:rFonts w:ascii="Verdana" w:hAnsi="Verdana"/>
                <w:sz w:val="22"/>
                <w:szCs w:val="22"/>
              </w:rPr>
              <w:t>root.ofppt.org</w:t>
            </w:r>
            <w:r w:rsidR="00DB3477" w:rsidRPr="007611AC">
              <w:rPr>
                <w:rFonts w:ascii="Verdana" w:hAnsi="Verdana"/>
                <w:sz w:val="22"/>
                <w:szCs w:val="22"/>
              </w:rPr>
              <w:t xml:space="preserve">. </w:t>
            </w:r>
          </w:p>
          <w:p w14:paraId="573826EC" w14:textId="21F44357" w:rsidR="00DB3477" w:rsidRPr="007611AC" w:rsidRDefault="00DB3477" w:rsidP="00F93659">
            <w:pPr>
              <w:pStyle w:val="NormalWeb"/>
              <w:numPr>
                <w:ilvl w:val="0"/>
                <w:numId w:val="7"/>
              </w:numPr>
              <w:jc w:val="lowKashida"/>
              <w:rPr>
                <w:rFonts w:ascii="Verdana" w:hAnsi="Verdana"/>
                <w:sz w:val="22"/>
                <w:szCs w:val="22"/>
              </w:rPr>
            </w:pPr>
            <w:r w:rsidRPr="007611AC">
              <w:rPr>
                <w:rFonts w:ascii="Verdana" w:hAnsi="Verdana"/>
                <w:sz w:val="22"/>
                <w:szCs w:val="22"/>
              </w:rPr>
              <w:t xml:space="preserve">Numéro de série sert à identifier la dernière modification sur le serveur de noms maître. Ce numéro sera utilisé par les serveurs de nom secondaires pour synchroniser leurs bases. Si le numéro de série du serveur de noms primaire est supérieur à celui des </w:t>
            </w:r>
            <w:r w:rsidRPr="007611AC">
              <w:rPr>
                <w:rFonts w:ascii="Verdana" w:hAnsi="Verdana"/>
                <w:sz w:val="22"/>
                <w:szCs w:val="22"/>
              </w:rPr>
              <w:lastRenderedPageBreak/>
              <w:t>serveurs de noms secondaire</w:t>
            </w:r>
            <w:r w:rsidR="00487A02">
              <w:rPr>
                <w:rFonts w:ascii="Verdana" w:hAnsi="Verdana"/>
                <w:sz w:val="22"/>
                <w:szCs w:val="22"/>
              </w:rPr>
              <w:t>s</w:t>
            </w:r>
            <w:r w:rsidRPr="007611AC">
              <w:rPr>
                <w:rFonts w:ascii="Verdana" w:hAnsi="Verdana"/>
                <w:sz w:val="22"/>
                <w:szCs w:val="22"/>
              </w:rPr>
              <w:t>, alors le processus de synchronisation suppose que l'administrateur a apporté une modification sur le serveur maître et les bases seront synchronisées.</w:t>
            </w:r>
          </w:p>
          <w:p w14:paraId="2039FE62" w14:textId="77777777" w:rsidR="00DB3477" w:rsidRPr="007611AC" w:rsidRDefault="00DB3477" w:rsidP="00F93659">
            <w:pPr>
              <w:pStyle w:val="NormalWeb"/>
              <w:numPr>
                <w:ilvl w:val="0"/>
                <w:numId w:val="7"/>
              </w:numPr>
              <w:jc w:val="lowKashida"/>
              <w:rPr>
                <w:rFonts w:ascii="Verdana" w:hAnsi="Verdana"/>
                <w:sz w:val="22"/>
                <w:szCs w:val="22"/>
              </w:rPr>
            </w:pPr>
            <w:r w:rsidRPr="007611AC">
              <w:rPr>
                <w:rFonts w:ascii="Verdana" w:hAnsi="Verdana"/>
                <w:sz w:val="22"/>
                <w:szCs w:val="22"/>
              </w:rPr>
              <w:t>Rafraîchissement : Intervalle de temps donné en seconde pour indiquer au serveur la périodicité de la synchronisation.</w:t>
            </w:r>
          </w:p>
          <w:p w14:paraId="6BE0B67D" w14:textId="77777777" w:rsidR="00DB3477" w:rsidRPr="007611AC" w:rsidRDefault="00DB3477" w:rsidP="00F93659">
            <w:pPr>
              <w:pStyle w:val="NormalWeb"/>
              <w:numPr>
                <w:ilvl w:val="0"/>
                <w:numId w:val="7"/>
              </w:numPr>
              <w:jc w:val="lowKashida"/>
              <w:rPr>
                <w:rFonts w:ascii="Verdana" w:hAnsi="Verdana"/>
                <w:sz w:val="22"/>
                <w:szCs w:val="22"/>
              </w:rPr>
            </w:pPr>
            <w:proofErr w:type="spellStart"/>
            <w:r w:rsidRPr="007611AC">
              <w:rPr>
                <w:rFonts w:ascii="Verdana" w:hAnsi="Verdana"/>
                <w:sz w:val="22"/>
                <w:szCs w:val="22"/>
              </w:rPr>
              <w:t>Retry</w:t>
            </w:r>
            <w:proofErr w:type="spellEnd"/>
            <w:r w:rsidRPr="007611AC">
              <w:rPr>
                <w:rFonts w:ascii="Verdana" w:hAnsi="Verdana"/>
                <w:sz w:val="22"/>
                <w:szCs w:val="22"/>
              </w:rPr>
              <w:t> : intervalle de temps avant réitération si l'essai précédent n'a pas fonctionné.</w:t>
            </w:r>
          </w:p>
          <w:p w14:paraId="26C5BECA" w14:textId="77777777" w:rsidR="00DB3477" w:rsidRPr="007611AC" w:rsidRDefault="00DB3477" w:rsidP="00F93659">
            <w:pPr>
              <w:pStyle w:val="NormalWeb"/>
              <w:numPr>
                <w:ilvl w:val="0"/>
                <w:numId w:val="7"/>
              </w:numPr>
              <w:jc w:val="lowKashida"/>
              <w:rPr>
                <w:rFonts w:ascii="Verdana" w:hAnsi="Verdana"/>
                <w:sz w:val="22"/>
                <w:szCs w:val="22"/>
              </w:rPr>
            </w:pPr>
            <w:r w:rsidRPr="007611AC">
              <w:rPr>
                <w:rFonts w:ascii="Verdana" w:hAnsi="Verdana"/>
                <w:sz w:val="22"/>
                <w:szCs w:val="22"/>
              </w:rPr>
              <w:t>Expire : temps au bout duquel le serveur ne remplit plus sa mission s'il n'a pu contacter le serveur maître pour mettre à jour ses données.</w:t>
            </w:r>
          </w:p>
          <w:p w14:paraId="0B351C16" w14:textId="77777777" w:rsidR="00DB3477" w:rsidRPr="007611AC" w:rsidRDefault="00DB3477" w:rsidP="00F93659">
            <w:pPr>
              <w:pStyle w:val="NormalWeb"/>
              <w:numPr>
                <w:ilvl w:val="0"/>
                <w:numId w:val="7"/>
              </w:numPr>
              <w:jc w:val="lowKashida"/>
              <w:rPr>
                <w:rFonts w:ascii="Verdana" w:hAnsi="Verdana"/>
                <w:sz w:val="22"/>
                <w:szCs w:val="22"/>
              </w:rPr>
            </w:pPr>
            <w:r w:rsidRPr="007611AC">
              <w:rPr>
                <w:rFonts w:ascii="Verdana" w:hAnsi="Verdana"/>
                <w:sz w:val="22"/>
                <w:szCs w:val="22"/>
              </w:rPr>
              <w:t xml:space="preserve">TTL : Time To Live, durée de vie des enregistrements. Plus la durée de vie est courte, plus l'administrateur est susceptible de considérer que ses bases sont à jour, </w:t>
            </w:r>
            <w:proofErr w:type="gramStart"/>
            <w:r w:rsidRPr="007611AC">
              <w:rPr>
                <w:rFonts w:ascii="Verdana" w:hAnsi="Verdana"/>
                <w:sz w:val="22"/>
                <w:szCs w:val="22"/>
              </w:rPr>
              <w:t>par contre</w:t>
            </w:r>
            <w:proofErr w:type="gramEnd"/>
            <w:r w:rsidRPr="007611AC">
              <w:rPr>
                <w:rFonts w:ascii="Verdana" w:hAnsi="Verdana"/>
                <w:sz w:val="22"/>
                <w:szCs w:val="22"/>
              </w:rPr>
              <w:t xml:space="preserve"> cela augmente le trafic sur le réseau. </w:t>
            </w:r>
          </w:p>
          <w:p w14:paraId="0F831D29" w14:textId="541A9F97" w:rsidR="00DB3477" w:rsidRPr="001E12A3" w:rsidRDefault="00DB3477" w:rsidP="00DB3477">
            <w:pPr>
              <w:pStyle w:val="NormalWeb"/>
              <w:rPr>
                <w:rFonts w:ascii="Verdana" w:hAnsi="Verdana"/>
                <w:sz w:val="22"/>
                <w:szCs w:val="22"/>
              </w:rPr>
            </w:pPr>
            <w:r w:rsidRPr="001E12A3">
              <w:rPr>
                <w:rStyle w:val="Accentuation"/>
                <w:rFonts w:ascii="Verdana" w:hAnsi="Verdana"/>
                <w:sz w:val="22"/>
                <w:szCs w:val="22"/>
              </w:rPr>
              <w:t xml:space="preserve">Enregistrement de type </w:t>
            </w:r>
            <w:r w:rsidRPr="001E12A3">
              <w:rPr>
                <w:rStyle w:val="acronym"/>
                <w:rFonts w:ascii="Verdana" w:hAnsi="Verdana"/>
                <w:i/>
                <w:iCs/>
                <w:sz w:val="22"/>
                <w:szCs w:val="22"/>
              </w:rPr>
              <w:t>NS</w:t>
            </w:r>
            <w:r w:rsidRPr="001E12A3">
              <w:rPr>
                <w:rStyle w:val="Accentuation"/>
                <w:rFonts w:ascii="Verdana" w:hAnsi="Verdana"/>
                <w:sz w:val="22"/>
                <w:szCs w:val="22"/>
              </w:rPr>
              <w:t xml:space="preserve"> pour le domaine </w:t>
            </w:r>
            <w:r w:rsidR="00AB60AC">
              <w:rPr>
                <w:rStyle w:val="Accentuation"/>
                <w:rFonts w:ascii="Verdana" w:hAnsi="Verdana"/>
                <w:sz w:val="22"/>
                <w:szCs w:val="22"/>
              </w:rPr>
              <w:t>ofppt</w:t>
            </w:r>
            <w:r w:rsidRPr="001E12A3">
              <w:rPr>
                <w:rStyle w:val="Accentuation"/>
                <w:rFonts w:ascii="Verdana" w:hAnsi="Verdana"/>
                <w:sz w:val="22"/>
                <w:szCs w:val="22"/>
              </w:rPr>
              <w:t>.org :</w:t>
            </w:r>
          </w:p>
          <w:p w14:paraId="340264F8" w14:textId="2120B33F" w:rsidR="00DB3477" w:rsidRPr="00593060" w:rsidRDefault="00AB60AC" w:rsidP="00454F5E">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593060">
              <w:rPr>
                <w:lang w:val="en-US"/>
              </w:rPr>
              <w:t>ofppt</w:t>
            </w:r>
            <w:r w:rsidR="00DB3477" w:rsidRPr="00593060">
              <w:rPr>
                <w:lang w:val="en-US"/>
              </w:rPr>
              <w:t>.org.</w:t>
            </w:r>
            <w:r w:rsidR="00DB3477" w:rsidRPr="00593060">
              <w:rPr>
                <w:lang w:val="en-US"/>
              </w:rPr>
              <w:tab/>
              <w:t>IN NS</w:t>
            </w:r>
            <w:r w:rsidR="00DB3477" w:rsidRPr="00593060">
              <w:rPr>
                <w:lang w:val="en-US"/>
              </w:rPr>
              <w:tab/>
            </w:r>
            <w:r w:rsidR="00A02E73" w:rsidRPr="00593060">
              <w:rPr>
                <w:lang w:val="en-US"/>
              </w:rPr>
              <w:t>srv1</w:t>
            </w:r>
            <w:r w:rsidR="00DB3477" w:rsidRPr="00593060">
              <w:rPr>
                <w:lang w:val="en-US"/>
              </w:rPr>
              <w:t>.</w:t>
            </w:r>
            <w:r w:rsidR="00A02E73" w:rsidRPr="00593060">
              <w:rPr>
                <w:lang w:val="en-US"/>
              </w:rPr>
              <w:t>ofppt</w:t>
            </w:r>
            <w:r w:rsidR="00DB3477" w:rsidRPr="00593060">
              <w:rPr>
                <w:lang w:val="en-US"/>
              </w:rPr>
              <w:t>.org.</w:t>
            </w:r>
            <w:r w:rsidR="00DB3477" w:rsidRPr="00593060">
              <w:rPr>
                <w:lang w:val="en-US"/>
              </w:rPr>
              <w:tab/>
              <w:t>; noter le point final "."</w:t>
            </w:r>
          </w:p>
          <w:p w14:paraId="1BAAFE38" w14:textId="6F6A317F" w:rsidR="00DB3477" w:rsidRPr="00593060" w:rsidRDefault="00A02E73" w:rsidP="00A02E73">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593060">
              <w:rPr>
                <w:lang w:val="en-US"/>
              </w:rPr>
              <w:t xml:space="preserve">         </w:t>
            </w:r>
            <w:r w:rsidR="00DB3477" w:rsidRPr="00593060">
              <w:rPr>
                <w:lang w:val="en-US"/>
              </w:rPr>
              <w:tab/>
              <w:t>IN NS</w:t>
            </w:r>
            <w:r w:rsidR="00DB3477" w:rsidRPr="00593060">
              <w:rPr>
                <w:lang w:val="en-US"/>
              </w:rPr>
              <w:tab/>
            </w:r>
            <w:r w:rsidRPr="00593060">
              <w:rPr>
                <w:lang w:val="en-US"/>
              </w:rPr>
              <w:t>srv2.ofppt</w:t>
            </w:r>
            <w:r w:rsidR="00DB3477" w:rsidRPr="00593060">
              <w:rPr>
                <w:lang w:val="en-US"/>
              </w:rPr>
              <w:t>.org</w:t>
            </w:r>
            <w:proofErr w:type="gramStart"/>
            <w:r w:rsidR="00DB3477" w:rsidRPr="00593060">
              <w:rPr>
                <w:lang w:val="en-US"/>
              </w:rPr>
              <w:t>.</w:t>
            </w:r>
            <w:r w:rsidR="00DB3477" w:rsidRPr="00593060">
              <w:rPr>
                <w:lang w:val="en-US"/>
              </w:rPr>
              <w:tab/>
              <w:t>;</w:t>
            </w:r>
            <w:proofErr w:type="gramEnd"/>
            <w:r w:rsidR="00DB3477" w:rsidRPr="00593060">
              <w:rPr>
                <w:lang w:val="en-US"/>
              </w:rPr>
              <w:t xml:space="preserve"> </w:t>
            </w:r>
          </w:p>
          <w:p w14:paraId="09E76431" w14:textId="77777777" w:rsidR="00DB3477" w:rsidRPr="001E12A3" w:rsidRDefault="00DB3477" w:rsidP="00DB3477">
            <w:pPr>
              <w:pStyle w:val="NormalWeb"/>
              <w:rPr>
                <w:rFonts w:ascii="Verdana" w:hAnsi="Verdana"/>
                <w:sz w:val="22"/>
                <w:szCs w:val="22"/>
              </w:rPr>
            </w:pPr>
            <w:r w:rsidRPr="001E12A3">
              <w:rPr>
                <w:rFonts w:ascii="Verdana" w:hAnsi="Verdana"/>
                <w:sz w:val="22"/>
                <w:szCs w:val="22"/>
              </w:rPr>
              <w:t xml:space="preserve">Le </w:t>
            </w:r>
            <w:proofErr w:type="gramStart"/>
            <w:r w:rsidRPr="001E12A3">
              <w:rPr>
                <w:rFonts w:ascii="Verdana" w:hAnsi="Verdana"/>
                <w:sz w:val="22"/>
                <w:szCs w:val="22"/>
              </w:rPr>
              <w:t>« </w:t>
            </w:r>
            <w:r w:rsidRPr="001E12A3">
              <w:rPr>
                <w:rStyle w:val="Citation1"/>
                <w:rFonts w:ascii="Verdana" w:hAnsi="Verdana"/>
                <w:b/>
                <w:bCs/>
                <w:sz w:val="22"/>
                <w:szCs w:val="22"/>
              </w:rPr>
              <w:t>.</w:t>
            </w:r>
            <w:proofErr w:type="gramEnd"/>
            <w:r w:rsidRPr="001E12A3">
              <w:rPr>
                <w:rFonts w:ascii="Verdana" w:hAnsi="Verdana"/>
                <w:sz w:val="22"/>
                <w:szCs w:val="22"/>
              </w:rPr>
              <w:t> » final signifie que le nom est pleinement qualifié. On aurait pu mettre :</w:t>
            </w:r>
          </w:p>
          <w:p w14:paraId="0CFB67F9" w14:textId="2E7F7074" w:rsidR="00DB3477" w:rsidRPr="00593060" w:rsidRDefault="00DB3477" w:rsidP="001E12A3">
            <w:pPr>
              <w:pStyle w:val="PrformatHTML"/>
              <w:pBdr>
                <w:top w:val="single" w:sz="4" w:space="1" w:color="auto"/>
                <w:left w:val="single" w:sz="4" w:space="4" w:color="auto"/>
                <w:bottom w:val="single" w:sz="4" w:space="1" w:color="auto"/>
                <w:right w:val="single" w:sz="4" w:space="4" w:color="auto"/>
              </w:pBdr>
              <w:shd w:val="clear" w:color="auto" w:fill="CCCCCC"/>
            </w:pPr>
            <w:r w:rsidRPr="00593060">
              <w:t>@</w:t>
            </w:r>
            <w:r w:rsidRPr="00593060">
              <w:tab/>
            </w:r>
            <w:r w:rsidRPr="00593060">
              <w:tab/>
              <w:t>IN NS</w:t>
            </w:r>
            <w:r w:rsidRPr="00593060">
              <w:tab/>
            </w:r>
            <w:r w:rsidR="0013127E" w:rsidRPr="00593060">
              <w:t>srv1</w:t>
            </w:r>
            <w:r w:rsidRPr="00593060">
              <w:tab/>
            </w:r>
          </w:p>
          <w:p w14:paraId="23D06977" w14:textId="41E53DE6" w:rsidR="00DB3477" w:rsidRPr="000E0929" w:rsidRDefault="00DB3477" w:rsidP="001E12A3">
            <w:pPr>
              <w:pStyle w:val="PrformatHTML"/>
              <w:pBdr>
                <w:top w:val="single" w:sz="4" w:space="1" w:color="auto"/>
                <w:left w:val="single" w:sz="4" w:space="4" w:color="auto"/>
                <w:bottom w:val="single" w:sz="4" w:space="1" w:color="auto"/>
                <w:right w:val="single" w:sz="4" w:space="4" w:color="auto"/>
              </w:pBdr>
              <w:shd w:val="clear" w:color="auto" w:fill="CCCCCC"/>
            </w:pPr>
            <w:r w:rsidRPr="00593060">
              <w:tab/>
            </w:r>
            <w:r w:rsidRPr="00593060">
              <w:tab/>
            </w:r>
            <w:r w:rsidRPr="000E0929">
              <w:t>IN NS</w:t>
            </w:r>
            <w:r w:rsidRPr="000E0929">
              <w:tab/>
            </w:r>
            <w:r w:rsidR="0013127E" w:rsidRPr="000E0929">
              <w:t>srv2</w:t>
            </w:r>
          </w:p>
          <w:p w14:paraId="0D6AC1F1" w14:textId="68885790" w:rsidR="00DB3477" w:rsidRPr="004C490F" w:rsidRDefault="00DB3477" w:rsidP="004C490F">
            <w:pPr>
              <w:pStyle w:val="NormalWeb"/>
              <w:jc w:val="lowKashida"/>
              <w:rPr>
                <w:rFonts w:ascii="Verdana" w:hAnsi="Verdana"/>
                <w:sz w:val="22"/>
                <w:szCs w:val="22"/>
              </w:rPr>
            </w:pPr>
            <w:r w:rsidRPr="004C490F">
              <w:rPr>
                <w:rFonts w:ascii="Verdana" w:hAnsi="Verdana"/>
                <w:sz w:val="22"/>
                <w:szCs w:val="22"/>
              </w:rPr>
              <w:t>"@" signifie "</w:t>
            </w:r>
            <w:r w:rsidR="000E0929">
              <w:rPr>
                <w:rFonts w:ascii="Verdana" w:hAnsi="Verdana"/>
                <w:sz w:val="22"/>
                <w:szCs w:val="22"/>
              </w:rPr>
              <w:t>ofppt.org</w:t>
            </w:r>
            <w:r w:rsidRPr="004C490F">
              <w:rPr>
                <w:rFonts w:ascii="Verdana" w:hAnsi="Verdana"/>
                <w:sz w:val="22"/>
                <w:szCs w:val="22"/>
              </w:rPr>
              <w:t>" et pour le serveur de nom, comme "</w:t>
            </w:r>
            <w:r w:rsidR="000E0929">
              <w:rPr>
                <w:rFonts w:ascii="Verdana" w:hAnsi="Verdana"/>
                <w:sz w:val="22"/>
                <w:szCs w:val="22"/>
              </w:rPr>
              <w:t>srv1</w:t>
            </w:r>
            <w:r w:rsidRPr="004C490F">
              <w:rPr>
                <w:rFonts w:ascii="Verdana" w:hAnsi="Verdana"/>
                <w:sz w:val="22"/>
                <w:szCs w:val="22"/>
              </w:rPr>
              <w:t>" n'est pas pleinement qualifié, cela équivaut à "</w:t>
            </w:r>
            <w:r w:rsidR="000E0929">
              <w:t xml:space="preserve"> </w:t>
            </w:r>
            <w:r w:rsidR="000E0929" w:rsidRPr="000E0929">
              <w:rPr>
                <w:rFonts w:ascii="Verdana" w:hAnsi="Verdana"/>
                <w:sz w:val="22"/>
                <w:szCs w:val="22"/>
              </w:rPr>
              <w:t xml:space="preserve">srv1.ofppt.org </w:t>
            </w:r>
            <w:r w:rsidRPr="004C490F">
              <w:rPr>
                <w:rFonts w:ascii="Verdana" w:hAnsi="Verdana"/>
                <w:sz w:val="22"/>
                <w:szCs w:val="22"/>
              </w:rPr>
              <w:t xml:space="preserve">". </w:t>
            </w:r>
          </w:p>
          <w:p w14:paraId="539EE782" w14:textId="77777777" w:rsidR="00DB3477" w:rsidRPr="004C490F" w:rsidRDefault="00DB3477" w:rsidP="004C490F">
            <w:pPr>
              <w:pStyle w:val="NormalWeb"/>
              <w:jc w:val="lowKashida"/>
              <w:rPr>
                <w:rFonts w:ascii="Verdana" w:hAnsi="Verdana"/>
                <w:sz w:val="22"/>
                <w:szCs w:val="22"/>
              </w:rPr>
            </w:pPr>
            <w:r w:rsidRPr="004C490F">
              <w:rPr>
                <w:rStyle w:val="Accentuation"/>
                <w:rFonts w:ascii="Verdana" w:hAnsi="Verdana"/>
                <w:sz w:val="22"/>
                <w:szCs w:val="22"/>
              </w:rPr>
              <w:t xml:space="preserve">Enregistrements de type </w:t>
            </w:r>
            <w:r w:rsidRPr="004C490F">
              <w:rPr>
                <w:rStyle w:val="acronym"/>
                <w:rFonts w:ascii="Verdana" w:hAnsi="Verdana"/>
                <w:i/>
                <w:iCs/>
                <w:sz w:val="22"/>
                <w:szCs w:val="22"/>
              </w:rPr>
              <w:t>A</w:t>
            </w:r>
            <w:r w:rsidRPr="004C490F">
              <w:rPr>
                <w:rStyle w:val="Accentuation"/>
                <w:rFonts w:ascii="Verdana" w:hAnsi="Verdana"/>
                <w:sz w:val="22"/>
                <w:szCs w:val="22"/>
              </w:rPr>
              <w:t xml:space="preserve"> : </w:t>
            </w:r>
            <w:r w:rsidRPr="004C490F">
              <w:rPr>
                <w:rFonts w:ascii="Verdana" w:hAnsi="Verdana"/>
                <w:sz w:val="22"/>
                <w:szCs w:val="22"/>
              </w:rPr>
              <w:t>nous devons décrire la correspondance Nom / Adresse</w:t>
            </w:r>
          </w:p>
          <w:p w14:paraId="12243F78" w14:textId="0625050A" w:rsidR="00DB3477" w:rsidRPr="00DB3477" w:rsidRDefault="00293109" w:rsidP="004C490F">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293109">
              <w:rPr>
                <w:lang w:val="en-GB"/>
              </w:rPr>
              <w:t>srv1.ofppt.org</w:t>
            </w:r>
            <w:r w:rsidR="00DB3477" w:rsidRPr="00DB3477">
              <w:rPr>
                <w:lang w:val="en-GB"/>
              </w:rPr>
              <w:t>.</w:t>
            </w:r>
            <w:r w:rsidR="00DB3477" w:rsidRPr="00DB3477">
              <w:rPr>
                <w:lang w:val="en-GB"/>
              </w:rPr>
              <w:tab/>
            </w:r>
            <w:r w:rsidR="00DB3477" w:rsidRPr="00DB3477">
              <w:rPr>
                <w:lang w:val="en-GB"/>
              </w:rPr>
              <w:tab/>
              <w:t>IN</w:t>
            </w:r>
            <w:r w:rsidR="00DB3477" w:rsidRPr="00DB3477">
              <w:rPr>
                <w:lang w:val="en-GB"/>
              </w:rPr>
              <w:tab/>
              <w:t>A</w:t>
            </w:r>
            <w:r w:rsidR="00DB3477" w:rsidRPr="00DB3477">
              <w:rPr>
                <w:lang w:val="en-GB"/>
              </w:rPr>
              <w:tab/>
              <w:t>192.168.</w:t>
            </w:r>
            <w:r>
              <w:rPr>
                <w:lang w:val="en-GB"/>
              </w:rPr>
              <w:t>1</w:t>
            </w:r>
            <w:r w:rsidR="00DB3477" w:rsidRPr="00DB3477">
              <w:rPr>
                <w:lang w:val="en-GB"/>
              </w:rPr>
              <w:t>.</w:t>
            </w:r>
            <w:r>
              <w:rPr>
                <w:lang w:val="en-GB"/>
              </w:rPr>
              <w:t>254</w:t>
            </w:r>
          </w:p>
          <w:p w14:paraId="13A39EE3" w14:textId="42667508" w:rsidR="00DB3477" w:rsidRPr="00DB3477" w:rsidRDefault="00293109" w:rsidP="004C490F">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293109">
              <w:rPr>
                <w:lang w:val="en-GB"/>
              </w:rPr>
              <w:t>srv</w:t>
            </w:r>
            <w:r>
              <w:rPr>
                <w:lang w:val="en-GB"/>
              </w:rPr>
              <w:t>2</w:t>
            </w:r>
            <w:r w:rsidRPr="00293109">
              <w:rPr>
                <w:lang w:val="en-GB"/>
              </w:rPr>
              <w:t>.ofppt.org</w:t>
            </w:r>
            <w:r w:rsidR="00DB3477" w:rsidRPr="00DB3477">
              <w:rPr>
                <w:lang w:val="en-GB"/>
              </w:rPr>
              <w:t>.</w:t>
            </w:r>
            <w:r w:rsidR="00DB3477" w:rsidRPr="00DB3477">
              <w:rPr>
                <w:lang w:val="en-GB"/>
              </w:rPr>
              <w:tab/>
            </w:r>
            <w:r w:rsidR="00DB3477" w:rsidRPr="00DB3477">
              <w:rPr>
                <w:lang w:val="en-GB"/>
              </w:rPr>
              <w:tab/>
              <w:t>IN</w:t>
            </w:r>
            <w:r w:rsidR="00DB3477" w:rsidRPr="00DB3477">
              <w:rPr>
                <w:lang w:val="en-GB"/>
              </w:rPr>
              <w:tab/>
              <w:t>A</w:t>
            </w:r>
            <w:r w:rsidR="00DB3477" w:rsidRPr="00DB3477">
              <w:rPr>
                <w:lang w:val="en-GB"/>
              </w:rPr>
              <w:tab/>
              <w:t>192.168.0.</w:t>
            </w:r>
            <w:r>
              <w:rPr>
                <w:lang w:val="en-GB"/>
              </w:rPr>
              <w:t>253</w:t>
            </w:r>
          </w:p>
          <w:p w14:paraId="0713181A" w14:textId="3544FF1A" w:rsidR="00DB3477" w:rsidRPr="00DB3477" w:rsidRDefault="00DB3477" w:rsidP="004C490F">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B3477">
              <w:rPr>
                <w:lang w:val="en-GB"/>
              </w:rPr>
              <w:t>localhost.</w:t>
            </w:r>
            <w:r w:rsidR="00293109">
              <w:rPr>
                <w:lang w:val="en-GB"/>
              </w:rPr>
              <w:t>ofppt</w:t>
            </w:r>
            <w:r w:rsidRPr="00DB3477">
              <w:rPr>
                <w:lang w:val="en-GB"/>
              </w:rPr>
              <w:t>.org.</w:t>
            </w:r>
            <w:r w:rsidRPr="00DB3477">
              <w:rPr>
                <w:lang w:val="en-GB"/>
              </w:rPr>
              <w:tab/>
              <w:t>IN</w:t>
            </w:r>
            <w:r w:rsidRPr="00DB3477">
              <w:rPr>
                <w:lang w:val="en-GB"/>
              </w:rPr>
              <w:tab/>
              <w:t>A</w:t>
            </w:r>
            <w:r w:rsidRPr="00DB3477">
              <w:rPr>
                <w:lang w:val="en-GB"/>
              </w:rPr>
              <w:tab/>
              <w:t>127.0.0.1</w:t>
            </w:r>
          </w:p>
          <w:p w14:paraId="02904250" w14:textId="77777777" w:rsidR="00DB3477" w:rsidRPr="004C490F" w:rsidRDefault="00DB3477" w:rsidP="004C490F">
            <w:pPr>
              <w:pStyle w:val="NormalWeb"/>
              <w:jc w:val="lowKashida"/>
              <w:rPr>
                <w:rFonts w:ascii="Verdana" w:hAnsi="Verdana"/>
                <w:sz w:val="22"/>
                <w:szCs w:val="22"/>
              </w:rPr>
            </w:pPr>
            <w:r w:rsidRPr="004C490F">
              <w:rPr>
                <w:rFonts w:ascii="Verdana" w:hAnsi="Verdana"/>
                <w:sz w:val="22"/>
                <w:szCs w:val="22"/>
              </w:rPr>
              <w:t xml:space="preserve">S'il y avait d'autres hôtes sur la zone, il faudrait les définir ici. </w:t>
            </w:r>
          </w:p>
          <w:p w14:paraId="734CB89F" w14:textId="77777777" w:rsidR="00DB3477" w:rsidRPr="004C490F" w:rsidRDefault="00DB3477" w:rsidP="004C490F">
            <w:pPr>
              <w:pStyle w:val="NormalWeb"/>
              <w:jc w:val="lowKashida"/>
              <w:rPr>
                <w:rFonts w:ascii="Verdana" w:hAnsi="Verdana"/>
                <w:sz w:val="22"/>
                <w:szCs w:val="22"/>
              </w:rPr>
            </w:pPr>
            <w:r w:rsidRPr="004C490F">
              <w:rPr>
                <w:rFonts w:ascii="Verdana" w:hAnsi="Verdana"/>
                <w:i/>
                <w:iCs/>
                <w:sz w:val="22"/>
                <w:szCs w:val="22"/>
              </w:rPr>
              <w:t xml:space="preserve">Enregistrements de type </w:t>
            </w:r>
            <w:r w:rsidRPr="004C490F">
              <w:rPr>
                <w:rFonts w:ascii="Verdana" w:hAnsi="Verdana"/>
                <w:sz w:val="22"/>
                <w:szCs w:val="22"/>
              </w:rPr>
              <w:t>CNAME</w:t>
            </w:r>
            <w:r w:rsidRPr="004C490F">
              <w:rPr>
                <w:rFonts w:ascii="Verdana" w:hAnsi="Verdana"/>
                <w:i/>
                <w:iCs/>
                <w:sz w:val="22"/>
                <w:szCs w:val="22"/>
              </w:rPr>
              <w:t xml:space="preserve"> : </w:t>
            </w:r>
            <w:r w:rsidRPr="004C490F">
              <w:rPr>
                <w:rFonts w:ascii="Verdana" w:hAnsi="Verdana"/>
                <w:sz w:val="22"/>
                <w:szCs w:val="22"/>
              </w:rPr>
              <w:t>Ce sont les alias (Canonical Name). Une requête du type http://www.foo.org sera adressée à ns1.foo.org, puisque www est un alias de ns1.</w:t>
            </w:r>
          </w:p>
          <w:p w14:paraId="6153A97E" w14:textId="6F385F56" w:rsidR="00DB3477" w:rsidRDefault="00DB3477" w:rsidP="00744314">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t>www</w:t>
            </w:r>
            <w:proofErr w:type="gramEnd"/>
            <w:r>
              <w:tab/>
            </w:r>
            <w:r>
              <w:tab/>
            </w:r>
            <w:r>
              <w:tab/>
              <w:t>IN</w:t>
            </w:r>
            <w:r>
              <w:tab/>
              <w:t>CNAME</w:t>
            </w:r>
            <w:r>
              <w:tab/>
            </w:r>
            <w:r w:rsidR="002E07D3" w:rsidRPr="002E07D3">
              <w:t>srv1.ofppt.org</w:t>
            </w:r>
            <w:r>
              <w:t>.</w:t>
            </w:r>
          </w:p>
          <w:p w14:paraId="619A2FBF" w14:textId="275926E9" w:rsidR="00DB3477" w:rsidRPr="00DB3477" w:rsidRDefault="00DB3477" w:rsidP="00744314">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B3477">
              <w:rPr>
                <w:lang w:val="en-GB"/>
              </w:rPr>
              <w:t>ftp</w:t>
            </w:r>
            <w:r w:rsidRPr="00DB3477">
              <w:rPr>
                <w:lang w:val="en-GB"/>
              </w:rPr>
              <w:tab/>
            </w:r>
            <w:r w:rsidRPr="00DB3477">
              <w:rPr>
                <w:lang w:val="en-GB"/>
              </w:rPr>
              <w:tab/>
            </w:r>
            <w:r w:rsidRPr="00DB3477">
              <w:rPr>
                <w:lang w:val="en-GB"/>
              </w:rPr>
              <w:tab/>
              <w:t>IN</w:t>
            </w:r>
            <w:r w:rsidRPr="00DB3477">
              <w:rPr>
                <w:lang w:val="en-GB"/>
              </w:rPr>
              <w:tab/>
              <w:t>CNAME</w:t>
            </w:r>
            <w:r w:rsidRPr="00DB3477">
              <w:rPr>
                <w:lang w:val="en-GB"/>
              </w:rPr>
              <w:tab/>
            </w:r>
            <w:r w:rsidR="002E07D3" w:rsidRPr="002E07D3">
              <w:rPr>
                <w:lang w:val="en-GB"/>
              </w:rPr>
              <w:t>srv1.ofppt.org</w:t>
            </w:r>
            <w:r w:rsidRPr="00DB3477">
              <w:rPr>
                <w:lang w:val="en-GB"/>
              </w:rPr>
              <w:t>.</w:t>
            </w:r>
          </w:p>
          <w:p w14:paraId="73269E95" w14:textId="1AD6410C" w:rsidR="00DB3477" w:rsidRPr="004C490F" w:rsidRDefault="00DB3477" w:rsidP="004C490F">
            <w:pPr>
              <w:pStyle w:val="NormalWeb"/>
              <w:jc w:val="lowKashida"/>
              <w:rPr>
                <w:rFonts w:ascii="Verdana" w:hAnsi="Verdana"/>
                <w:sz w:val="22"/>
                <w:szCs w:val="22"/>
              </w:rPr>
            </w:pPr>
            <w:r w:rsidRPr="004C490F">
              <w:rPr>
                <w:rFonts w:ascii="Verdana" w:hAnsi="Verdana"/>
                <w:i/>
                <w:iCs/>
                <w:sz w:val="22"/>
                <w:szCs w:val="22"/>
              </w:rPr>
              <w:t xml:space="preserve">Enregistrement de type </w:t>
            </w:r>
            <w:r w:rsidRPr="004C490F">
              <w:rPr>
                <w:rFonts w:ascii="Verdana" w:hAnsi="Verdana"/>
                <w:sz w:val="22"/>
                <w:szCs w:val="22"/>
              </w:rPr>
              <w:t>PTR</w:t>
            </w:r>
            <w:r w:rsidRPr="004C490F">
              <w:rPr>
                <w:rFonts w:ascii="Verdana" w:hAnsi="Verdana"/>
                <w:i/>
                <w:iCs/>
                <w:sz w:val="22"/>
                <w:szCs w:val="22"/>
              </w:rPr>
              <w:t xml:space="preserve"> : </w:t>
            </w:r>
            <w:r w:rsidRPr="004C490F">
              <w:rPr>
                <w:rFonts w:ascii="Verdana" w:hAnsi="Verdana"/>
                <w:sz w:val="22"/>
                <w:szCs w:val="22"/>
              </w:rPr>
              <w:t>il</w:t>
            </w:r>
            <w:r w:rsidR="006C7EF7">
              <w:rPr>
                <w:rFonts w:ascii="Verdana" w:hAnsi="Verdana"/>
                <w:sz w:val="22"/>
                <w:szCs w:val="22"/>
              </w:rPr>
              <w:t>s</w:t>
            </w:r>
            <w:r w:rsidRPr="004C490F">
              <w:rPr>
                <w:rFonts w:ascii="Verdana" w:hAnsi="Verdana"/>
                <w:sz w:val="22"/>
                <w:szCs w:val="22"/>
              </w:rPr>
              <w:t xml:space="preserve"> serviront à la résolution de noms inverse.</w:t>
            </w:r>
          </w:p>
          <w:p w14:paraId="2B9E9F0F" w14:textId="60A2E524" w:rsidR="00DB3477" w:rsidRPr="00DB3477" w:rsidRDefault="002E07D3" w:rsidP="00744314">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Pr>
                <w:lang w:val="en-GB"/>
              </w:rPr>
              <w:t>254</w:t>
            </w:r>
            <w:r w:rsidR="00DB3477" w:rsidRPr="00DB3477">
              <w:rPr>
                <w:lang w:val="en-GB"/>
              </w:rPr>
              <w:tab/>
              <w:t>IN</w:t>
            </w:r>
            <w:r w:rsidR="00DB3477" w:rsidRPr="00DB3477">
              <w:rPr>
                <w:lang w:val="en-GB"/>
              </w:rPr>
              <w:tab/>
              <w:t>PTR</w:t>
            </w:r>
            <w:r w:rsidR="00DB3477" w:rsidRPr="00DB3477">
              <w:rPr>
                <w:lang w:val="en-GB"/>
              </w:rPr>
              <w:tab/>
            </w:r>
            <w:r w:rsidRPr="002E07D3">
              <w:rPr>
                <w:lang w:val="en-GB"/>
              </w:rPr>
              <w:t>srv1.ofppt.org</w:t>
            </w:r>
            <w:r w:rsidR="00DB3477" w:rsidRPr="00DB3477">
              <w:rPr>
                <w:lang w:val="en-GB"/>
              </w:rPr>
              <w:t>.</w:t>
            </w:r>
          </w:p>
          <w:p w14:paraId="7F48CFB2" w14:textId="198527D7" w:rsidR="00DB3477" w:rsidRPr="00DB3477" w:rsidRDefault="002E07D3" w:rsidP="00744314">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Pr>
                <w:lang w:val="en-GB"/>
              </w:rPr>
              <w:t>253</w:t>
            </w:r>
            <w:r w:rsidR="00DB3477" w:rsidRPr="00DB3477">
              <w:rPr>
                <w:lang w:val="en-GB"/>
              </w:rPr>
              <w:tab/>
              <w:t>IN</w:t>
            </w:r>
            <w:r w:rsidR="00DB3477" w:rsidRPr="00DB3477">
              <w:rPr>
                <w:lang w:val="en-GB"/>
              </w:rPr>
              <w:tab/>
              <w:t>PTR</w:t>
            </w:r>
            <w:r w:rsidR="00DB3477" w:rsidRPr="00DB3477">
              <w:rPr>
                <w:lang w:val="en-GB"/>
              </w:rPr>
              <w:tab/>
            </w:r>
            <w:r w:rsidRPr="002E07D3">
              <w:rPr>
                <w:lang w:val="en-GB"/>
              </w:rPr>
              <w:t>srv</w:t>
            </w:r>
            <w:r>
              <w:rPr>
                <w:lang w:val="en-GB"/>
              </w:rPr>
              <w:t>2</w:t>
            </w:r>
            <w:r w:rsidRPr="002E07D3">
              <w:rPr>
                <w:lang w:val="en-GB"/>
              </w:rPr>
              <w:t>.ofppt.org</w:t>
            </w:r>
            <w:r w:rsidR="00DB3477" w:rsidRPr="00DB3477">
              <w:rPr>
                <w:lang w:val="en-GB"/>
              </w:rPr>
              <w:t>.</w:t>
            </w:r>
          </w:p>
          <w:p w14:paraId="2754EA49" w14:textId="77777777" w:rsidR="00DB3477" w:rsidRDefault="00DB3477" w:rsidP="00DB3477">
            <w:pPr>
              <w:pStyle w:val="Titre3"/>
            </w:pPr>
            <w:bookmarkStart w:id="18" w:name="_Toc171357024"/>
            <w:bookmarkStart w:id="19" w:name="_Toc171357293"/>
            <w:bookmarkStart w:id="20" w:name="_Toc98320068"/>
            <w:r>
              <w:t>La délégation</w:t>
            </w:r>
            <w:bookmarkEnd w:id="18"/>
            <w:bookmarkEnd w:id="19"/>
            <w:bookmarkEnd w:id="20"/>
          </w:p>
          <w:p w14:paraId="7FACA77E" w14:textId="77777777" w:rsidR="00DB3477" w:rsidRPr="00341555" w:rsidRDefault="00DB3477" w:rsidP="00341555">
            <w:pPr>
              <w:pStyle w:val="NormalWeb"/>
              <w:jc w:val="lowKashida"/>
              <w:rPr>
                <w:rFonts w:ascii="Verdana" w:hAnsi="Verdana"/>
                <w:sz w:val="22"/>
                <w:szCs w:val="22"/>
              </w:rPr>
            </w:pPr>
            <w:r w:rsidRPr="00341555">
              <w:rPr>
                <w:rFonts w:ascii="Verdana" w:hAnsi="Verdana"/>
                <w:sz w:val="22"/>
                <w:szCs w:val="22"/>
              </w:rPr>
              <w:t xml:space="preserve">La délégation consiste à donner l'administration d'une partie du domaine à une autre organisation. Il y a transfert de responsabilité pour l'administration d'une zone. Les serveurs de la zone auront autorité sur la zone et auront en charge la responsabilité de la résolution </w:t>
            </w:r>
            <w:r w:rsidRPr="00341555">
              <w:rPr>
                <w:rFonts w:ascii="Verdana" w:hAnsi="Verdana"/>
                <w:sz w:val="22"/>
                <w:szCs w:val="22"/>
              </w:rPr>
              <w:lastRenderedPageBreak/>
              <w:t xml:space="preserve">de noms sur la zone. Les serveurs ayant autorité sur le domaine auront des pointeurs vers les serveurs de noms ayant autorité sur chaque zone du domaine. </w:t>
            </w:r>
          </w:p>
          <w:p w14:paraId="1DA276B9" w14:textId="77777777" w:rsidR="00DB3477" w:rsidRDefault="00DB3477" w:rsidP="00DB3477">
            <w:pPr>
              <w:pStyle w:val="Titre3"/>
            </w:pPr>
            <w:bookmarkStart w:id="21" w:name="_Toc171357025"/>
            <w:bookmarkStart w:id="22" w:name="_Toc171357294"/>
            <w:bookmarkStart w:id="23" w:name="_Toc98320069"/>
            <w:r>
              <w:t>Serveur primaire et serveur secondaire</w:t>
            </w:r>
            <w:bookmarkEnd w:id="21"/>
            <w:bookmarkEnd w:id="22"/>
            <w:bookmarkEnd w:id="23"/>
          </w:p>
          <w:p w14:paraId="7CB16B0C" w14:textId="77777777" w:rsidR="00DB3477" w:rsidRPr="00341555" w:rsidRDefault="00DB3477" w:rsidP="00341555">
            <w:pPr>
              <w:pStyle w:val="NormalWeb"/>
              <w:jc w:val="lowKashida"/>
              <w:rPr>
                <w:rFonts w:ascii="Verdana" w:hAnsi="Verdana"/>
                <w:sz w:val="22"/>
                <w:szCs w:val="22"/>
              </w:rPr>
            </w:pPr>
            <w:r w:rsidRPr="00341555">
              <w:rPr>
                <w:rFonts w:ascii="Verdana" w:hAnsi="Verdana"/>
                <w:sz w:val="22"/>
                <w:szCs w:val="22"/>
              </w:rPr>
              <w:t xml:space="preserve">Le serveur maître (primaire) dispose d'un fichier d'information sur la zone. Le ou les serveurs esclaves (secondaires) obtiennent les informations à partir d'un serveur primaire ou d'un autre serveur esclave. Il y a " transfert de zone". Les serveurs maîtres et esclaves ont autorité sur la zone. </w:t>
            </w:r>
          </w:p>
          <w:p w14:paraId="5B8F1431" w14:textId="77777777" w:rsidR="00DB3477" w:rsidRDefault="00DB3477" w:rsidP="00DB3477">
            <w:pPr>
              <w:pStyle w:val="Titre3"/>
            </w:pPr>
            <w:bookmarkStart w:id="24" w:name="_Toc171357026"/>
            <w:bookmarkStart w:id="25" w:name="_Toc171357295"/>
            <w:bookmarkStart w:id="26" w:name="_Toc98320070"/>
            <w:r>
              <w:t>Le cache</w:t>
            </w:r>
            <w:bookmarkEnd w:id="24"/>
            <w:bookmarkEnd w:id="25"/>
            <w:bookmarkEnd w:id="26"/>
          </w:p>
          <w:p w14:paraId="1B06805B" w14:textId="77777777" w:rsidR="00DB3477" w:rsidRPr="00341555" w:rsidRDefault="00DB3477" w:rsidP="002C6EFB">
            <w:pPr>
              <w:pStyle w:val="NormalWeb"/>
              <w:jc w:val="lowKashida"/>
              <w:rPr>
                <w:rFonts w:ascii="Verdana" w:hAnsi="Verdana"/>
                <w:sz w:val="22"/>
                <w:szCs w:val="22"/>
              </w:rPr>
            </w:pPr>
            <w:r w:rsidRPr="00341555">
              <w:rPr>
                <w:rFonts w:ascii="Verdana" w:hAnsi="Verdana"/>
                <w:sz w:val="22"/>
                <w:szCs w:val="22"/>
              </w:rPr>
              <w:t>L'organisation d'</w:t>
            </w:r>
            <w:r w:rsidR="00493E5D">
              <w:rPr>
                <w:rFonts w:ascii="Verdana" w:hAnsi="Verdana"/>
                <w:sz w:val="22"/>
                <w:szCs w:val="22"/>
              </w:rPr>
              <w:t>I</w:t>
            </w:r>
            <w:r w:rsidRPr="00341555">
              <w:rPr>
                <w:rFonts w:ascii="Verdana" w:hAnsi="Verdana"/>
                <w:sz w:val="22"/>
                <w:szCs w:val="22"/>
              </w:rPr>
              <w:t>nternet est assez hiérarchique. Chaque domaine dispose de ses propres serveurs de noms. Les serveurs peuvent être sur le réseau physique dont ils assurent la résolution de nom ou sur un autre réseau. Chaque zone de niveau supérieur (</w:t>
            </w:r>
            <w:proofErr w:type="spellStart"/>
            <w:r w:rsidRPr="00341555">
              <w:rPr>
                <w:rFonts w:ascii="Verdana" w:hAnsi="Verdana"/>
                <w:sz w:val="22"/>
                <w:szCs w:val="22"/>
              </w:rPr>
              <w:t>edu</w:t>
            </w:r>
            <w:proofErr w:type="spellEnd"/>
            <w:r w:rsidRPr="00341555">
              <w:rPr>
                <w:rFonts w:ascii="Verdana" w:hAnsi="Verdana"/>
                <w:sz w:val="22"/>
                <w:szCs w:val="22"/>
              </w:rPr>
              <w:t xml:space="preserve">, </w:t>
            </w:r>
            <w:proofErr w:type="spellStart"/>
            <w:r w:rsidRPr="00341555">
              <w:rPr>
                <w:rFonts w:ascii="Verdana" w:hAnsi="Verdana"/>
                <w:sz w:val="22"/>
                <w:szCs w:val="22"/>
              </w:rPr>
              <w:t>org</w:t>
            </w:r>
            <w:proofErr w:type="spellEnd"/>
            <w:r w:rsidRPr="00341555">
              <w:rPr>
                <w:rFonts w:ascii="Verdana" w:hAnsi="Verdana"/>
                <w:sz w:val="22"/>
                <w:szCs w:val="22"/>
              </w:rPr>
              <w:t xml:space="preserve">, </w:t>
            </w:r>
            <w:proofErr w:type="spellStart"/>
            <w:proofErr w:type="gramStart"/>
            <w:r w:rsidRPr="00341555">
              <w:rPr>
                <w:rFonts w:ascii="Verdana" w:hAnsi="Verdana"/>
                <w:sz w:val="22"/>
                <w:szCs w:val="22"/>
              </w:rPr>
              <w:t>fr.</w:t>
            </w:r>
            <w:proofErr w:type="spellEnd"/>
            <w:r w:rsidRPr="00341555">
              <w:rPr>
                <w:rFonts w:ascii="Verdana" w:hAnsi="Verdana"/>
                <w:sz w:val="22"/>
                <w:szCs w:val="22"/>
              </w:rPr>
              <w:t>..</w:t>
            </w:r>
            <w:proofErr w:type="gramEnd"/>
            <w:r w:rsidRPr="00341555">
              <w:rPr>
                <w:rFonts w:ascii="Verdana" w:hAnsi="Verdana"/>
                <w:sz w:val="22"/>
                <w:szCs w:val="22"/>
              </w:rPr>
              <w:t>) dispose également de serveurs de nom de niveau supérieur. L'installation du service DNS, installe une liste de serveurs de noms de niveaux supérieurs. Cette liste permet au serveur de résoudre les noms qui sont extérieurs à sa zone. Le serveur enrichit son cache avec tous les noms</w:t>
            </w:r>
            <w:r w:rsidR="002C6EFB">
              <w:rPr>
                <w:rFonts w:ascii="Verdana" w:hAnsi="Verdana"/>
                <w:sz w:val="22"/>
                <w:szCs w:val="22"/>
              </w:rPr>
              <w:t xml:space="preserve"> résolus. Si votre réseau </w:t>
            </w:r>
            <w:r w:rsidRPr="00341555">
              <w:rPr>
                <w:rFonts w:ascii="Verdana" w:hAnsi="Verdana"/>
                <w:sz w:val="22"/>
                <w:szCs w:val="22"/>
              </w:rPr>
              <w:t xml:space="preserve">n'est pas relié à </w:t>
            </w:r>
            <w:r w:rsidR="002C6EFB" w:rsidRPr="00341555">
              <w:rPr>
                <w:rFonts w:ascii="Verdana" w:hAnsi="Verdana"/>
                <w:sz w:val="22"/>
                <w:szCs w:val="22"/>
              </w:rPr>
              <w:t>Internet</w:t>
            </w:r>
            <w:r w:rsidRPr="00341555">
              <w:rPr>
                <w:rFonts w:ascii="Verdana" w:hAnsi="Verdana"/>
                <w:sz w:val="22"/>
                <w:szCs w:val="22"/>
              </w:rPr>
              <w:t xml:space="preserve">, vous n'avez pas besoin d'activer cette liste. </w:t>
            </w:r>
          </w:p>
          <w:p w14:paraId="6376F3C1" w14:textId="796F9A90" w:rsidR="009F5598" w:rsidRPr="00341555" w:rsidRDefault="00DB3477" w:rsidP="00341555">
            <w:pPr>
              <w:pStyle w:val="NormalWeb"/>
              <w:jc w:val="lowKashida"/>
              <w:rPr>
                <w:rFonts w:ascii="Verdana" w:hAnsi="Verdana"/>
                <w:sz w:val="22"/>
                <w:szCs w:val="22"/>
              </w:rPr>
            </w:pPr>
            <w:r w:rsidRPr="00341555">
              <w:rPr>
                <w:rFonts w:ascii="Verdana" w:hAnsi="Verdana"/>
                <w:sz w:val="22"/>
                <w:szCs w:val="22"/>
              </w:rPr>
              <w:t xml:space="preserve">Ce fichier est un peu particulier. Il est fourni avec les distributions. Il est utilisé par le serveur de noms à l'initialisation de sa mémoire cache. Si vos serveurs sont raccordés à </w:t>
            </w:r>
            <w:r w:rsidR="00773537" w:rsidRPr="00341555">
              <w:rPr>
                <w:rFonts w:ascii="Verdana" w:hAnsi="Verdana"/>
                <w:sz w:val="22"/>
                <w:szCs w:val="22"/>
              </w:rPr>
              <w:t>Internet</w:t>
            </w:r>
            <w:r w:rsidRPr="00341555">
              <w:rPr>
                <w:rFonts w:ascii="Verdana" w:hAnsi="Verdana"/>
                <w:sz w:val="22"/>
                <w:szCs w:val="22"/>
              </w:rPr>
              <w:t xml:space="preserve">, vous pourrez utiliser une liste officielle des serveurs de la racine. </w:t>
            </w:r>
          </w:p>
          <w:p w14:paraId="65722501" w14:textId="77777777" w:rsidR="009F5598" w:rsidRDefault="009F5598" w:rsidP="009F5598">
            <w:pPr>
              <w:pStyle w:val="Titre1"/>
            </w:pPr>
            <w:bookmarkStart w:id="27" w:name="_Toc171357027"/>
            <w:bookmarkStart w:id="28" w:name="_Toc171357296"/>
            <w:bookmarkStart w:id="29" w:name="_Toc98320071"/>
            <w:r>
              <w:t>Installation et configuration d'un serveur DNS</w:t>
            </w:r>
            <w:bookmarkEnd w:id="27"/>
            <w:bookmarkEnd w:id="28"/>
            <w:bookmarkEnd w:id="29"/>
          </w:p>
          <w:p w14:paraId="6447A35A" w14:textId="62CA038B" w:rsidR="009F5598" w:rsidRPr="00D512ED" w:rsidRDefault="009F5598" w:rsidP="00D512ED">
            <w:pPr>
              <w:pStyle w:val="NormalWeb"/>
              <w:jc w:val="lowKashida"/>
              <w:rPr>
                <w:rFonts w:ascii="Verdana" w:hAnsi="Verdana"/>
                <w:sz w:val="22"/>
                <w:szCs w:val="22"/>
              </w:rPr>
            </w:pPr>
            <w:r w:rsidRPr="00D512ED">
              <w:rPr>
                <w:rFonts w:ascii="Verdana" w:hAnsi="Verdana"/>
                <w:sz w:val="22"/>
                <w:szCs w:val="22"/>
              </w:rPr>
              <w:t>L'application est</w:t>
            </w:r>
            <w:r w:rsidR="00336C23">
              <w:rPr>
                <w:rFonts w:ascii="Verdana" w:hAnsi="Verdana"/>
                <w:sz w:val="22"/>
                <w:szCs w:val="22"/>
              </w:rPr>
              <w:t xml:space="preserve"> </w:t>
            </w:r>
            <w:r w:rsidRPr="00D512ED">
              <w:rPr>
                <w:rFonts w:ascii="Verdana" w:hAnsi="Verdana"/>
                <w:sz w:val="22"/>
                <w:szCs w:val="22"/>
              </w:rPr>
              <w:t>installée</w:t>
            </w:r>
            <w:r w:rsidR="00336C23">
              <w:rPr>
                <w:rFonts w:ascii="Verdana" w:hAnsi="Verdana"/>
                <w:sz w:val="22"/>
                <w:szCs w:val="22"/>
              </w:rPr>
              <w:t xml:space="preserve"> via la commande </w:t>
            </w:r>
            <w:proofErr w:type="spellStart"/>
            <w:r w:rsidR="00336C23">
              <w:rPr>
                <w:rFonts w:ascii="Verdana" w:hAnsi="Verdana"/>
                <w:b/>
                <w:bCs/>
                <w:sz w:val="22"/>
                <w:szCs w:val="22"/>
              </w:rPr>
              <w:t>dnf</w:t>
            </w:r>
            <w:proofErr w:type="spellEnd"/>
            <w:r w:rsidR="00336C23">
              <w:rPr>
                <w:rFonts w:ascii="Verdana" w:hAnsi="Verdana"/>
                <w:b/>
                <w:bCs/>
                <w:sz w:val="22"/>
                <w:szCs w:val="22"/>
              </w:rPr>
              <w:t xml:space="preserve"> -y </w:t>
            </w:r>
            <w:proofErr w:type="spellStart"/>
            <w:r w:rsidR="00336C23">
              <w:rPr>
                <w:rFonts w:ascii="Verdana" w:hAnsi="Verdana"/>
                <w:b/>
                <w:bCs/>
                <w:sz w:val="22"/>
                <w:szCs w:val="22"/>
              </w:rPr>
              <w:t>install</w:t>
            </w:r>
            <w:proofErr w:type="spellEnd"/>
            <w:r w:rsidR="00336C23">
              <w:rPr>
                <w:rFonts w:ascii="Verdana" w:hAnsi="Verdana"/>
                <w:b/>
                <w:bCs/>
                <w:sz w:val="22"/>
                <w:szCs w:val="22"/>
              </w:rPr>
              <w:t xml:space="preserve"> </w:t>
            </w:r>
            <w:proofErr w:type="spellStart"/>
            <w:r w:rsidR="00336C23">
              <w:rPr>
                <w:rFonts w:ascii="Verdana" w:hAnsi="Verdana"/>
                <w:b/>
                <w:bCs/>
                <w:sz w:val="22"/>
                <w:szCs w:val="22"/>
              </w:rPr>
              <w:t>bind</w:t>
            </w:r>
            <w:proofErr w:type="spellEnd"/>
            <w:r w:rsidR="00336C23">
              <w:rPr>
                <w:rFonts w:ascii="Verdana" w:hAnsi="Verdana"/>
                <w:b/>
                <w:bCs/>
                <w:sz w:val="22"/>
                <w:szCs w:val="22"/>
              </w:rPr>
              <w:t>*</w:t>
            </w:r>
            <w:r w:rsidRPr="00D512ED">
              <w:rPr>
                <w:rFonts w:ascii="Verdana" w:hAnsi="Verdana"/>
                <w:sz w:val="22"/>
                <w:szCs w:val="22"/>
              </w:rPr>
              <w:t xml:space="preserve">. Pour mettre en place le service de résolution de noms sur un serveur GNU/Linux, on va procéder successivement aux opérations suivantes : </w:t>
            </w:r>
          </w:p>
          <w:p w14:paraId="2B52AD75" w14:textId="0A0A05BC" w:rsidR="009F5598" w:rsidRDefault="00336C23" w:rsidP="00F93659">
            <w:pPr>
              <w:pStyle w:val="NormalWeb"/>
              <w:numPr>
                <w:ilvl w:val="0"/>
                <w:numId w:val="8"/>
              </w:numPr>
              <w:jc w:val="lowKashida"/>
              <w:rPr>
                <w:rFonts w:ascii="Verdana" w:hAnsi="Verdana"/>
                <w:sz w:val="22"/>
                <w:szCs w:val="22"/>
              </w:rPr>
            </w:pPr>
            <w:r>
              <w:rPr>
                <w:rFonts w:ascii="Verdana" w:hAnsi="Verdana"/>
                <w:sz w:val="22"/>
                <w:szCs w:val="22"/>
              </w:rPr>
              <w:t>V</w:t>
            </w:r>
            <w:r w:rsidR="009F5598" w:rsidRPr="00D512ED">
              <w:rPr>
                <w:rFonts w:ascii="Verdana" w:hAnsi="Verdana"/>
                <w:sz w:val="22"/>
                <w:szCs w:val="22"/>
              </w:rPr>
              <w:t>érifier les fichiers déjà installés,</w:t>
            </w:r>
          </w:p>
          <w:p w14:paraId="3D8AC262" w14:textId="6F2B7A3E" w:rsidR="009706EE" w:rsidRPr="00D512ED" w:rsidRDefault="009706EE" w:rsidP="00F93659">
            <w:pPr>
              <w:pStyle w:val="NormalWeb"/>
              <w:numPr>
                <w:ilvl w:val="0"/>
                <w:numId w:val="8"/>
              </w:numPr>
              <w:jc w:val="lowKashida"/>
              <w:rPr>
                <w:rFonts w:ascii="Verdana" w:hAnsi="Verdana"/>
                <w:sz w:val="22"/>
                <w:szCs w:val="22"/>
              </w:rPr>
            </w:pPr>
            <w:r>
              <w:rPr>
                <w:rFonts w:ascii="Verdana" w:hAnsi="Verdana"/>
                <w:sz w:val="22"/>
                <w:szCs w:val="22"/>
              </w:rPr>
              <w:t>Configurer le fichier principal ;</w:t>
            </w:r>
          </w:p>
          <w:p w14:paraId="1DD51B5A" w14:textId="02A13359" w:rsidR="009F5598" w:rsidRPr="00D512ED" w:rsidRDefault="00336C23" w:rsidP="00F93659">
            <w:pPr>
              <w:pStyle w:val="NormalWeb"/>
              <w:numPr>
                <w:ilvl w:val="0"/>
                <w:numId w:val="8"/>
              </w:numPr>
              <w:jc w:val="lowKashida"/>
              <w:rPr>
                <w:rFonts w:ascii="Verdana" w:hAnsi="Verdana"/>
                <w:sz w:val="22"/>
                <w:szCs w:val="22"/>
              </w:rPr>
            </w:pPr>
            <w:r>
              <w:rPr>
                <w:rFonts w:ascii="Verdana" w:hAnsi="Verdana"/>
                <w:sz w:val="22"/>
                <w:szCs w:val="22"/>
              </w:rPr>
              <w:t>C</w:t>
            </w:r>
            <w:r w:rsidR="009F5598" w:rsidRPr="00D512ED">
              <w:rPr>
                <w:rFonts w:ascii="Verdana" w:hAnsi="Verdana"/>
                <w:sz w:val="22"/>
                <w:szCs w:val="22"/>
              </w:rPr>
              <w:t>onfigurer les fichiers des zones administrées</w:t>
            </w:r>
            <w:r w:rsidR="009706EE">
              <w:rPr>
                <w:rFonts w:ascii="Verdana" w:hAnsi="Verdana"/>
                <w:sz w:val="22"/>
                <w:szCs w:val="22"/>
              </w:rPr>
              <w:t> ;</w:t>
            </w:r>
          </w:p>
          <w:p w14:paraId="138707DE" w14:textId="207C483A" w:rsidR="009F5598" w:rsidRPr="009706EE" w:rsidRDefault="00336C23" w:rsidP="00F93659">
            <w:pPr>
              <w:pStyle w:val="NormalWeb"/>
              <w:numPr>
                <w:ilvl w:val="0"/>
                <w:numId w:val="8"/>
              </w:numPr>
              <w:jc w:val="lowKashida"/>
              <w:rPr>
                <w:rFonts w:ascii="Verdana" w:hAnsi="Verdana"/>
                <w:sz w:val="22"/>
                <w:szCs w:val="22"/>
              </w:rPr>
            </w:pPr>
            <w:r>
              <w:rPr>
                <w:rFonts w:ascii="Verdana" w:hAnsi="Verdana"/>
                <w:sz w:val="22"/>
                <w:szCs w:val="22"/>
              </w:rPr>
              <w:t>C</w:t>
            </w:r>
            <w:r w:rsidR="009F5598" w:rsidRPr="00D512ED">
              <w:rPr>
                <w:rFonts w:ascii="Verdana" w:hAnsi="Verdana"/>
                <w:sz w:val="22"/>
                <w:szCs w:val="22"/>
              </w:rPr>
              <w:t xml:space="preserve">onfigurer les fichiers de transaction sécurisée pour </w:t>
            </w:r>
            <w:proofErr w:type="spellStart"/>
            <w:proofErr w:type="gramStart"/>
            <w:r w:rsidR="009F5598" w:rsidRPr="00D512ED">
              <w:rPr>
                <w:rFonts w:ascii="Verdana" w:hAnsi="Verdana"/>
                <w:sz w:val="22"/>
                <w:szCs w:val="22"/>
              </w:rPr>
              <w:t>rndc</w:t>
            </w:r>
            <w:proofErr w:type="spellEnd"/>
            <w:r w:rsidR="009706EE" w:rsidRPr="009706EE">
              <w:rPr>
                <w:rFonts w:ascii="Verdana" w:hAnsi="Verdana"/>
                <w:sz w:val="22"/>
                <w:szCs w:val="22"/>
              </w:rPr>
              <w:t>;</w:t>
            </w:r>
            <w:proofErr w:type="gramEnd"/>
          </w:p>
          <w:p w14:paraId="3E457DA8" w14:textId="6C9002B6" w:rsidR="009F5598" w:rsidRPr="00D512ED" w:rsidRDefault="00336C23" w:rsidP="00F93659">
            <w:pPr>
              <w:pStyle w:val="NormalWeb"/>
              <w:numPr>
                <w:ilvl w:val="0"/>
                <w:numId w:val="8"/>
              </w:numPr>
              <w:jc w:val="lowKashida"/>
              <w:rPr>
                <w:rFonts w:ascii="Verdana" w:hAnsi="Verdana"/>
                <w:sz w:val="22"/>
                <w:szCs w:val="22"/>
              </w:rPr>
            </w:pPr>
            <w:r>
              <w:rPr>
                <w:rFonts w:ascii="Verdana" w:hAnsi="Verdana"/>
                <w:sz w:val="22"/>
                <w:szCs w:val="22"/>
              </w:rPr>
              <w:t>D</w:t>
            </w:r>
            <w:r w:rsidR="009F5598" w:rsidRPr="00D512ED">
              <w:rPr>
                <w:rFonts w:ascii="Verdana" w:hAnsi="Verdana"/>
                <w:sz w:val="22"/>
                <w:szCs w:val="22"/>
              </w:rPr>
              <w:t>émarrer et tester le service serveur.</w:t>
            </w:r>
          </w:p>
          <w:p w14:paraId="0AF25DBE" w14:textId="18414132" w:rsidR="009F5598" w:rsidRPr="006677DE" w:rsidRDefault="009F5598" w:rsidP="00F93659">
            <w:pPr>
              <w:pStyle w:val="Titre3"/>
              <w:numPr>
                <w:ilvl w:val="1"/>
                <w:numId w:val="10"/>
              </w:numPr>
            </w:pPr>
            <w:bookmarkStart w:id="30" w:name="_Toc171357028"/>
            <w:bookmarkStart w:id="31" w:name="_Toc171357297"/>
            <w:bookmarkStart w:id="32" w:name="_Toc98320072"/>
            <w:r w:rsidRPr="006677DE">
              <w:t>Fichiers installés</w:t>
            </w:r>
            <w:bookmarkEnd w:id="30"/>
            <w:bookmarkEnd w:id="31"/>
            <w:bookmarkEnd w:id="32"/>
            <w:r w:rsidRPr="006677DE">
              <w:t xml:space="preserve"> </w:t>
            </w:r>
          </w:p>
          <w:p w14:paraId="49A46D2C" w14:textId="3E7A824A" w:rsidR="00E61EBC" w:rsidRDefault="00E61EBC" w:rsidP="00E61EBC">
            <w:pPr>
              <w:pStyle w:val="NormalWeb"/>
              <w:jc w:val="lowKashida"/>
              <w:rPr>
                <w:rFonts w:ascii="Verdana" w:hAnsi="Verdana"/>
                <w:sz w:val="22"/>
                <w:szCs w:val="22"/>
              </w:rPr>
            </w:pPr>
            <w:r w:rsidRPr="00E61EBC">
              <w:rPr>
                <w:rFonts w:ascii="Verdana" w:hAnsi="Verdana"/>
                <w:sz w:val="22"/>
                <w:szCs w:val="22"/>
              </w:rPr>
              <w:t>Le fichier de configuration consiste en un ensemble d'arguments comprenant des options imbriquées</w:t>
            </w:r>
            <w:r>
              <w:rPr>
                <w:rFonts w:ascii="Verdana" w:hAnsi="Verdana"/>
                <w:sz w:val="22"/>
                <w:szCs w:val="22"/>
              </w:rPr>
              <w:t xml:space="preserve"> </w:t>
            </w:r>
            <w:r w:rsidRPr="00E61EBC">
              <w:rPr>
                <w:rFonts w:ascii="Verdana" w:hAnsi="Verdana"/>
                <w:sz w:val="22"/>
                <w:szCs w:val="22"/>
              </w:rPr>
              <w:t xml:space="preserve">entourées par des crochets courbes </w:t>
            </w:r>
            <w:proofErr w:type="gramStart"/>
            <w:r w:rsidRPr="00E61EBC">
              <w:rPr>
                <w:rFonts w:ascii="Verdana" w:hAnsi="Verdana"/>
                <w:sz w:val="22"/>
                <w:szCs w:val="22"/>
              </w:rPr>
              <w:t>({ et</w:t>
            </w:r>
            <w:proofErr w:type="gramEnd"/>
            <w:r>
              <w:rPr>
                <w:rFonts w:ascii="Verdana" w:hAnsi="Verdana"/>
                <w:sz w:val="22"/>
                <w:szCs w:val="22"/>
              </w:rPr>
              <w:t xml:space="preserve"> </w:t>
            </w:r>
            <w:r w:rsidRPr="00E61EBC">
              <w:rPr>
                <w:rFonts w:ascii="Verdana" w:hAnsi="Verdana"/>
                <w:sz w:val="22"/>
                <w:szCs w:val="22"/>
              </w:rPr>
              <w:t>}). Veuillez noter que si vous modifiez le fichier, le service</w:t>
            </w:r>
            <w:r>
              <w:rPr>
                <w:rFonts w:ascii="Verdana" w:hAnsi="Verdana"/>
                <w:sz w:val="22"/>
                <w:szCs w:val="22"/>
              </w:rPr>
              <w:t xml:space="preserve"> </w:t>
            </w:r>
            <w:proofErr w:type="spellStart"/>
            <w:r w:rsidRPr="00E61EBC">
              <w:rPr>
                <w:rFonts w:ascii="Verdana" w:hAnsi="Verdana"/>
                <w:b/>
                <w:bCs/>
                <w:sz w:val="22"/>
                <w:szCs w:val="22"/>
              </w:rPr>
              <w:t>named</w:t>
            </w:r>
            <w:proofErr w:type="spellEnd"/>
            <w:r w:rsidRPr="00E61EBC">
              <w:rPr>
                <w:rFonts w:ascii="Verdana" w:hAnsi="Verdana"/>
                <w:sz w:val="22"/>
                <w:szCs w:val="22"/>
              </w:rPr>
              <w:t xml:space="preserve"> ne démarrera pas</w:t>
            </w:r>
            <w:r>
              <w:rPr>
                <w:rFonts w:ascii="Verdana" w:hAnsi="Verdana"/>
                <w:sz w:val="22"/>
                <w:szCs w:val="22"/>
              </w:rPr>
              <w:t>.</w:t>
            </w:r>
          </w:p>
          <w:p w14:paraId="7CE52386" w14:textId="757F2A90" w:rsidR="00633191" w:rsidRDefault="00633191" w:rsidP="00633191">
            <w:pPr>
              <w:ind w:left="0"/>
              <w:rPr>
                <w:rFonts w:ascii="Arial" w:hAnsi="Arial" w:cs="Arial"/>
                <w:color w:val="252525"/>
                <w:szCs w:val="22"/>
              </w:rPr>
            </w:pPr>
            <w:r w:rsidRPr="00633191">
              <w:t xml:space="preserve">Si vous avez installé le paquet </w:t>
            </w:r>
            <w:proofErr w:type="spellStart"/>
            <w:r w:rsidRPr="00633191">
              <w:rPr>
                <w:b/>
                <w:bCs/>
              </w:rPr>
              <w:t>bind-chroot</w:t>
            </w:r>
            <w:proofErr w:type="spellEnd"/>
            <w:r w:rsidRPr="00633191">
              <w:t xml:space="preserve">, le service de liaison exécutera dans l'environnement </w:t>
            </w:r>
            <w:proofErr w:type="spellStart"/>
            <w:r w:rsidRPr="00633191">
              <w:rPr>
                <w:b/>
                <w:bCs/>
              </w:rPr>
              <w:t>chroot</w:t>
            </w:r>
            <w:proofErr w:type="spellEnd"/>
            <w:r w:rsidRPr="00633191">
              <w:t xml:space="preserve">. </w:t>
            </w:r>
            <w:r>
              <w:t>D</w:t>
            </w:r>
            <w:r w:rsidRPr="00633191">
              <w:t xml:space="preserve">ans ce cas, le script d'initialisation procédera au montage des fichiers de configuration ci-dessus à l'aide de la commande </w:t>
            </w:r>
            <w:proofErr w:type="spellStart"/>
            <w:r w:rsidRPr="00633191">
              <w:rPr>
                <w:b/>
                <w:bCs/>
              </w:rPr>
              <w:t>mount</w:t>
            </w:r>
            <w:proofErr w:type="spellEnd"/>
            <w:r w:rsidRPr="00633191">
              <w:rPr>
                <w:b/>
                <w:bCs/>
              </w:rPr>
              <w:t>--</w:t>
            </w:r>
            <w:proofErr w:type="spellStart"/>
            <w:r w:rsidRPr="00633191">
              <w:rPr>
                <w:b/>
                <w:bCs/>
              </w:rPr>
              <w:t>bind</w:t>
            </w:r>
            <w:proofErr w:type="spellEnd"/>
            <w:r w:rsidRPr="00633191">
              <w:t xml:space="preserve">, afin que vous puissiez contrôler la configuration en dehors de cet environnement. Il n'y a pas besoin de copier quoi que ce soit dans le répertoire </w:t>
            </w:r>
            <w:r w:rsidRPr="00633191">
              <w:rPr>
                <w:b/>
                <w:bCs/>
              </w:rPr>
              <w:t>/var/</w:t>
            </w:r>
            <w:proofErr w:type="spellStart"/>
            <w:r w:rsidRPr="00633191">
              <w:rPr>
                <w:b/>
                <w:bCs/>
              </w:rPr>
              <w:t>named</w:t>
            </w:r>
            <w:proofErr w:type="spellEnd"/>
            <w:r w:rsidRPr="00633191">
              <w:rPr>
                <w:b/>
                <w:bCs/>
              </w:rPr>
              <w:t>/</w:t>
            </w:r>
            <w:proofErr w:type="spellStart"/>
            <w:r w:rsidRPr="00633191">
              <w:rPr>
                <w:b/>
                <w:bCs/>
              </w:rPr>
              <w:t>chroot</w:t>
            </w:r>
            <w:proofErr w:type="spellEnd"/>
            <w:r w:rsidRPr="00633191">
              <w:rPr>
                <w:b/>
                <w:bCs/>
              </w:rPr>
              <w:t>/</w:t>
            </w:r>
            <w:r w:rsidRPr="00633191">
              <w:t xml:space="preserve"> parce qu'elle est montée automatiquement. Cela simplifie la maintenance puisque vous n'avez pas besoin de prendre </w:t>
            </w:r>
            <w:r w:rsidRPr="00633191">
              <w:lastRenderedPageBreak/>
              <w:t xml:space="preserve">un soin particulier des fichiers de configuration </w:t>
            </w:r>
            <w:r w:rsidRPr="00633191">
              <w:rPr>
                <w:b/>
                <w:bCs/>
              </w:rPr>
              <w:t>BIND</w:t>
            </w:r>
            <w:r w:rsidRPr="00633191">
              <w:t xml:space="preserve"> si la commande est exécutée dans un environnement </w:t>
            </w:r>
            <w:proofErr w:type="spellStart"/>
            <w:r w:rsidRPr="00633191">
              <w:rPr>
                <w:b/>
                <w:bCs/>
              </w:rPr>
              <w:t>chroot</w:t>
            </w:r>
            <w:proofErr w:type="spellEnd"/>
            <w:r w:rsidRPr="00633191">
              <w:t>. Vous pouvez tout organiser comme vous le feriez avec</w:t>
            </w:r>
            <w:r>
              <w:t xml:space="preserve"> </w:t>
            </w:r>
            <w:r w:rsidRPr="00633191">
              <w:t>BIND si vous n'étiez pas dans un environnement</w:t>
            </w:r>
            <w:r>
              <w:t xml:space="preserve"> </w:t>
            </w:r>
            <w:proofErr w:type="spellStart"/>
            <w:r w:rsidRPr="00633191">
              <w:rPr>
                <w:b/>
                <w:bCs/>
              </w:rPr>
              <w:t>chroot</w:t>
            </w:r>
            <w:proofErr w:type="spellEnd"/>
            <w:r>
              <w:rPr>
                <w:rFonts w:ascii="Arial" w:hAnsi="Arial" w:cs="Arial"/>
                <w:color w:val="252525"/>
                <w:szCs w:val="22"/>
              </w:rPr>
              <w:t>.</w:t>
            </w:r>
          </w:p>
          <w:p w14:paraId="28249304" w14:textId="78EAA653" w:rsidR="00B57FA4" w:rsidRDefault="00B57FA4" w:rsidP="00B57FA4">
            <w:pPr>
              <w:autoSpaceDE w:val="0"/>
              <w:autoSpaceDN w:val="0"/>
              <w:adjustRightInd w:val="0"/>
              <w:ind w:left="0"/>
              <w:jc w:val="left"/>
              <w:rPr>
                <w:rFonts w:cs="Arial"/>
                <w:color w:val="252525"/>
                <w:szCs w:val="22"/>
              </w:rPr>
            </w:pPr>
            <w:r w:rsidRPr="00371028">
              <w:rPr>
                <w:rFonts w:cs="Arial"/>
                <w:color w:val="252525"/>
                <w:szCs w:val="22"/>
              </w:rPr>
              <w:t xml:space="preserve">Les répertoires suivants sont montés automatiquement sur </w:t>
            </w:r>
            <w:r w:rsidRPr="00371028">
              <w:rPr>
                <w:rFonts w:cs="Arial"/>
                <w:b/>
                <w:bCs/>
                <w:color w:val="252525"/>
                <w:szCs w:val="22"/>
              </w:rPr>
              <w:t>/var/</w:t>
            </w:r>
            <w:proofErr w:type="spellStart"/>
            <w:r w:rsidRPr="00371028">
              <w:rPr>
                <w:rFonts w:cs="Arial"/>
                <w:b/>
                <w:bCs/>
                <w:color w:val="252525"/>
                <w:szCs w:val="22"/>
              </w:rPr>
              <w:t>named</w:t>
            </w:r>
            <w:proofErr w:type="spellEnd"/>
            <w:r w:rsidRPr="00371028">
              <w:rPr>
                <w:rFonts w:cs="Arial"/>
                <w:b/>
                <w:bCs/>
                <w:color w:val="252525"/>
                <w:szCs w:val="22"/>
              </w:rPr>
              <w:t>/</w:t>
            </w:r>
            <w:proofErr w:type="spellStart"/>
            <w:r w:rsidRPr="00371028">
              <w:rPr>
                <w:rFonts w:cs="Arial"/>
                <w:b/>
                <w:bCs/>
                <w:color w:val="252525"/>
                <w:szCs w:val="22"/>
              </w:rPr>
              <w:t>chroot</w:t>
            </w:r>
            <w:proofErr w:type="spellEnd"/>
            <w:r w:rsidRPr="00371028">
              <w:rPr>
                <w:rFonts w:cs="Arial"/>
                <w:b/>
                <w:bCs/>
                <w:color w:val="252525"/>
                <w:szCs w:val="22"/>
              </w:rPr>
              <w:t>/</w:t>
            </w:r>
            <w:r w:rsidRPr="00371028">
              <w:rPr>
                <w:rFonts w:cs="Arial"/>
                <w:color w:val="252525"/>
                <w:szCs w:val="22"/>
              </w:rPr>
              <w:t xml:space="preserve"> si les répertoires de point de montage correspondants qui se trouvent sous </w:t>
            </w:r>
            <w:r w:rsidR="00600050" w:rsidRPr="00600050">
              <w:rPr>
                <w:rFonts w:cs="Arial"/>
                <w:b/>
                <w:bCs/>
                <w:color w:val="252525"/>
                <w:szCs w:val="22"/>
              </w:rPr>
              <w:t>/</w:t>
            </w:r>
            <w:r w:rsidR="00371028" w:rsidRPr="00371028">
              <w:rPr>
                <w:rFonts w:cs="Arial"/>
                <w:b/>
                <w:bCs/>
                <w:color w:val="252525"/>
                <w:szCs w:val="22"/>
              </w:rPr>
              <w:t>var/</w:t>
            </w:r>
            <w:proofErr w:type="spellStart"/>
            <w:r w:rsidR="00371028" w:rsidRPr="00371028">
              <w:rPr>
                <w:rFonts w:cs="Arial"/>
                <w:b/>
                <w:bCs/>
                <w:color w:val="252525"/>
                <w:szCs w:val="22"/>
              </w:rPr>
              <w:t>named</w:t>
            </w:r>
            <w:proofErr w:type="spellEnd"/>
            <w:r w:rsidR="00371028" w:rsidRPr="00371028">
              <w:rPr>
                <w:rFonts w:cs="Arial"/>
                <w:b/>
                <w:bCs/>
                <w:color w:val="252525"/>
                <w:szCs w:val="22"/>
              </w:rPr>
              <w:t>/</w:t>
            </w:r>
            <w:proofErr w:type="spellStart"/>
            <w:r w:rsidR="00371028" w:rsidRPr="00371028">
              <w:rPr>
                <w:rFonts w:cs="Arial"/>
                <w:b/>
                <w:bCs/>
                <w:color w:val="252525"/>
                <w:szCs w:val="22"/>
              </w:rPr>
              <w:t>chroot</w:t>
            </w:r>
            <w:proofErr w:type="spellEnd"/>
            <w:r w:rsidR="00371028" w:rsidRPr="00371028">
              <w:rPr>
                <w:rFonts w:cs="Arial"/>
                <w:b/>
                <w:bCs/>
                <w:color w:val="252525"/>
                <w:szCs w:val="22"/>
              </w:rPr>
              <w:t>/</w:t>
            </w:r>
            <w:r w:rsidRPr="00371028">
              <w:rPr>
                <w:rFonts w:cs="Arial"/>
                <w:color w:val="252525"/>
                <w:szCs w:val="22"/>
              </w:rPr>
              <w:t xml:space="preserve"> sont vides :</w:t>
            </w:r>
          </w:p>
          <w:p w14:paraId="55B85F52" w14:textId="15B75151" w:rsidR="0068589B" w:rsidRPr="00C13BDC" w:rsidRDefault="0068589B" w:rsidP="00F93659">
            <w:pPr>
              <w:pStyle w:val="Paragraphedeliste"/>
              <w:numPr>
                <w:ilvl w:val="0"/>
                <w:numId w:val="12"/>
              </w:numPr>
              <w:autoSpaceDE w:val="0"/>
              <w:autoSpaceDN w:val="0"/>
              <w:adjustRightInd w:val="0"/>
              <w:jc w:val="left"/>
              <w:rPr>
                <w:sz w:val="24"/>
                <w:lang w:val="en-US"/>
              </w:rPr>
            </w:pPr>
            <w:r w:rsidRPr="00C13BDC">
              <w:rPr>
                <w:rFonts w:cs="Arial"/>
                <w:b/>
                <w:bCs/>
                <w:color w:val="252525"/>
                <w:szCs w:val="22"/>
                <w:lang w:val="en-US"/>
              </w:rPr>
              <w:t>/</w:t>
            </w:r>
            <w:proofErr w:type="spellStart"/>
            <w:r w:rsidRPr="00C13BDC">
              <w:rPr>
                <w:rFonts w:cs="Arial"/>
                <w:b/>
                <w:bCs/>
                <w:color w:val="252525"/>
                <w:szCs w:val="22"/>
                <w:lang w:val="en-US"/>
              </w:rPr>
              <w:t>etc</w:t>
            </w:r>
            <w:proofErr w:type="spellEnd"/>
            <w:r w:rsidRPr="00C13BDC">
              <w:rPr>
                <w:rFonts w:cs="Arial"/>
                <w:b/>
                <w:bCs/>
                <w:color w:val="252525"/>
                <w:szCs w:val="22"/>
                <w:lang w:val="en-US"/>
              </w:rPr>
              <w:t>/named</w:t>
            </w:r>
          </w:p>
          <w:p w14:paraId="1D2DB76A" w14:textId="0F017E05" w:rsidR="0068589B" w:rsidRPr="00C13BDC" w:rsidRDefault="0068589B" w:rsidP="00F93659">
            <w:pPr>
              <w:pStyle w:val="Paragraphedeliste"/>
              <w:numPr>
                <w:ilvl w:val="0"/>
                <w:numId w:val="12"/>
              </w:numPr>
              <w:autoSpaceDE w:val="0"/>
              <w:autoSpaceDN w:val="0"/>
              <w:adjustRightInd w:val="0"/>
              <w:jc w:val="left"/>
              <w:rPr>
                <w:sz w:val="24"/>
                <w:lang w:val="en-US"/>
              </w:rPr>
            </w:pPr>
            <w:r w:rsidRPr="00C13BDC">
              <w:rPr>
                <w:rFonts w:cs="Arial"/>
                <w:b/>
                <w:bCs/>
                <w:color w:val="252525"/>
                <w:szCs w:val="22"/>
                <w:lang w:val="en-US"/>
              </w:rPr>
              <w:t>/</w:t>
            </w:r>
            <w:proofErr w:type="spellStart"/>
            <w:r w:rsidRPr="00C13BDC">
              <w:rPr>
                <w:rFonts w:cs="Arial"/>
                <w:b/>
                <w:bCs/>
                <w:color w:val="252525"/>
                <w:szCs w:val="22"/>
                <w:lang w:val="en-US"/>
              </w:rPr>
              <w:t>etc</w:t>
            </w:r>
            <w:proofErr w:type="spellEnd"/>
            <w:r w:rsidRPr="00C13BDC">
              <w:rPr>
                <w:rFonts w:cs="Arial"/>
                <w:b/>
                <w:bCs/>
                <w:color w:val="252525"/>
                <w:szCs w:val="22"/>
                <w:lang w:val="en-US"/>
              </w:rPr>
              <w:t>/</w:t>
            </w:r>
            <w:proofErr w:type="spellStart"/>
            <w:r w:rsidRPr="00C13BDC">
              <w:rPr>
                <w:rFonts w:cs="Arial"/>
                <w:b/>
                <w:bCs/>
                <w:color w:val="252525"/>
                <w:szCs w:val="22"/>
                <w:lang w:val="en-US"/>
              </w:rPr>
              <w:t>pki</w:t>
            </w:r>
            <w:proofErr w:type="spellEnd"/>
            <w:r w:rsidRPr="00C13BDC">
              <w:rPr>
                <w:rFonts w:cs="Arial"/>
                <w:b/>
                <w:bCs/>
                <w:color w:val="252525"/>
                <w:szCs w:val="22"/>
                <w:lang w:val="en-US"/>
              </w:rPr>
              <w:t>/</w:t>
            </w:r>
            <w:proofErr w:type="spellStart"/>
            <w:r w:rsidRPr="00C13BDC">
              <w:rPr>
                <w:rFonts w:cs="Arial"/>
                <w:b/>
                <w:bCs/>
                <w:color w:val="252525"/>
                <w:szCs w:val="22"/>
                <w:lang w:val="en-US"/>
              </w:rPr>
              <w:t>dnssec</w:t>
            </w:r>
            <w:proofErr w:type="spellEnd"/>
            <w:r w:rsidRPr="00C13BDC">
              <w:rPr>
                <w:rFonts w:cs="Arial"/>
                <w:b/>
                <w:bCs/>
                <w:color w:val="252525"/>
                <w:szCs w:val="22"/>
                <w:lang w:val="en-US"/>
              </w:rPr>
              <w:t>-keys</w:t>
            </w:r>
          </w:p>
          <w:p w14:paraId="7DE22330" w14:textId="60F270F9" w:rsidR="0068589B" w:rsidRPr="00C13BDC" w:rsidRDefault="0068589B" w:rsidP="00F93659">
            <w:pPr>
              <w:pStyle w:val="Paragraphedeliste"/>
              <w:numPr>
                <w:ilvl w:val="0"/>
                <w:numId w:val="12"/>
              </w:numPr>
              <w:autoSpaceDE w:val="0"/>
              <w:autoSpaceDN w:val="0"/>
              <w:adjustRightInd w:val="0"/>
              <w:jc w:val="left"/>
              <w:rPr>
                <w:sz w:val="24"/>
                <w:lang w:val="en-US"/>
              </w:rPr>
            </w:pPr>
            <w:r w:rsidRPr="00C13BDC">
              <w:rPr>
                <w:rFonts w:cs="Arial"/>
                <w:b/>
                <w:bCs/>
                <w:color w:val="252525"/>
                <w:szCs w:val="22"/>
                <w:lang w:val="en-US"/>
              </w:rPr>
              <w:t>/run/named</w:t>
            </w:r>
          </w:p>
          <w:p w14:paraId="676CE5CA" w14:textId="2864F393" w:rsidR="0068589B" w:rsidRPr="00C13BDC" w:rsidRDefault="0068589B" w:rsidP="00F93659">
            <w:pPr>
              <w:pStyle w:val="Paragraphedeliste"/>
              <w:numPr>
                <w:ilvl w:val="0"/>
                <w:numId w:val="12"/>
              </w:numPr>
              <w:autoSpaceDE w:val="0"/>
              <w:autoSpaceDN w:val="0"/>
              <w:adjustRightInd w:val="0"/>
              <w:jc w:val="left"/>
              <w:rPr>
                <w:sz w:val="24"/>
                <w:lang w:val="en-US"/>
              </w:rPr>
            </w:pPr>
            <w:r w:rsidRPr="00C13BDC">
              <w:rPr>
                <w:rFonts w:cs="Arial"/>
                <w:b/>
                <w:bCs/>
                <w:color w:val="252525"/>
                <w:szCs w:val="22"/>
                <w:lang w:val="en-US"/>
              </w:rPr>
              <w:t>/var/named</w:t>
            </w:r>
          </w:p>
          <w:p w14:paraId="5CFBC4CC" w14:textId="1FB833CA" w:rsidR="0068589B" w:rsidRPr="00127A21" w:rsidRDefault="0068589B" w:rsidP="00F93659">
            <w:pPr>
              <w:pStyle w:val="Paragraphedeliste"/>
              <w:numPr>
                <w:ilvl w:val="0"/>
                <w:numId w:val="12"/>
              </w:numPr>
              <w:autoSpaceDE w:val="0"/>
              <w:autoSpaceDN w:val="0"/>
              <w:adjustRightInd w:val="0"/>
              <w:jc w:val="left"/>
              <w:rPr>
                <w:szCs w:val="22"/>
                <w:lang w:val="en-US"/>
              </w:rPr>
            </w:pPr>
            <w:r w:rsidRPr="00C13BDC">
              <w:rPr>
                <w:rFonts w:cs="Arial"/>
                <w:b/>
                <w:bCs/>
                <w:color w:val="252525"/>
                <w:szCs w:val="22"/>
                <w:lang w:val="en-US"/>
              </w:rPr>
              <w:t>/</w:t>
            </w:r>
            <w:proofErr w:type="spellStart"/>
            <w:r w:rsidRPr="00C13BDC">
              <w:rPr>
                <w:rFonts w:cs="Arial"/>
                <w:b/>
                <w:bCs/>
                <w:color w:val="252525"/>
                <w:szCs w:val="22"/>
                <w:lang w:val="en-US"/>
              </w:rPr>
              <w:t>usr</w:t>
            </w:r>
            <w:proofErr w:type="spellEnd"/>
            <w:r w:rsidRPr="00C13BDC">
              <w:rPr>
                <w:rFonts w:cs="Arial"/>
                <w:b/>
                <w:bCs/>
                <w:color w:val="252525"/>
                <w:szCs w:val="22"/>
                <w:lang w:val="en-US"/>
              </w:rPr>
              <w:t>/lib/bind</w:t>
            </w:r>
          </w:p>
          <w:p w14:paraId="17E73AE3" w14:textId="194B9A69"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w:t>
            </w:r>
            <w:proofErr w:type="spellStart"/>
            <w:r w:rsidRPr="00127A21">
              <w:rPr>
                <w:rFonts w:cs="Arial"/>
                <w:b/>
                <w:bCs/>
                <w:color w:val="252525"/>
                <w:szCs w:val="22"/>
                <w:lang w:val="en-US"/>
              </w:rPr>
              <w:t>named.conf</w:t>
            </w:r>
            <w:proofErr w:type="spellEnd"/>
          </w:p>
          <w:p w14:paraId="1CCADDCD" w14:textId="693ED91B"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w:t>
            </w:r>
            <w:proofErr w:type="spellStart"/>
            <w:r w:rsidRPr="00127A21">
              <w:rPr>
                <w:rFonts w:cs="Arial"/>
                <w:b/>
                <w:bCs/>
                <w:color w:val="252525"/>
                <w:szCs w:val="22"/>
                <w:lang w:val="en-US"/>
              </w:rPr>
              <w:t>rndc.conf</w:t>
            </w:r>
            <w:proofErr w:type="spellEnd"/>
          </w:p>
          <w:p w14:paraId="2DABB1F4" w14:textId="390CF1A0"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w:t>
            </w:r>
            <w:proofErr w:type="spellStart"/>
            <w:r w:rsidRPr="00127A21">
              <w:rPr>
                <w:rFonts w:cs="Arial"/>
                <w:b/>
                <w:bCs/>
                <w:color w:val="252525"/>
                <w:szCs w:val="22"/>
                <w:lang w:val="en-US"/>
              </w:rPr>
              <w:t>rndc.key</w:t>
            </w:r>
            <w:proofErr w:type="spellEnd"/>
          </w:p>
          <w:p w14:paraId="2ED6A520" w14:textId="432CC09F"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/named.rfc1912.zones</w:t>
            </w:r>
          </w:p>
          <w:p w14:paraId="7B897B09" w14:textId="1636CAD3"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w:t>
            </w:r>
            <w:proofErr w:type="spellStart"/>
            <w:r w:rsidRPr="00127A21">
              <w:rPr>
                <w:rFonts w:cs="Arial"/>
                <w:b/>
                <w:bCs/>
                <w:color w:val="252525"/>
                <w:szCs w:val="22"/>
                <w:lang w:val="en-US"/>
              </w:rPr>
              <w:t>named.dnssec.keys</w:t>
            </w:r>
            <w:proofErr w:type="spellEnd"/>
          </w:p>
          <w:p w14:paraId="6442143C" w14:textId="01BC0849" w:rsidR="00127A21" w:rsidRPr="00127A21" w:rsidRDefault="00127A21" w:rsidP="00F93659">
            <w:pPr>
              <w:pStyle w:val="Paragraphedeliste"/>
              <w:numPr>
                <w:ilvl w:val="0"/>
                <w:numId w:val="12"/>
              </w:numPr>
              <w:autoSpaceDE w:val="0"/>
              <w:autoSpaceDN w:val="0"/>
              <w:adjustRightInd w:val="0"/>
              <w:jc w:val="left"/>
              <w:rPr>
                <w:rFonts w:cs="Arial"/>
                <w:b/>
                <w:bCs/>
                <w:color w:val="252525"/>
                <w:szCs w:val="22"/>
                <w:lang w:val="en-US"/>
              </w:rPr>
            </w:pPr>
            <w:r w:rsidRPr="00127A21">
              <w:rPr>
                <w:rFonts w:cs="Arial"/>
                <w:b/>
                <w:bCs/>
                <w:color w:val="252525"/>
                <w:szCs w:val="22"/>
                <w:lang w:val="en-US"/>
              </w:rPr>
              <w:t>/</w:t>
            </w:r>
            <w:proofErr w:type="spellStart"/>
            <w:r w:rsidRPr="00127A21">
              <w:rPr>
                <w:rFonts w:cs="Arial"/>
                <w:b/>
                <w:bCs/>
                <w:color w:val="252525"/>
                <w:szCs w:val="22"/>
                <w:lang w:val="en-US"/>
              </w:rPr>
              <w:t>etc</w:t>
            </w:r>
            <w:proofErr w:type="spellEnd"/>
            <w:r w:rsidRPr="00127A21">
              <w:rPr>
                <w:rFonts w:cs="Arial"/>
                <w:b/>
                <w:bCs/>
                <w:color w:val="252525"/>
                <w:szCs w:val="22"/>
                <w:lang w:val="en-US"/>
              </w:rPr>
              <w:t>/</w:t>
            </w:r>
            <w:proofErr w:type="spellStart"/>
            <w:r w:rsidRPr="00127A21">
              <w:rPr>
                <w:rFonts w:cs="Arial"/>
                <w:b/>
                <w:bCs/>
                <w:color w:val="252525"/>
                <w:szCs w:val="22"/>
                <w:lang w:val="en-US"/>
              </w:rPr>
              <w:t>named.iscdlv.key</w:t>
            </w:r>
            <w:proofErr w:type="spellEnd"/>
          </w:p>
          <w:p w14:paraId="78A79BBB" w14:textId="6D3925AA" w:rsidR="00127A21" w:rsidRPr="000929C2" w:rsidRDefault="00127A21" w:rsidP="00F93659">
            <w:pPr>
              <w:pStyle w:val="Paragraphedeliste"/>
              <w:numPr>
                <w:ilvl w:val="0"/>
                <w:numId w:val="12"/>
              </w:numPr>
              <w:autoSpaceDE w:val="0"/>
              <w:autoSpaceDN w:val="0"/>
              <w:adjustRightInd w:val="0"/>
              <w:jc w:val="left"/>
              <w:rPr>
                <w:rFonts w:cs="Arial"/>
                <w:b/>
                <w:bCs/>
                <w:color w:val="252525"/>
                <w:szCs w:val="22"/>
              </w:rPr>
            </w:pPr>
            <w:r w:rsidRPr="000929C2">
              <w:rPr>
                <w:rFonts w:cs="Arial"/>
                <w:b/>
                <w:bCs/>
                <w:color w:val="252525"/>
                <w:szCs w:val="22"/>
              </w:rPr>
              <w:t>/</w:t>
            </w:r>
            <w:proofErr w:type="spellStart"/>
            <w:r w:rsidRPr="000929C2">
              <w:rPr>
                <w:rFonts w:cs="Arial"/>
                <w:b/>
                <w:bCs/>
                <w:color w:val="252525"/>
                <w:szCs w:val="22"/>
              </w:rPr>
              <w:t>etc</w:t>
            </w:r>
            <w:proofErr w:type="spellEnd"/>
            <w:r w:rsidRPr="000929C2">
              <w:rPr>
                <w:rFonts w:cs="Arial"/>
                <w:b/>
                <w:bCs/>
                <w:color w:val="252525"/>
                <w:szCs w:val="22"/>
              </w:rPr>
              <w:t>/</w:t>
            </w:r>
            <w:proofErr w:type="spellStart"/>
            <w:r w:rsidRPr="000929C2">
              <w:rPr>
                <w:rFonts w:cs="Arial"/>
                <w:b/>
                <w:bCs/>
                <w:color w:val="252525"/>
                <w:szCs w:val="22"/>
              </w:rPr>
              <w:t>named.root.key</w:t>
            </w:r>
            <w:proofErr w:type="spellEnd"/>
          </w:p>
          <w:p w14:paraId="4D6F127C" w14:textId="77777777" w:rsidR="00112F36" w:rsidRPr="00127A21" w:rsidRDefault="00112F36" w:rsidP="00112F36">
            <w:pPr>
              <w:autoSpaceDE w:val="0"/>
              <w:autoSpaceDN w:val="0"/>
              <w:adjustRightInd w:val="0"/>
              <w:ind w:left="0"/>
              <w:jc w:val="left"/>
              <w:rPr>
                <w:szCs w:val="22"/>
              </w:rPr>
            </w:pPr>
          </w:p>
          <w:p w14:paraId="4D2B0B89" w14:textId="77777777" w:rsidR="009F5598" w:rsidRPr="003107D7" w:rsidRDefault="009F5598" w:rsidP="003107D7">
            <w:pPr>
              <w:pStyle w:val="NormalWeb"/>
              <w:jc w:val="lowKashida"/>
              <w:rPr>
                <w:rFonts w:ascii="Verdana" w:hAnsi="Verdana"/>
                <w:sz w:val="22"/>
                <w:szCs w:val="22"/>
              </w:rPr>
            </w:pPr>
            <w:r w:rsidRPr="003107D7">
              <w:rPr>
                <w:rFonts w:ascii="Verdana" w:hAnsi="Verdana"/>
                <w:sz w:val="22"/>
                <w:szCs w:val="22"/>
              </w:rPr>
              <w:t>Le contenu de tous ces fichiers et commentaires se trouve en annexe.</w:t>
            </w:r>
          </w:p>
          <w:p w14:paraId="692159BE" w14:textId="77777777" w:rsidR="009F5598" w:rsidRDefault="009F5598" w:rsidP="00F93659">
            <w:pPr>
              <w:pStyle w:val="Titre3"/>
              <w:numPr>
                <w:ilvl w:val="2"/>
                <w:numId w:val="10"/>
              </w:numPr>
            </w:pPr>
            <w:bookmarkStart w:id="33" w:name="_Toc171357030"/>
            <w:bookmarkStart w:id="34" w:name="_Toc171357299"/>
            <w:bookmarkStart w:id="35" w:name="_Toc98320073"/>
            <w:r>
              <w:t>Procédure de configuration du serveur</w:t>
            </w:r>
            <w:bookmarkEnd w:id="33"/>
            <w:bookmarkEnd w:id="34"/>
            <w:bookmarkEnd w:id="35"/>
          </w:p>
          <w:p w14:paraId="743D2E98" w14:textId="77777777" w:rsidR="00D45A07" w:rsidRDefault="00CF498E" w:rsidP="00DE497C">
            <w:pPr>
              <w:pStyle w:val="NormalWeb"/>
              <w:jc w:val="both"/>
              <w:rPr>
                <w:rFonts w:ascii="Arial" w:hAnsi="Arial" w:cs="Arial"/>
                <w:color w:val="252525"/>
              </w:rPr>
            </w:pPr>
            <w:r>
              <w:rPr>
                <w:rFonts w:ascii="Verdana" w:hAnsi="Verdana"/>
                <w:sz w:val="22"/>
                <w:szCs w:val="22"/>
              </w:rPr>
              <w:t xml:space="preserve">Après avoir installé les services </w:t>
            </w:r>
            <w:proofErr w:type="spellStart"/>
            <w:r>
              <w:rPr>
                <w:rFonts w:ascii="Verdana" w:hAnsi="Verdana"/>
                <w:b/>
                <w:bCs/>
                <w:sz w:val="22"/>
                <w:szCs w:val="22"/>
              </w:rPr>
              <w:t>bind</w:t>
            </w:r>
            <w:proofErr w:type="spellEnd"/>
            <w:r>
              <w:rPr>
                <w:rFonts w:ascii="Verdana" w:hAnsi="Verdana"/>
                <w:sz w:val="22"/>
                <w:szCs w:val="22"/>
              </w:rPr>
              <w:t xml:space="preserve">, via la commande </w:t>
            </w:r>
            <w:proofErr w:type="spellStart"/>
            <w:r>
              <w:rPr>
                <w:rFonts w:ascii="Verdana" w:hAnsi="Verdana"/>
                <w:b/>
                <w:bCs/>
                <w:sz w:val="22"/>
                <w:szCs w:val="22"/>
              </w:rPr>
              <w:t>sudo</w:t>
            </w:r>
            <w:proofErr w:type="spellEnd"/>
            <w:r>
              <w:rPr>
                <w:rFonts w:ascii="Verdana" w:hAnsi="Verdana"/>
                <w:b/>
                <w:bCs/>
                <w:sz w:val="22"/>
                <w:szCs w:val="22"/>
              </w:rPr>
              <w:t xml:space="preserve"> </w:t>
            </w:r>
            <w:proofErr w:type="spellStart"/>
            <w:r>
              <w:rPr>
                <w:rFonts w:ascii="Verdana" w:hAnsi="Verdana"/>
                <w:b/>
                <w:bCs/>
                <w:sz w:val="22"/>
                <w:szCs w:val="22"/>
              </w:rPr>
              <w:t>dnf</w:t>
            </w:r>
            <w:proofErr w:type="spellEnd"/>
            <w:r>
              <w:rPr>
                <w:rFonts w:ascii="Verdana" w:hAnsi="Verdana"/>
                <w:b/>
                <w:bCs/>
                <w:sz w:val="22"/>
                <w:szCs w:val="22"/>
              </w:rPr>
              <w:t xml:space="preserve"> -y </w:t>
            </w:r>
            <w:proofErr w:type="spellStart"/>
            <w:r>
              <w:rPr>
                <w:rFonts w:ascii="Verdana" w:hAnsi="Verdana"/>
                <w:b/>
                <w:bCs/>
                <w:sz w:val="22"/>
                <w:szCs w:val="22"/>
              </w:rPr>
              <w:t>install</w:t>
            </w:r>
            <w:proofErr w:type="spellEnd"/>
            <w:r>
              <w:rPr>
                <w:rFonts w:ascii="Verdana" w:hAnsi="Verdana"/>
                <w:b/>
                <w:bCs/>
                <w:sz w:val="22"/>
                <w:szCs w:val="22"/>
              </w:rPr>
              <w:t xml:space="preserve"> </w:t>
            </w:r>
            <w:proofErr w:type="spellStart"/>
            <w:r>
              <w:rPr>
                <w:rFonts w:ascii="Verdana" w:hAnsi="Verdana"/>
                <w:b/>
                <w:bCs/>
                <w:sz w:val="22"/>
                <w:szCs w:val="22"/>
              </w:rPr>
              <w:t>bind</w:t>
            </w:r>
            <w:proofErr w:type="spellEnd"/>
            <w:r>
              <w:rPr>
                <w:rFonts w:ascii="Verdana" w:hAnsi="Verdana"/>
                <w:b/>
                <w:bCs/>
                <w:sz w:val="22"/>
                <w:szCs w:val="22"/>
              </w:rPr>
              <w:t>*</w:t>
            </w:r>
            <w:r>
              <w:rPr>
                <w:rFonts w:ascii="Verdana" w:hAnsi="Verdana"/>
                <w:sz w:val="22"/>
                <w:szCs w:val="22"/>
              </w:rPr>
              <w:t xml:space="preserve">, </w:t>
            </w:r>
            <w:r w:rsidR="00DE497C" w:rsidRPr="00DE497C">
              <w:rPr>
                <w:rFonts w:ascii="Arial" w:hAnsi="Arial" w:cs="Arial"/>
                <w:color w:val="252525"/>
              </w:rPr>
              <w:t xml:space="preserve">Il n'est pas nécessaire de copier les exemples de fichiers dans </w:t>
            </w:r>
            <w:r w:rsidR="00DE497C" w:rsidRPr="006C7EF7">
              <w:rPr>
                <w:rFonts w:ascii="Arial" w:hAnsi="Arial" w:cs="Arial"/>
                <w:b/>
                <w:bCs/>
                <w:color w:val="252525"/>
              </w:rPr>
              <w:t>/var/</w:t>
            </w:r>
            <w:proofErr w:type="spellStart"/>
            <w:r w:rsidR="00DE497C" w:rsidRPr="006C7EF7">
              <w:rPr>
                <w:rFonts w:ascii="Arial" w:hAnsi="Arial" w:cs="Arial"/>
                <w:b/>
                <w:bCs/>
                <w:color w:val="252525"/>
              </w:rPr>
              <w:t>named</w:t>
            </w:r>
            <w:proofErr w:type="spellEnd"/>
            <w:r w:rsidR="00DE497C" w:rsidRPr="006C7EF7">
              <w:rPr>
                <w:rFonts w:ascii="Arial" w:hAnsi="Arial" w:cs="Arial"/>
                <w:b/>
                <w:bCs/>
                <w:color w:val="252525"/>
              </w:rPr>
              <w:t>/</w:t>
            </w:r>
            <w:proofErr w:type="spellStart"/>
            <w:r w:rsidR="00DE497C" w:rsidRPr="006C7EF7">
              <w:rPr>
                <w:rFonts w:ascii="Arial" w:hAnsi="Arial" w:cs="Arial"/>
                <w:b/>
                <w:bCs/>
                <w:color w:val="252525"/>
              </w:rPr>
              <w:t>chroot</w:t>
            </w:r>
            <w:proofErr w:type="spellEnd"/>
            <w:r w:rsidR="00DE497C" w:rsidRPr="006C7EF7">
              <w:rPr>
                <w:rFonts w:ascii="Arial" w:hAnsi="Arial" w:cs="Arial"/>
                <w:b/>
                <w:bCs/>
                <w:color w:val="252525"/>
              </w:rPr>
              <w:t>/</w:t>
            </w:r>
            <w:proofErr w:type="spellStart"/>
            <w:r w:rsidR="00DE497C" w:rsidRPr="006C7EF7">
              <w:rPr>
                <w:rFonts w:ascii="Arial" w:hAnsi="Arial" w:cs="Arial"/>
                <w:b/>
                <w:bCs/>
                <w:color w:val="252525"/>
              </w:rPr>
              <w:t>etc</w:t>
            </w:r>
            <w:proofErr w:type="spellEnd"/>
            <w:r w:rsidR="00DE497C" w:rsidRPr="006C7EF7">
              <w:rPr>
                <w:rFonts w:ascii="Arial" w:hAnsi="Arial" w:cs="Arial"/>
                <w:b/>
                <w:bCs/>
                <w:color w:val="252525"/>
              </w:rPr>
              <w:t>/</w:t>
            </w:r>
            <w:r w:rsidR="00DE497C" w:rsidRPr="00DE497C">
              <w:rPr>
                <w:rFonts w:ascii="Arial" w:hAnsi="Arial" w:cs="Arial"/>
                <w:color w:val="252525"/>
              </w:rPr>
              <w:t xml:space="preserve"> lors de l'utilisation de la version </w:t>
            </w:r>
            <w:proofErr w:type="spellStart"/>
            <w:r w:rsidR="00DE497C" w:rsidRPr="00DE497C">
              <w:rPr>
                <w:rFonts w:ascii="Arial" w:hAnsi="Arial" w:cs="Arial"/>
                <w:b/>
                <w:bCs/>
                <w:color w:val="252525"/>
              </w:rPr>
              <w:t>chroot</w:t>
            </w:r>
            <w:proofErr w:type="spellEnd"/>
            <w:r w:rsidR="00DE497C" w:rsidRPr="00DE497C">
              <w:rPr>
                <w:rFonts w:ascii="Arial" w:hAnsi="Arial" w:cs="Arial"/>
                <w:color w:val="252525"/>
              </w:rPr>
              <w:t xml:space="preserve"> car elle est montée automatiquement (</w:t>
            </w:r>
            <w:proofErr w:type="spellStart"/>
            <w:r w:rsidR="00DE497C" w:rsidRPr="00DE497C">
              <w:rPr>
                <w:rFonts w:ascii="Arial" w:hAnsi="Arial" w:cs="Arial"/>
                <w:color w:val="252525"/>
              </w:rPr>
              <w:t>mount</w:t>
            </w:r>
            <w:proofErr w:type="spellEnd"/>
            <w:r w:rsidR="00DE497C" w:rsidRPr="00DE497C">
              <w:rPr>
                <w:rFonts w:ascii="Arial" w:hAnsi="Arial" w:cs="Arial"/>
                <w:color w:val="252525"/>
              </w:rPr>
              <w:t xml:space="preserve"> --</w:t>
            </w:r>
            <w:proofErr w:type="spellStart"/>
            <w:r w:rsidR="00DE497C" w:rsidRPr="00DE497C">
              <w:rPr>
                <w:rFonts w:ascii="Arial" w:hAnsi="Arial" w:cs="Arial"/>
                <w:color w:val="252525"/>
              </w:rPr>
              <w:t>bind</w:t>
            </w:r>
            <w:proofErr w:type="spellEnd"/>
            <w:r w:rsidR="00DE497C" w:rsidRPr="00DE497C">
              <w:rPr>
                <w:rFonts w:ascii="Arial" w:hAnsi="Arial" w:cs="Arial"/>
                <w:color w:val="252525"/>
              </w:rPr>
              <w:t>) avec /</w:t>
            </w:r>
            <w:proofErr w:type="spellStart"/>
            <w:r w:rsidR="00DE497C" w:rsidRPr="00DE497C">
              <w:rPr>
                <w:rFonts w:ascii="Arial" w:hAnsi="Arial" w:cs="Arial"/>
                <w:color w:val="252525"/>
              </w:rPr>
              <w:t>etc</w:t>
            </w:r>
            <w:proofErr w:type="spellEnd"/>
            <w:r w:rsidR="00DE497C" w:rsidRPr="00DE497C">
              <w:rPr>
                <w:rFonts w:ascii="Arial" w:hAnsi="Arial" w:cs="Arial"/>
                <w:color w:val="252525"/>
              </w:rPr>
              <w:t>/</w:t>
            </w:r>
            <w:r w:rsidR="00D45A07">
              <w:rPr>
                <w:rFonts w:ascii="Arial" w:hAnsi="Arial" w:cs="Arial"/>
                <w:color w:val="252525"/>
              </w:rPr>
              <w:t>. Ensuite on procède à l’enchainement des commandes suivantes :</w:t>
            </w:r>
          </w:p>
          <w:p w14:paraId="17B6A9CD" w14:textId="77777777" w:rsidR="00D45A07" w:rsidRPr="004B68E1" w:rsidRDefault="00D45A07" w:rsidP="00D45A07">
            <w:pPr>
              <w:rPr>
                <w:b/>
                <w:bCs/>
              </w:rPr>
            </w:pPr>
            <w:r w:rsidRPr="004B68E1">
              <w:rPr>
                <w:b/>
                <w:bCs/>
              </w:rPr>
              <w:t xml:space="preserve">#systemctl stop </w:t>
            </w:r>
            <w:proofErr w:type="spellStart"/>
            <w:proofErr w:type="gramStart"/>
            <w:r w:rsidRPr="004B68E1">
              <w:rPr>
                <w:b/>
                <w:bCs/>
              </w:rPr>
              <w:t>named.service</w:t>
            </w:r>
            <w:proofErr w:type="spellEnd"/>
            <w:proofErr w:type="gramEnd"/>
          </w:p>
          <w:p w14:paraId="7EAC4D8E" w14:textId="77777777" w:rsidR="00D45A07" w:rsidRPr="006C7EF7" w:rsidRDefault="00D45A07" w:rsidP="00D45A07">
            <w:pPr>
              <w:rPr>
                <w:b/>
                <w:bCs/>
                <w:lang w:val="en-US"/>
              </w:rPr>
            </w:pPr>
            <w:r w:rsidRPr="006C7EF7">
              <w:rPr>
                <w:b/>
                <w:bCs/>
                <w:lang w:val="en-US"/>
              </w:rPr>
              <w:t xml:space="preserve">#systemctl disable </w:t>
            </w:r>
            <w:proofErr w:type="spellStart"/>
            <w:proofErr w:type="gramStart"/>
            <w:r w:rsidRPr="006C7EF7">
              <w:rPr>
                <w:b/>
                <w:bCs/>
                <w:lang w:val="en-US"/>
              </w:rPr>
              <w:t>named.service</w:t>
            </w:r>
            <w:proofErr w:type="spellEnd"/>
            <w:proofErr w:type="gramEnd"/>
          </w:p>
          <w:p w14:paraId="28D1C800" w14:textId="77777777" w:rsidR="00D45A07" w:rsidRPr="006C7EF7" w:rsidRDefault="00D45A07" w:rsidP="00D45A07">
            <w:pPr>
              <w:rPr>
                <w:b/>
                <w:bCs/>
                <w:lang w:val="en-US"/>
              </w:rPr>
            </w:pPr>
            <w:r w:rsidRPr="006C7EF7">
              <w:rPr>
                <w:b/>
                <w:bCs/>
                <w:lang w:val="en-US"/>
              </w:rPr>
              <w:t>#systemctl start named-</w:t>
            </w:r>
            <w:proofErr w:type="spellStart"/>
            <w:proofErr w:type="gramStart"/>
            <w:r w:rsidRPr="006C7EF7">
              <w:rPr>
                <w:b/>
                <w:bCs/>
                <w:lang w:val="en-US"/>
              </w:rPr>
              <w:t>chroot.service</w:t>
            </w:r>
            <w:proofErr w:type="spellEnd"/>
            <w:proofErr w:type="gramEnd"/>
          </w:p>
          <w:p w14:paraId="0B23C1C2" w14:textId="4F067171" w:rsidR="007279CE" w:rsidRPr="006C7EF7" w:rsidRDefault="00D45A07" w:rsidP="00651058">
            <w:pPr>
              <w:rPr>
                <w:b/>
                <w:bCs/>
                <w:lang w:val="en-US"/>
              </w:rPr>
            </w:pPr>
            <w:r w:rsidRPr="006C7EF7">
              <w:rPr>
                <w:b/>
                <w:bCs/>
                <w:lang w:val="en-US"/>
              </w:rPr>
              <w:t>#systemctl enable named-</w:t>
            </w:r>
            <w:proofErr w:type="spellStart"/>
            <w:proofErr w:type="gramStart"/>
            <w:r w:rsidRPr="006C7EF7">
              <w:rPr>
                <w:b/>
                <w:bCs/>
                <w:lang w:val="en-US"/>
              </w:rPr>
              <w:t>chroot.service</w:t>
            </w:r>
            <w:proofErr w:type="spellEnd"/>
            <w:proofErr w:type="gramEnd"/>
          </w:p>
          <w:p w14:paraId="7EAED470" w14:textId="77777777" w:rsidR="009F5598" w:rsidRDefault="009F5598" w:rsidP="00F93659">
            <w:pPr>
              <w:pStyle w:val="Titre3"/>
              <w:numPr>
                <w:ilvl w:val="2"/>
                <w:numId w:val="10"/>
              </w:numPr>
            </w:pPr>
            <w:bookmarkStart w:id="36" w:name="_Toc171357031"/>
            <w:bookmarkStart w:id="37" w:name="_Toc171357300"/>
            <w:bookmarkStart w:id="38" w:name="_Toc98320074"/>
            <w:r>
              <w:t>Configurer les fichiers</w:t>
            </w:r>
            <w:bookmarkEnd w:id="36"/>
            <w:bookmarkEnd w:id="37"/>
            <w:bookmarkEnd w:id="38"/>
          </w:p>
          <w:p w14:paraId="1418D669" w14:textId="2AD600FD" w:rsidR="009F5598" w:rsidRDefault="009F5598" w:rsidP="003F7223">
            <w:pPr>
              <w:pStyle w:val="NormalWeb"/>
              <w:jc w:val="lowKashida"/>
              <w:rPr>
                <w:rFonts w:ascii="Verdana" w:hAnsi="Verdana"/>
                <w:sz w:val="22"/>
                <w:szCs w:val="22"/>
              </w:rPr>
            </w:pPr>
            <w:r w:rsidRPr="003F7223">
              <w:rPr>
                <w:rFonts w:ascii="Verdana" w:hAnsi="Verdana"/>
                <w:sz w:val="22"/>
                <w:szCs w:val="22"/>
              </w:rPr>
              <w:t xml:space="preserve">Vous pouvez configurer le serveur manuellement, c'est à dire créer les fichiers à l'aide d'un éditeur de texte ou à l'aide d'un outil de configuration graphique. En général on n'installe jamais d'interface graphique sur un serveur pour des questions de sécurité. Nous allons donc créer les fichiers complètement. La configuration est réalisable également à distance avec des requêtes HTTP grâce à des outils comme </w:t>
            </w:r>
            <w:proofErr w:type="spellStart"/>
            <w:r w:rsidRPr="00723915">
              <w:rPr>
                <w:rStyle w:val="application"/>
                <w:rFonts w:ascii="Verdana" w:hAnsi="Verdana"/>
                <w:b/>
                <w:bCs/>
                <w:sz w:val="22"/>
                <w:szCs w:val="22"/>
              </w:rPr>
              <w:t>webmin</w:t>
            </w:r>
            <w:proofErr w:type="spellEnd"/>
            <w:r w:rsidRPr="003F7223">
              <w:rPr>
                <w:rFonts w:ascii="Verdana" w:hAnsi="Verdana"/>
                <w:sz w:val="22"/>
                <w:szCs w:val="22"/>
              </w:rPr>
              <w:t xml:space="preserve">. </w:t>
            </w:r>
          </w:p>
          <w:p w14:paraId="6EF0C313" w14:textId="4F7D6612" w:rsidR="00723915" w:rsidRDefault="00723915" w:rsidP="00F1101B">
            <w:pPr>
              <w:pStyle w:val="NormalWeb"/>
              <w:jc w:val="center"/>
              <w:rPr>
                <w:rFonts w:ascii="Verdana" w:hAnsi="Verdana"/>
                <w:sz w:val="22"/>
                <w:szCs w:val="22"/>
              </w:rPr>
            </w:pPr>
            <w:r>
              <w:rPr>
                <w:rFonts w:ascii="Verdana" w:hAnsi="Verdana"/>
                <w:noProof/>
                <w:sz w:val="22"/>
                <w:szCs w:val="22"/>
              </w:rPr>
              <w:lastRenderedPageBreak/>
              <w:drawing>
                <wp:inline distT="0" distB="0" distL="0" distR="0" wp14:anchorId="263623CD" wp14:editId="46308C26">
                  <wp:extent cx="5760720" cy="305181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60720" cy="3051810"/>
                          </a:xfrm>
                          <a:prstGeom prst="rect">
                            <a:avLst/>
                          </a:prstGeom>
                        </pic:spPr>
                      </pic:pic>
                    </a:graphicData>
                  </a:graphic>
                </wp:inline>
              </w:drawing>
            </w:r>
          </w:p>
          <w:p w14:paraId="18C19955" w14:textId="77777777" w:rsidR="00723915" w:rsidRPr="003F7223" w:rsidRDefault="00723915" w:rsidP="003F7223">
            <w:pPr>
              <w:pStyle w:val="NormalWeb"/>
              <w:jc w:val="lowKashida"/>
              <w:rPr>
                <w:rFonts w:ascii="Verdana" w:hAnsi="Verdana"/>
                <w:sz w:val="22"/>
                <w:szCs w:val="22"/>
              </w:rPr>
            </w:pPr>
          </w:p>
          <w:p w14:paraId="17E6283A" w14:textId="77777777" w:rsidR="009F5598" w:rsidRDefault="009F5598" w:rsidP="00F93659">
            <w:pPr>
              <w:pStyle w:val="Titre3"/>
              <w:numPr>
                <w:ilvl w:val="2"/>
                <w:numId w:val="10"/>
              </w:numPr>
            </w:pPr>
            <w:bookmarkStart w:id="39" w:name="_Toc171357032"/>
            <w:bookmarkStart w:id="40" w:name="_Toc171357301"/>
            <w:bookmarkStart w:id="41" w:name="_Toc98320075"/>
            <w:r>
              <w:t>Configuration du DNS manuellement</w:t>
            </w:r>
            <w:bookmarkEnd w:id="39"/>
            <w:bookmarkEnd w:id="40"/>
            <w:bookmarkEnd w:id="41"/>
          </w:p>
          <w:p w14:paraId="73A207BE" w14:textId="2539EBA5" w:rsidR="009F5598" w:rsidRPr="00151641" w:rsidRDefault="009F5598" w:rsidP="00151641">
            <w:pPr>
              <w:pStyle w:val="NormalWeb"/>
              <w:jc w:val="lowKashida"/>
              <w:rPr>
                <w:rFonts w:ascii="Verdana" w:hAnsi="Verdana"/>
                <w:sz w:val="22"/>
                <w:szCs w:val="22"/>
              </w:rPr>
            </w:pPr>
            <w:r w:rsidRPr="00151641">
              <w:rPr>
                <w:rFonts w:ascii="Verdana" w:hAnsi="Verdana"/>
                <w:sz w:val="22"/>
                <w:szCs w:val="22"/>
              </w:rPr>
              <w:t xml:space="preserve">Le fichier racine pour la configuration du serveur de noms est le fichier </w:t>
            </w:r>
            <w:r w:rsidRPr="00151641">
              <w:rPr>
                <w:rStyle w:val="CodeHTML"/>
                <w:rFonts w:ascii="Verdana" w:hAnsi="Verdana"/>
                <w:sz w:val="22"/>
                <w:szCs w:val="22"/>
              </w:rPr>
              <w:t>/</w:t>
            </w:r>
            <w:proofErr w:type="spellStart"/>
            <w:r w:rsidRPr="00151641">
              <w:rPr>
                <w:rStyle w:val="CodeHTML"/>
                <w:rFonts w:ascii="Verdana" w:hAnsi="Verdana"/>
                <w:sz w:val="22"/>
                <w:szCs w:val="22"/>
              </w:rPr>
              <w:t>etc</w:t>
            </w:r>
            <w:proofErr w:type="spellEnd"/>
            <w:r w:rsidRPr="00151641">
              <w:rPr>
                <w:rStyle w:val="CodeHTML"/>
                <w:rFonts w:ascii="Verdana" w:hAnsi="Verdana"/>
                <w:sz w:val="22"/>
                <w:szCs w:val="22"/>
              </w:rPr>
              <w:t>/</w:t>
            </w:r>
            <w:proofErr w:type="spellStart"/>
            <w:r w:rsidRPr="00151641">
              <w:rPr>
                <w:rStyle w:val="CodeHTML"/>
                <w:rFonts w:ascii="Verdana" w:hAnsi="Verdana"/>
                <w:sz w:val="22"/>
                <w:szCs w:val="22"/>
              </w:rPr>
              <w:t>named.conf</w:t>
            </w:r>
            <w:proofErr w:type="spellEnd"/>
            <w:r w:rsidRPr="00151641">
              <w:rPr>
                <w:rFonts w:ascii="Verdana" w:hAnsi="Verdana"/>
                <w:sz w:val="22"/>
                <w:szCs w:val="22"/>
              </w:rPr>
              <w:t>. Ce fichier est lu au démarrage du service et donne la liste des fichiers qui définissent la base de données pour la zone.</w:t>
            </w:r>
          </w:p>
          <w:p w14:paraId="2A0FF996" w14:textId="7DEEB5EC" w:rsidR="009F5598" w:rsidRPr="00A651D4" w:rsidRDefault="009F5598" w:rsidP="00F93659">
            <w:pPr>
              <w:pStyle w:val="Titre3"/>
              <w:numPr>
                <w:ilvl w:val="2"/>
                <w:numId w:val="10"/>
              </w:numPr>
              <w:rPr>
                <w:lang w:val="en-US"/>
              </w:rPr>
            </w:pPr>
            <w:bookmarkStart w:id="42" w:name="_Toc171357033"/>
            <w:bookmarkStart w:id="43" w:name="_Toc171357302"/>
            <w:bookmarkStart w:id="44" w:name="_Toc98320076"/>
            <w:r w:rsidRPr="00A651D4">
              <w:rPr>
                <w:lang w:val="en-US"/>
              </w:rPr>
              <w:t xml:space="preserve">Le </w:t>
            </w:r>
            <w:proofErr w:type="spellStart"/>
            <w:r w:rsidRPr="00A651D4">
              <w:rPr>
                <w:lang w:val="en-US"/>
              </w:rPr>
              <w:t>fichier</w:t>
            </w:r>
            <w:proofErr w:type="spellEnd"/>
            <w:r w:rsidR="00A651D4" w:rsidRPr="00A651D4">
              <w:rPr>
                <w:lang w:val="en-US"/>
              </w:rPr>
              <w:t xml:space="preserve"> </w:t>
            </w:r>
            <w:proofErr w:type="spellStart"/>
            <w:r w:rsidR="00A651D4" w:rsidRPr="00A651D4">
              <w:rPr>
                <w:lang w:val="en-US"/>
              </w:rPr>
              <w:t>named.</w:t>
            </w:r>
            <w:r w:rsidR="00A651D4">
              <w:rPr>
                <w:lang w:val="en-US"/>
              </w:rPr>
              <w:t>conf</w:t>
            </w:r>
            <w:bookmarkEnd w:id="42"/>
            <w:bookmarkEnd w:id="43"/>
            <w:bookmarkEnd w:id="44"/>
            <w:proofErr w:type="spellEnd"/>
          </w:p>
          <w:p w14:paraId="6242CD4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options {</w:t>
            </w:r>
          </w:p>
          <w:p w14:paraId="37CA0432" w14:textId="77777777" w:rsidR="00445F4B" w:rsidRPr="00E51BAF"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pPr>
            <w:r w:rsidRPr="00445F4B">
              <w:rPr>
                <w:lang w:val="en-GB"/>
              </w:rPr>
              <w:tab/>
            </w:r>
            <w:proofErr w:type="spellStart"/>
            <w:proofErr w:type="gramStart"/>
            <w:r w:rsidRPr="00E51BAF">
              <w:t>listen</w:t>
            </w:r>
            <w:proofErr w:type="spellEnd"/>
            <w:proofErr w:type="gramEnd"/>
            <w:r w:rsidRPr="00E51BAF">
              <w:t>-on port 53 { 127.0.0.1; 192.168.1.226; };</w:t>
            </w:r>
          </w:p>
          <w:p w14:paraId="5C0FBF1D" w14:textId="77777777" w:rsidR="00445F4B" w:rsidRPr="00E51BAF"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pPr>
            <w:r w:rsidRPr="00E51BAF">
              <w:tab/>
            </w:r>
            <w:proofErr w:type="gramStart"/>
            <w:r w:rsidRPr="00E51BAF">
              <w:t>listen</w:t>
            </w:r>
            <w:proofErr w:type="gramEnd"/>
            <w:r w:rsidRPr="00E51BAF">
              <w:t>-on-v6 port 53 { ::1; };</w:t>
            </w:r>
          </w:p>
          <w:p w14:paraId="6323AA4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E51BAF">
              <w:tab/>
            </w:r>
            <w:r w:rsidRPr="00445F4B">
              <w:rPr>
                <w:lang w:val="en-GB"/>
              </w:rPr>
              <w:t xml:space="preserve">directory </w:t>
            </w:r>
            <w:r w:rsidRPr="00445F4B">
              <w:rPr>
                <w:lang w:val="en-GB"/>
              </w:rPr>
              <w:tab/>
              <w:t>"/var/named</w:t>
            </w:r>
            <w:proofErr w:type="gramStart"/>
            <w:r w:rsidRPr="00445F4B">
              <w:rPr>
                <w:lang w:val="en-GB"/>
              </w:rPr>
              <w:t>";</w:t>
            </w:r>
            <w:proofErr w:type="gramEnd"/>
          </w:p>
          <w:p w14:paraId="6A485176"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dump-file </w:t>
            </w:r>
            <w:r w:rsidRPr="00445F4B">
              <w:rPr>
                <w:lang w:val="en-GB"/>
              </w:rPr>
              <w:tab/>
              <w:t>"/var/named/data/</w:t>
            </w:r>
            <w:proofErr w:type="spellStart"/>
            <w:r w:rsidRPr="00445F4B">
              <w:rPr>
                <w:lang w:val="en-GB"/>
              </w:rPr>
              <w:t>cache_dump.db</w:t>
            </w:r>
            <w:proofErr w:type="spellEnd"/>
            <w:proofErr w:type="gramStart"/>
            <w:r w:rsidRPr="00445F4B">
              <w:rPr>
                <w:lang w:val="en-GB"/>
              </w:rPr>
              <w:t>";</w:t>
            </w:r>
            <w:proofErr w:type="gramEnd"/>
          </w:p>
          <w:p w14:paraId="736A1CBE"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statistics-file "/var/named/data/named_stats.txt</w:t>
            </w:r>
            <w:proofErr w:type="gramStart"/>
            <w:r w:rsidRPr="00445F4B">
              <w:rPr>
                <w:lang w:val="en-GB"/>
              </w:rPr>
              <w:t>";</w:t>
            </w:r>
            <w:proofErr w:type="gramEnd"/>
          </w:p>
          <w:p w14:paraId="48DD8F0C"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r>
            <w:proofErr w:type="spellStart"/>
            <w:r w:rsidRPr="00445F4B">
              <w:rPr>
                <w:lang w:val="en-GB"/>
              </w:rPr>
              <w:t>memstatistics</w:t>
            </w:r>
            <w:proofErr w:type="spellEnd"/>
            <w:r w:rsidRPr="00445F4B">
              <w:rPr>
                <w:lang w:val="en-GB"/>
              </w:rPr>
              <w:t>-file "/var/named/data/named_mem_stats.txt</w:t>
            </w:r>
            <w:proofErr w:type="gramStart"/>
            <w:r w:rsidRPr="00445F4B">
              <w:rPr>
                <w:lang w:val="en-GB"/>
              </w:rPr>
              <w:t>";</w:t>
            </w:r>
            <w:proofErr w:type="gramEnd"/>
          </w:p>
          <w:p w14:paraId="76C59A18"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r>
            <w:proofErr w:type="spellStart"/>
            <w:r w:rsidRPr="00445F4B">
              <w:rPr>
                <w:lang w:val="en-GB"/>
              </w:rPr>
              <w:t>secroots</w:t>
            </w:r>
            <w:proofErr w:type="spellEnd"/>
            <w:r w:rsidRPr="00445F4B">
              <w:rPr>
                <w:lang w:val="en-GB"/>
              </w:rPr>
              <w:t>-file</w:t>
            </w:r>
            <w:r w:rsidRPr="00445F4B">
              <w:rPr>
                <w:lang w:val="en-GB"/>
              </w:rPr>
              <w:tab/>
              <w:t>"/var/named/data/</w:t>
            </w:r>
            <w:proofErr w:type="spellStart"/>
            <w:r w:rsidRPr="00445F4B">
              <w:rPr>
                <w:lang w:val="en-GB"/>
              </w:rPr>
              <w:t>named.secroots</w:t>
            </w:r>
            <w:proofErr w:type="spellEnd"/>
            <w:proofErr w:type="gramStart"/>
            <w:r w:rsidRPr="00445F4B">
              <w:rPr>
                <w:lang w:val="en-GB"/>
              </w:rPr>
              <w:t>";</w:t>
            </w:r>
            <w:proofErr w:type="gramEnd"/>
          </w:p>
          <w:p w14:paraId="15B589A6"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recursing-file</w:t>
            </w:r>
            <w:r w:rsidRPr="00445F4B">
              <w:rPr>
                <w:lang w:val="en-GB"/>
              </w:rPr>
              <w:tab/>
              <w:t>"/var/named/data/</w:t>
            </w:r>
            <w:proofErr w:type="spellStart"/>
            <w:r w:rsidRPr="00445F4B">
              <w:rPr>
                <w:lang w:val="en-GB"/>
              </w:rPr>
              <w:t>named.recursing</w:t>
            </w:r>
            <w:proofErr w:type="spellEnd"/>
            <w:proofErr w:type="gramStart"/>
            <w:r w:rsidRPr="00445F4B">
              <w:rPr>
                <w:lang w:val="en-GB"/>
              </w:rPr>
              <w:t>";</w:t>
            </w:r>
            <w:proofErr w:type="gramEnd"/>
          </w:p>
          <w:p w14:paraId="706E73C1"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allow-query </w:t>
            </w:r>
            <w:proofErr w:type="gramStart"/>
            <w:r w:rsidRPr="00445F4B">
              <w:rPr>
                <w:lang w:val="en-GB"/>
              </w:rPr>
              <w:t>{ localhost</w:t>
            </w:r>
            <w:proofErr w:type="gramEnd"/>
            <w:r w:rsidRPr="00445F4B">
              <w:rPr>
                <w:lang w:val="en-GB"/>
              </w:rPr>
              <w:t>; any;192.168.1/24;</w:t>
            </w:r>
            <w:r w:rsidRPr="00445F4B">
              <w:rPr>
                <w:lang w:val="en-GB"/>
              </w:rPr>
              <w:tab/>
              <w:t>};</w:t>
            </w:r>
          </w:p>
          <w:p w14:paraId="585B93C5"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allow-query-cache </w:t>
            </w:r>
            <w:proofErr w:type="gramStart"/>
            <w:r w:rsidRPr="00445F4B">
              <w:rPr>
                <w:lang w:val="en-GB"/>
              </w:rPr>
              <w:t>{ localhost</w:t>
            </w:r>
            <w:proofErr w:type="gramEnd"/>
            <w:r w:rsidRPr="00445F4B">
              <w:rPr>
                <w:lang w:val="en-GB"/>
              </w:rPr>
              <w:t>; any; };</w:t>
            </w:r>
          </w:p>
          <w:p w14:paraId="4C40D2B1"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recursion </w:t>
            </w:r>
            <w:proofErr w:type="gramStart"/>
            <w:r w:rsidRPr="00445F4B">
              <w:rPr>
                <w:lang w:val="en-GB"/>
              </w:rPr>
              <w:t>no;</w:t>
            </w:r>
            <w:proofErr w:type="gramEnd"/>
          </w:p>
          <w:p w14:paraId="6DDFC03E"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managed-keys-directory "/var/named/dynamic</w:t>
            </w:r>
            <w:proofErr w:type="gramStart"/>
            <w:r w:rsidRPr="00445F4B">
              <w:rPr>
                <w:lang w:val="en-GB"/>
              </w:rPr>
              <w:t>";</w:t>
            </w:r>
            <w:proofErr w:type="gramEnd"/>
          </w:p>
          <w:p w14:paraId="3BDEF299"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r>
            <w:proofErr w:type="spellStart"/>
            <w:r w:rsidRPr="00445F4B">
              <w:rPr>
                <w:lang w:val="en-GB"/>
              </w:rPr>
              <w:t>geoip</w:t>
            </w:r>
            <w:proofErr w:type="spellEnd"/>
            <w:r w:rsidRPr="00445F4B">
              <w:rPr>
                <w:lang w:val="en-GB"/>
              </w:rPr>
              <w:t>-directory "/</w:t>
            </w:r>
            <w:proofErr w:type="spellStart"/>
            <w:r w:rsidRPr="00445F4B">
              <w:rPr>
                <w:lang w:val="en-GB"/>
              </w:rPr>
              <w:t>usr</w:t>
            </w:r>
            <w:proofErr w:type="spellEnd"/>
            <w:r w:rsidRPr="00445F4B">
              <w:rPr>
                <w:lang w:val="en-GB"/>
              </w:rPr>
              <w:t>/share/</w:t>
            </w:r>
            <w:proofErr w:type="spellStart"/>
            <w:r w:rsidRPr="00445F4B">
              <w:rPr>
                <w:lang w:val="en-GB"/>
              </w:rPr>
              <w:t>GeoIP</w:t>
            </w:r>
            <w:proofErr w:type="spellEnd"/>
            <w:proofErr w:type="gramStart"/>
            <w:r w:rsidRPr="00445F4B">
              <w:rPr>
                <w:lang w:val="en-GB"/>
              </w:rPr>
              <w:t>";</w:t>
            </w:r>
            <w:proofErr w:type="gramEnd"/>
          </w:p>
          <w:p w14:paraId="730DBCF5"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r>
            <w:proofErr w:type="spellStart"/>
            <w:r w:rsidRPr="00445F4B">
              <w:rPr>
                <w:lang w:val="en-GB"/>
              </w:rPr>
              <w:t>pid</w:t>
            </w:r>
            <w:proofErr w:type="spellEnd"/>
            <w:r w:rsidRPr="00445F4B">
              <w:rPr>
                <w:lang w:val="en-GB"/>
              </w:rPr>
              <w:t>-file "/run/named/</w:t>
            </w:r>
            <w:proofErr w:type="spellStart"/>
            <w:r w:rsidRPr="00445F4B">
              <w:rPr>
                <w:lang w:val="en-GB"/>
              </w:rPr>
              <w:t>named.pid</w:t>
            </w:r>
            <w:proofErr w:type="spellEnd"/>
            <w:proofErr w:type="gramStart"/>
            <w:r w:rsidRPr="00445F4B">
              <w:rPr>
                <w:lang w:val="en-GB"/>
              </w:rPr>
              <w:t>";</w:t>
            </w:r>
            <w:proofErr w:type="gramEnd"/>
          </w:p>
          <w:p w14:paraId="7116F9FD"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session-</w:t>
            </w:r>
            <w:proofErr w:type="spellStart"/>
            <w:r w:rsidRPr="00445F4B">
              <w:rPr>
                <w:lang w:val="en-GB"/>
              </w:rPr>
              <w:t>keyfile</w:t>
            </w:r>
            <w:proofErr w:type="spellEnd"/>
            <w:r w:rsidRPr="00445F4B">
              <w:rPr>
                <w:lang w:val="en-GB"/>
              </w:rPr>
              <w:t xml:space="preserve"> "/run/named/</w:t>
            </w:r>
            <w:proofErr w:type="spellStart"/>
            <w:r w:rsidRPr="00445F4B">
              <w:rPr>
                <w:lang w:val="en-GB"/>
              </w:rPr>
              <w:t>session.key</w:t>
            </w:r>
            <w:proofErr w:type="spellEnd"/>
            <w:proofErr w:type="gramStart"/>
            <w:r w:rsidRPr="00445F4B">
              <w:rPr>
                <w:lang w:val="en-GB"/>
              </w:rPr>
              <w:t>";</w:t>
            </w:r>
            <w:proofErr w:type="gramEnd"/>
          </w:p>
          <w:p w14:paraId="198149D6"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include "/etc/crypto-policies/back-ends/</w:t>
            </w:r>
            <w:proofErr w:type="spellStart"/>
            <w:r w:rsidRPr="00445F4B">
              <w:rPr>
                <w:lang w:val="en-GB"/>
              </w:rPr>
              <w:t>bind.config</w:t>
            </w:r>
            <w:proofErr w:type="spellEnd"/>
            <w:proofErr w:type="gramStart"/>
            <w:r w:rsidRPr="00445F4B">
              <w:rPr>
                <w:lang w:val="en-GB"/>
              </w:rPr>
              <w:t>";</w:t>
            </w:r>
            <w:proofErr w:type="gramEnd"/>
          </w:p>
          <w:p w14:paraId="0FFA5204"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w:t>
            </w:r>
          </w:p>
          <w:p w14:paraId="11290A92"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logging {</w:t>
            </w:r>
          </w:p>
          <w:p w14:paraId="6E872F78"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        channel </w:t>
            </w:r>
            <w:proofErr w:type="spellStart"/>
            <w:r w:rsidRPr="00445F4B">
              <w:rPr>
                <w:lang w:val="en-GB"/>
              </w:rPr>
              <w:t>default_debug</w:t>
            </w:r>
            <w:proofErr w:type="spellEnd"/>
            <w:r w:rsidRPr="00445F4B">
              <w:rPr>
                <w:lang w:val="en-GB"/>
              </w:rPr>
              <w:t xml:space="preserve"> {</w:t>
            </w:r>
          </w:p>
          <w:p w14:paraId="533503C8"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                file "data/</w:t>
            </w:r>
            <w:proofErr w:type="spellStart"/>
            <w:r w:rsidRPr="00445F4B">
              <w:rPr>
                <w:lang w:val="en-GB"/>
              </w:rPr>
              <w:t>named.run</w:t>
            </w:r>
            <w:proofErr w:type="spellEnd"/>
            <w:proofErr w:type="gramStart"/>
            <w:r w:rsidRPr="00445F4B">
              <w:rPr>
                <w:lang w:val="en-GB"/>
              </w:rPr>
              <w:t>";</w:t>
            </w:r>
            <w:proofErr w:type="gramEnd"/>
          </w:p>
          <w:p w14:paraId="33DEECCB"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                severity </w:t>
            </w:r>
            <w:proofErr w:type="gramStart"/>
            <w:r w:rsidRPr="00445F4B">
              <w:rPr>
                <w:lang w:val="en-GB"/>
              </w:rPr>
              <w:t>dynamic;</w:t>
            </w:r>
            <w:proofErr w:type="gramEnd"/>
          </w:p>
          <w:p w14:paraId="0A2EF91F"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        };</w:t>
            </w:r>
          </w:p>
          <w:p w14:paraId="4717D7C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w:t>
            </w:r>
          </w:p>
          <w:p w14:paraId="78BDCC00"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zone "." IN {</w:t>
            </w:r>
          </w:p>
          <w:p w14:paraId="24480C9F"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type </w:t>
            </w:r>
            <w:proofErr w:type="gramStart"/>
            <w:r w:rsidRPr="00445F4B">
              <w:rPr>
                <w:lang w:val="en-GB"/>
              </w:rPr>
              <w:t>hint;</w:t>
            </w:r>
            <w:proofErr w:type="gramEnd"/>
          </w:p>
          <w:p w14:paraId="7B18E389" w14:textId="77777777" w:rsidR="00445F4B" w:rsidRPr="004B68E1"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445F4B">
              <w:rPr>
                <w:lang w:val="en-GB"/>
              </w:rPr>
              <w:lastRenderedPageBreak/>
              <w:tab/>
            </w:r>
            <w:r w:rsidRPr="004B68E1">
              <w:rPr>
                <w:lang w:val="en-US"/>
              </w:rPr>
              <w:t>file "named.ca</w:t>
            </w:r>
            <w:proofErr w:type="gramStart"/>
            <w:r w:rsidRPr="004B68E1">
              <w:rPr>
                <w:lang w:val="en-US"/>
              </w:rPr>
              <w:t>";</w:t>
            </w:r>
            <w:proofErr w:type="gramEnd"/>
          </w:p>
          <w:p w14:paraId="04DDEC52"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pPr>
            <w:r w:rsidRPr="00445F4B">
              <w:t>};</w:t>
            </w:r>
          </w:p>
          <w:p w14:paraId="50BFA87B" w14:textId="6366AC28" w:rsid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pPr>
            <w:r w:rsidRPr="00445F4B">
              <w:t>#zone directe et inverse</w:t>
            </w:r>
          </w:p>
          <w:p w14:paraId="74E76FB8" w14:textId="77777777" w:rsidR="006D005F" w:rsidRPr="00445F4B" w:rsidRDefault="006D005F" w:rsidP="00445F4B">
            <w:pPr>
              <w:pStyle w:val="PrformatHTML"/>
              <w:pBdr>
                <w:top w:val="single" w:sz="4" w:space="1" w:color="auto"/>
                <w:left w:val="single" w:sz="4" w:space="4" w:color="auto"/>
                <w:bottom w:val="single" w:sz="4" w:space="1" w:color="auto"/>
                <w:right w:val="single" w:sz="4" w:space="4" w:color="auto"/>
              </w:pBdr>
              <w:shd w:val="clear" w:color="auto" w:fill="CCCCCC"/>
            </w:pPr>
          </w:p>
          <w:p w14:paraId="63AF5458" w14:textId="77777777" w:rsidR="00445F4B" w:rsidRPr="004B68E1"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4B68E1">
              <w:t>zone</w:t>
            </w:r>
            <w:proofErr w:type="gramEnd"/>
            <w:r w:rsidRPr="004B68E1">
              <w:t xml:space="preserve"> "ofppt.org" IN {</w:t>
            </w:r>
          </w:p>
          <w:p w14:paraId="58438FC1"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B68E1">
              <w:tab/>
            </w:r>
            <w:r w:rsidRPr="00445F4B">
              <w:rPr>
                <w:lang w:val="en-GB"/>
              </w:rPr>
              <w:t xml:space="preserve">type </w:t>
            </w:r>
            <w:proofErr w:type="gramStart"/>
            <w:r w:rsidRPr="00445F4B">
              <w:rPr>
                <w:lang w:val="en-GB"/>
              </w:rPr>
              <w:t>master;</w:t>
            </w:r>
            <w:proofErr w:type="gramEnd"/>
          </w:p>
          <w:p w14:paraId="32EECC82"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file "</w:t>
            </w:r>
            <w:proofErr w:type="spellStart"/>
            <w:proofErr w:type="gramStart"/>
            <w:r w:rsidRPr="00445F4B">
              <w:rPr>
                <w:lang w:val="en-GB"/>
              </w:rPr>
              <w:t>ofppt.zone</w:t>
            </w:r>
            <w:proofErr w:type="spellEnd"/>
            <w:proofErr w:type="gramEnd"/>
            <w:r w:rsidRPr="00445F4B">
              <w:rPr>
                <w:lang w:val="en-GB"/>
              </w:rPr>
              <w:t>";</w:t>
            </w:r>
          </w:p>
          <w:p w14:paraId="0E287890"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allow-update </w:t>
            </w:r>
            <w:proofErr w:type="gramStart"/>
            <w:r w:rsidRPr="00445F4B">
              <w:rPr>
                <w:lang w:val="en-GB"/>
              </w:rPr>
              <w:t>{ none</w:t>
            </w:r>
            <w:proofErr w:type="gramEnd"/>
            <w:r w:rsidRPr="00445F4B">
              <w:rPr>
                <w:lang w:val="en-GB"/>
              </w:rPr>
              <w:t>; };</w:t>
            </w:r>
          </w:p>
          <w:p w14:paraId="41A5DDEA"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w:t>
            </w:r>
          </w:p>
          <w:p w14:paraId="133F3D4A"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7C1F0D35"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zone "1.</w:t>
            </w:r>
            <w:proofErr w:type="gramStart"/>
            <w:r w:rsidRPr="00445F4B">
              <w:rPr>
                <w:lang w:val="en-GB"/>
              </w:rPr>
              <w:t>168.192.in</w:t>
            </w:r>
            <w:proofErr w:type="gramEnd"/>
            <w:r w:rsidRPr="00445F4B">
              <w:rPr>
                <w:lang w:val="en-GB"/>
              </w:rPr>
              <w:t>-addr.arpa" IN {</w:t>
            </w:r>
          </w:p>
          <w:p w14:paraId="4E4A957A"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type </w:t>
            </w:r>
            <w:proofErr w:type="gramStart"/>
            <w:r w:rsidRPr="00445F4B">
              <w:rPr>
                <w:lang w:val="en-GB"/>
              </w:rPr>
              <w:t>master;</w:t>
            </w:r>
            <w:proofErr w:type="gramEnd"/>
          </w:p>
          <w:p w14:paraId="1E55407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file "</w:t>
            </w:r>
            <w:proofErr w:type="spellStart"/>
            <w:r w:rsidRPr="00445F4B">
              <w:rPr>
                <w:lang w:val="en-GB"/>
              </w:rPr>
              <w:t>ofppt.rev</w:t>
            </w:r>
            <w:proofErr w:type="spellEnd"/>
            <w:proofErr w:type="gramStart"/>
            <w:r w:rsidRPr="00445F4B">
              <w:rPr>
                <w:lang w:val="en-GB"/>
              </w:rPr>
              <w:t>";</w:t>
            </w:r>
            <w:proofErr w:type="gramEnd"/>
          </w:p>
          <w:p w14:paraId="4796D239"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allow-update </w:t>
            </w:r>
            <w:proofErr w:type="gramStart"/>
            <w:r w:rsidRPr="00445F4B">
              <w:rPr>
                <w:lang w:val="en-GB"/>
              </w:rPr>
              <w:t>{ none</w:t>
            </w:r>
            <w:proofErr w:type="gramEnd"/>
            <w:r w:rsidRPr="00445F4B">
              <w:rPr>
                <w:lang w:val="en-GB"/>
              </w:rPr>
              <w:t>; };</w:t>
            </w:r>
          </w:p>
          <w:p w14:paraId="000BA901"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w:t>
            </w:r>
          </w:p>
          <w:p w14:paraId="5A5F4C1A"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include "/etc/named.rfc1912.zones</w:t>
            </w:r>
            <w:proofErr w:type="gramStart"/>
            <w:r w:rsidRPr="00445F4B">
              <w:rPr>
                <w:lang w:val="en-GB"/>
              </w:rPr>
              <w:t>";</w:t>
            </w:r>
            <w:proofErr w:type="gramEnd"/>
          </w:p>
          <w:p w14:paraId="14F758E4"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include "/etc/</w:t>
            </w:r>
            <w:proofErr w:type="spellStart"/>
            <w:r w:rsidRPr="00445F4B">
              <w:rPr>
                <w:lang w:val="en-GB"/>
              </w:rPr>
              <w:t>named.root.key</w:t>
            </w:r>
            <w:proofErr w:type="spellEnd"/>
            <w:proofErr w:type="gramStart"/>
            <w:r w:rsidRPr="00445F4B">
              <w:rPr>
                <w:lang w:val="en-GB"/>
              </w:rPr>
              <w:t>";</w:t>
            </w:r>
            <w:proofErr w:type="gramEnd"/>
          </w:p>
          <w:p w14:paraId="7019E2F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key </w:t>
            </w:r>
            <w:proofErr w:type="spellStart"/>
            <w:r w:rsidRPr="00445F4B">
              <w:rPr>
                <w:lang w:val="en-GB"/>
              </w:rPr>
              <w:t>rndc</w:t>
            </w:r>
            <w:proofErr w:type="spellEnd"/>
            <w:r w:rsidRPr="00445F4B">
              <w:rPr>
                <w:lang w:val="en-GB"/>
              </w:rPr>
              <w:t>-key {</w:t>
            </w:r>
          </w:p>
          <w:p w14:paraId="2C250A2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algorithm hmac-</w:t>
            </w:r>
            <w:proofErr w:type="gramStart"/>
            <w:r w:rsidRPr="00445F4B">
              <w:rPr>
                <w:lang w:val="en-GB"/>
              </w:rPr>
              <w:t>md5;</w:t>
            </w:r>
            <w:proofErr w:type="gramEnd"/>
          </w:p>
          <w:p w14:paraId="24034DB7"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secret "grYXJrtUhXnDK1GeS4eLh08e7oWOdLSR5EVAGoiAm+k=</w:t>
            </w:r>
            <w:proofErr w:type="gramStart"/>
            <w:r w:rsidRPr="00445F4B">
              <w:rPr>
                <w:lang w:val="en-GB"/>
              </w:rPr>
              <w:t>";</w:t>
            </w:r>
            <w:proofErr w:type="gramEnd"/>
          </w:p>
          <w:p w14:paraId="2DC92D43" w14:textId="77777777"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w:t>
            </w:r>
          </w:p>
          <w:p w14:paraId="19DA3DA2" w14:textId="1DAF5D3E" w:rsidR="00445F4B" w:rsidRPr="00445F4B" w:rsidRDefault="00445F4B" w:rsidP="00445F4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 xml:space="preserve">controls </w:t>
            </w:r>
            <w:proofErr w:type="gramStart"/>
            <w:r w:rsidRPr="00445F4B">
              <w:rPr>
                <w:lang w:val="en-GB"/>
              </w:rPr>
              <w:t>{</w:t>
            </w:r>
            <w:r w:rsidR="00070CEE" w:rsidRPr="00070CEE">
              <w:rPr>
                <w:lang w:val="en-US"/>
              </w:rPr>
              <w:t xml:space="preserve"> </w:t>
            </w:r>
            <w:r w:rsidR="00070CEE" w:rsidRPr="00070CEE">
              <w:rPr>
                <w:lang w:val="en-GB"/>
              </w:rPr>
              <w:tab/>
            </w:r>
            <w:proofErr w:type="spellStart"/>
            <w:proofErr w:type="gramEnd"/>
            <w:r w:rsidR="00070CEE" w:rsidRPr="00070CEE">
              <w:rPr>
                <w:lang w:val="en-GB"/>
              </w:rPr>
              <w:t>inet</w:t>
            </w:r>
            <w:proofErr w:type="spellEnd"/>
            <w:r w:rsidR="00070CEE" w:rsidRPr="00070CEE">
              <w:rPr>
                <w:lang w:val="en-GB"/>
              </w:rPr>
              <w:t xml:space="preserve"> 127.0.0.1 port 953 allow { 127.0.0.1; } keys { </w:t>
            </w:r>
            <w:proofErr w:type="spellStart"/>
            <w:r w:rsidR="00070CEE" w:rsidRPr="00070CEE">
              <w:rPr>
                <w:lang w:val="en-GB"/>
              </w:rPr>
              <w:t>rndc</w:t>
            </w:r>
            <w:proofErr w:type="spellEnd"/>
            <w:r w:rsidR="00070CEE" w:rsidRPr="00070CEE">
              <w:rPr>
                <w:lang w:val="en-GB"/>
              </w:rPr>
              <w:t>-key; };</w:t>
            </w:r>
          </w:p>
          <w:p w14:paraId="4DC0D3CF" w14:textId="46D87EA1" w:rsidR="009F5598" w:rsidRDefault="00FB265C" w:rsidP="00F93659">
            <w:pPr>
              <w:pStyle w:val="Titre3"/>
              <w:numPr>
                <w:ilvl w:val="2"/>
                <w:numId w:val="10"/>
              </w:numPr>
            </w:pPr>
            <w:r w:rsidRPr="004B68E1">
              <w:rPr>
                <w:rFonts w:ascii="Verdana" w:hAnsi="Verdana"/>
                <w:sz w:val="22"/>
                <w:szCs w:val="22"/>
                <w:lang w:val="en-GB"/>
              </w:rPr>
              <w:tab/>
            </w:r>
            <w:bookmarkStart w:id="45" w:name="_Toc171357034"/>
            <w:bookmarkStart w:id="46" w:name="_Toc171357303"/>
            <w:bookmarkStart w:id="47" w:name="_Toc98320077"/>
            <w:r w:rsidR="009F5598">
              <w:t>Le</w:t>
            </w:r>
            <w:r w:rsidR="001A5AAA">
              <w:t>s</w:t>
            </w:r>
            <w:r w:rsidR="009F5598">
              <w:t xml:space="preserve"> fichier</w:t>
            </w:r>
            <w:r w:rsidR="001A5AAA">
              <w:t>s</w:t>
            </w:r>
            <w:r w:rsidR="009F5598">
              <w:t xml:space="preserve"> </w:t>
            </w:r>
            <w:bookmarkEnd w:id="45"/>
            <w:bookmarkEnd w:id="46"/>
            <w:proofErr w:type="spellStart"/>
            <w:proofErr w:type="gramStart"/>
            <w:r w:rsidR="001A5AAA">
              <w:t>ofppt.zone</w:t>
            </w:r>
            <w:bookmarkEnd w:id="47"/>
            <w:proofErr w:type="spellEnd"/>
            <w:proofErr w:type="gramEnd"/>
            <w:r w:rsidR="001A5AAA">
              <w:t xml:space="preserve"> </w:t>
            </w:r>
          </w:p>
          <w:p w14:paraId="5DF1E03D" w14:textId="77777777" w:rsidR="001B1074" w:rsidRPr="001F1818"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pPr>
            <w:r w:rsidRPr="001F1818">
              <w:t>$ORIGIN ofppt.org.</w:t>
            </w:r>
          </w:p>
          <w:p w14:paraId="233472AE" w14:textId="77777777" w:rsidR="001B1074" w:rsidRPr="001F1818"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pPr>
            <w:r w:rsidRPr="001F1818">
              <w:t>$TTL 3H</w:t>
            </w:r>
          </w:p>
          <w:p w14:paraId="2E2053FB"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IN      SOA     ofppt.org. root.ofppt.org. (</w:t>
            </w:r>
          </w:p>
          <w:p w14:paraId="294284B3"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1</w:t>
            </w:r>
          </w:p>
          <w:p w14:paraId="77E98990"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1D</w:t>
            </w:r>
          </w:p>
          <w:p w14:paraId="554F3E8A"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1H</w:t>
            </w:r>
          </w:p>
          <w:p w14:paraId="5C1F1D41"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1W</w:t>
            </w:r>
          </w:p>
          <w:p w14:paraId="30B240BF"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3</w:t>
            </w:r>
            <w:proofErr w:type="gramStart"/>
            <w:r w:rsidRPr="001B1074">
              <w:rPr>
                <w:lang w:val="en-US"/>
              </w:rPr>
              <w:t>H )</w:t>
            </w:r>
            <w:proofErr w:type="gramEnd"/>
          </w:p>
          <w:p w14:paraId="416ABC13"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 xml:space="preserve">                IN      NS      </w:t>
            </w:r>
            <w:proofErr w:type="spellStart"/>
            <w:r w:rsidRPr="001B1074">
              <w:rPr>
                <w:lang w:val="en-US"/>
              </w:rPr>
              <w:t>fedorasrv</w:t>
            </w:r>
            <w:proofErr w:type="spellEnd"/>
            <w:r w:rsidRPr="001B1074">
              <w:rPr>
                <w:lang w:val="en-US"/>
              </w:rPr>
              <w:t>.</w:t>
            </w:r>
          </w:p>
          <w:p w14:paraId="36BDF2D4"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spellStart"/>
            <w:r w:rsidRPr="001B1074">
              <w:rPr>
                <w:lang w:val="en-US"/>
              </w:rPr>
              <w:t>fedorasrv</w:t>
            </w:r>
            <w:proofErr w:type="spellEnd"/>
            <w:r w:rsidRPr="001B1074">
              <w:rPr>
                <w:lang w:val="en-US"/>
              </w:rPr>
              <w:t xml:space="preserve">       IN      A       192.168.1.226</w:t>
            </w:r>
          </w:p>
          <w:p w14:paraId="30198542" w14:textId="77777777" w:rsidR="001B1074" w:rsidRPr="001B1074"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B1074">
              <w:rPr>
                <w:lang w:val="en-US"/>
              </w:rPr>
              <w:t>test            IN      A       192.168.1.227</w:t>
            </w:r>
          </w:p>
          <w:p w14:paraId="5E1A1170" w14:textId="322DF03E" w:rsidR="001B1074" w:rsidRPr="00593060"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593060">
              <w:rPr>
                <w:lang w:val="en-US"/>
              </w:rPr>
              <w:t xml:space="preserve">www             IN      CNAME   </w:t>
            </w:r>
            <w:proofErr w:type="spellStart"/>
            <w:r w:rsidRPr="00593060">
              <w:rPr>
                <w:lang w:val="en-US"/>
              </w:rPr>
              <w:t>fedorasrv</w:t>
            </w:r>
            <w:proofErr w:type="spellEnd"/>
          </w:p>
          <w:p w14:paraId="27664E5F" w14:textId="1CFE2A39" w:rsidR="001B1074" w:rsidRPr="00593060" w:rsidRDefault="001B1074" w:rsidP="001B1074">
            <w:pPr>
              <w:pStyle w:val="PrformatHTML"/>
              <w:pBdr>
                <w:top w:val="single" w:sz="4" w:space="1" w:color="auto"/>
                <w:left w:val="single" w:sz="4" w:space="4" w:color="auto"/>
                <w:bottom w:val="single" w:sz="4" w:space="1" w:color="auto"/>
                <w:right w:val="single" w:sz="4" w:space="4" w:color="auto"/>
              </w:pBdr>
              <w:shd w:val="clear" w:color="auto" w:fill="CCCCCC"/>
            </w:pPr>
            <w:r w:rsidRPr="001B1074">
              <w:rPr>
                <w:lang w:val="en-US"/>
              </w:rPr>
              <w:t xml:space="preserve">test2.ofppt.org.        </w:t>
            </w:r>
            <w:r w:rsidRPr="00593060">
              <w:t>IN      A       192.168.1.228</w:t>
            </w:r>
          </w:p>
          <w:p w14:paraId="536FF1DB" w14:textId="5BA6F71E" w:rsidR="009F5598" w:rsidRPr="00FF3C6F" w:rsidRDefault="001B1074" w:rsidP="001B1074">
            <w:pPr>
              <w:pStyle w:val="NormalWeb"/>
              <w:jc w:val="lowKashida"/>
              <w:rPr>
                <w:rFonts w:ascii="Verdana" w:hAnsi="Verdana"/>
                <w:sz w:val="22"/>
                <w:szCs w:val="22"/>
              </w:rPr>
            </w:pPr>
            <w:r>
              <w:rPr>
                <w:rFonts w:ascii="Verdana" w:hAnsi="Verdana"/>
                <w:sz w:val="22"/>
                <w:szCs w:val="22"/>
              </w:rPr>
              <w:t xml:space="preserve">Le </w:t>
            </w:r>
            <w:r w:rsidR="009F5598" w:rsidRPr="00FF3C6F">
              <w:rPr>
                <w:rFonts w:ascii="Verdana" w:hAnsi="Verdana"/>
                <w:sz w:val="22"/>
                <w:szCs w:val="22"/>
              </w:rPr>
              <w:t>paramètre @, signifie qu'il s'agit du domaine "</w:t>
            </w:r>
            <w:r w:rsidR="001A5AAA">
              <w:rPr>
                <w:rFonts w:ascii="Verdana" w:hAnsi="Verdana"/>
                <w:sz w:val="22"/>
                <w:szCs w:val="22"/>
              </w:rPr>
              <w:t>ofppt</w:t>
            </w:r>
            <w:r w:rsidR="009F5598" w:rsidRPr="00FF3C6F">
              <w:rPr>
                <w:rFonts w:ascii="Verdana" w:hAnsi="Verdana"/>
                <w:sz w:val="22"/>
                <w:szCs w:val="22"/>
              </w:rPr>
              <w:t xml:space="preserve">.org" (le nom tapé après le mot " zone " dans le fichier de configuration </w:t>
            </w:r>
            <w:proofErr w:type="spellStart"/>
            <w:r w:rsidR="009F5598" w:rsidRPr="00FF3C6F">
              <w:rPr>
                <w:rFonts w:ascii="Verdana" w:hAnsi="Verdana"/>
                <w:sz w:val="22"/>
                <w:szCs w:val="22"/>
              </w:rPr>
              <w:t>named.conf</w:t>
            </w:r>
            <w:proofErr w:type="spellEnd"/>
            <w:r w:rsidR="009F5598" w:rsidRPr="00FF3C6F">
              <w:rPr>
                <w:rFonts w:ascii="Verdana" w:hAnsi="Verdana"/>
                <w:sz w:val="22"/>
                <w:szCs w:val="22"/>
              </w:rPr>
              <w:t xml:space="preserve">). Le paramètre "IN", signifie qu'il s'agit d'un enregistrement de type internet. Notez la présence d'un point (.) après le nom des machines pleinement qualifiés. Sans celui-ci, le nom serait " étendu ". Par exemple, </w:t>
            </w:r>
            <w:proofErr w:type="spellStart"/>
            <w:r w:rsidR="001A5AAA">
              <w:rPr>
                <w:rFonts w:ascii="Verdana" w:hAnsi="Verdana"/>
                <w:sz w:val="22"/>
                <w:szCs w:val="22"/>
              </w:rPr>
              <w:t>fedorasrv</w:t>
            </w:r>
            <w:proofErr w:type="spellEnd"/>
            <w:r w:rsidR="009F5598" w:rsidRPr="00FF3C6F">
              <w:rPr>
                <w:rFonts w:ascii="Verdana" w:hAnsi="Verdana"/>
                <w:sz w:val="22"/>
                <w:szCs w:val="22"/>
              </w:rPr>
              <w:t xml:space="preserve"> (sans point) serait compris comme </w:t>
            </w:r>
            <w:r w:rsidR="001A5AAA">
              <w:rPr>
                <w:rFonts w:ascii="Verdana" w:hAnsi="Verdana"/>
                <w:sz w:val="22"/>
                <w:szCs w:val="22"/>
              </w:rPr>
              <w:t>fedorasrv</w:t>
            </w:r>
            <w:r w:rsidR="009F5598" w:rsidRPr="00FF3C6F">
              <w:rPr>
                <w:rFonts w:ascii="Verdana" w:hAnsi="Verdana"/>
                <w:sz w:val="22"/>
                <w:szCs w:val="22"/>
              </w:rPr>
              <w:t>.</w:t>
            </w:r>
            <w:r w:rsidR="001A5AAA">
              <w:rPr>
                <w:rFonts w:ascii="Verdana" w:hAnsi="Verdana"/>
                <w:sz w:val="22"/>
                <w:szCs w:val="22"/>
              </w:rPr>
              <w:t>ofppt.</w:t>
            </w:r>
            <w:r w:rsidR="009F5598" w:rsidRPr="00FF3C6F">
              <w:rPr>
                <w:rFonts w:ascii="Verdana" w:hAnsi="Verdana"/>
                <w:sz w:val="22"/>
                <w:szCs w:val="22"/>
              </w:rPr>
              <w:t xml:space="preserve">org (on rajoute le nom de domaine en l'absence du point terminal). Le point (.) terminal permet de signifier que le nom est pleinement qualifié. </w:t>
            </w:r>
          </w:p>
          <w:p w14:paraId="6B57B7C9" w14:textId="40C9C22F" w:rsidR="001F1818" w:rsidRDefault="001F1818" w:rsidP="00F93659">
            <w:pPr>
              <w:pStyle w:val="Titre3"/>
              <w:numPr>
                <w:ilvl w:val="2"/>
                <w:numId w:val="10"/>
              </w:numPr>
            </w:pPr>
            <w:r>
              <w:t xml:space="preserve">   </w:t>
            </w:r>
            <w:bookmarkStart w:id="48" w:name="_Toc171357035"/>
            <w:bookmarkStart w:id="49" w:name="_Toc171357304"/>
            <w:bookmarkStart w:id="50" w:name="_Toc98320078"/>
            <w:r>
              <w:t xml:space="preserve">Le fichier </w:t>
            </w:r>
            <w:proofErr w:type="spellStart"/>
            <w:r>
              <w:t>ofppt.rev</w:t>
            </w:r>
            <w:bookmarkEnd w:id="48"/>
            <w:bookmarkEnd w:id="49"/>
            <w:bookmarkEnd w:id="50"/>
            <w:proofErr w:type="spellEnd"/>
          </w:p>
          <w:p w14:paraId="63E58D6A"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$ORIGIN 1.</w:t>
            </w:r>
            <w:proofErr w:type="gramStart"/>
            <w:r w:rsidRPr="00C23E52">
              <w:rPr>
                <w:lang w:val="en-US"/>
              </w:rPr>
              <w:t>168.192.in</w:t>
            </w:r>
            <w:proofErr w:type="gramEnd"/>
            <w:r w:rsidRPr="00C23E52">
              <w:rPr>
                <w:lang w:val="en-US"/>
              </w:rPr>
              <w:t>-addr.arpa.</w:t>
            </w:r>
          </w:p>
          <w:p w14:paraId="786F162A"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$TTL 3H</w:t>
            </w:r>
          </w:p>
          <w:p w14:paraId="58B2305C"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IN      SOA     ofppt.org. root.ofppt.org. (</w:t>
            </w:r>
          </w:p>
          <w:p w14:paraId="46F610DD"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1</w:t>
            </w:r>
          </w:p>
          <w:p w14:paraId="68F1C726"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1D</w:t>
            </w:r>
          </w:p>
          <w:p w14:paraId="1E71E6FB"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1H</w:t>
            </w:r>
          </w:p>
          <w:p w14:paraId="12B6ED6C"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1W</w:t>
            </w:r>
          </w:p>
          <w:p w14:paraId="0EBF1198"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3</w:t>
            </w:r>
            <w:proofErr w:type="gramStart"/>
            <w:r w:rsidRPr="00C23E52">
              <w:rPr>
                <w:lang w:val="en-US"/>
              </w:rPr>
              <w:t>H )</w:t>
            </w:r>
            <w:proofErr w:type="gramEnd"/>
          </w:p>
          <w:p w14:paraId="5312A106"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 xml:space="preserve">        IN      NS      </w:t>
            </w:r>
            <w:proofErr w:type="spellStart"/>
            <w:r w:rsidRPr="00C23E52">
              <w:rPr>
                <w:lang w:val="en-US"/>
              </w:rPr>
              <w:t>fedorasrvg</w:t>
            </w:r>
            <w:proofErr w:type="spellEnd"/>
            <w:r w:rsidRPr="00C23E52">
              <w:rPr>
                <w:lang w:val="en-US"/>
              </w:rPr>
              <w:t>.</w:t>
            </w:r>
          </w:p>
          <w:p w14:paraId="0CB854D9" w14:textId="77777777" w:rsidR="00C23E52" w:rsidRPr="00C23E52" w:rsidRDefault="00C23E52" w:rsidP="00C23E52">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226     IN      PTR     fedorasrv.ofppt.org.</w:t>
            </w:r>
          </w:p>
          <w:p w14:paraId="229D7C9A" w14:textId="77777777" w:rsidR="001F1818" w:rsidRDefault="00C23E52" w:rsidP="001F181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23E52">
              <w:rPr>
                <w:lang w:val="en-US"/>
              </w:rPr>
              <w:t>227     IN      PTR     test.ofppt.org.</w:t>
            </w:r>
          </w:p>
          <w:p w14:paraId="552B1286" w14:textId="34297C8F" w:rsidR="001F1818" w:rsidRPr="001F1818" w:rsidRDefault="001F1818" w:rsidP="001F181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Pr>
                <w:lang w:val="en-US"/>
              </w:rPr>
              <w:lastRenderedPageBreak/>
              <w:t xml:space="preserve">228   </w:t>
            </w:r>
            <w:r w:rsidR="008F283A">
              <w:rPr>
                <w:lang w:val="en-US"/>
              </w:rPr>
              <w:t xml:space="preserve">  </w:t>
            </w:r>
            <w:r w:rsidR="00C23E52" w:rsidRPr="00C23E52">
              <w:rPr>
                <w:lang w:val="en-US"/>
              </w:rPr>
              <w:t>IN      PTR     test2.ofppt.org.</w:t>
            </w:r>
          </w:p>
          <w:p w14:paraId="2524EB1E" w14:textId="5144FD5F" w:rsidR="001F1818" w:rsidRDefault="001F1818" w:rsidP="00F93659">
            <w:pPr>
              <w:pStyle w:val="Titre3"/>
              <w:numPr>
                <w:ilvl w:val="2"/>
                <w:numId w:val="10"/>
              </w:numPr>
            </w:pPr>
            <w:bookmarkStart w:id="51" w:name="_Toc171357036"/>
            <w:bookmarkStart w:id="52" w:name="_Toc171357305"/>
            <w:r w:rsidRPr="004B68E1">
              <w:rPr>
                <w:lang w:val="en-US"/>
              </w:rPr>
              <w:t xml:space="preserve"> </w:t>
            </w:r>
            <w:bookmarkStart w:id="53" w:name="_Toc98320079"/>
            <w:r w:rsidRPr="001F1818">
              <w:t xml:space="preserve">Comment se servir de l'utilitaire </w:t>
            </w:r>
            <w:proofErr w:type="spellStart"/>
            <w:r w:rsidRPr="001F1818">
              <w:t>rndc</w:t>
            </w:r>
            <w:bookmarkEnd w:id="53"/>
            <w:proofErr w:type="spellEnd"/>
          </w:p>
          <w:p w14:paraId="2E6B3772" w14:textId="729223AE" w:rsidR="006F4C0F" w:rsidRDefault="006F4C0F" w:rsidP="006F4C0F">
            <w:pPr>
              <w:ind w:left="0"/>
            </w:pPr>
            <w:r>
              <w:t xml:space="preserve">L'utilitaire </w:t>
            </w:r>
            <w:proofErr w:type="spellStart"/>
            <w:r w:rsidRPr="006F4C0F">
              <w:rPr>
                <w:b/>
                <w:bCs/>
              </w:rPr>
              <w:t>rndc</w:t>
            </w:r>
            <w:proofErr w:type="spellEnd"/>
            <w:r>
              <w:t xml:space="preserve"> est un outil de ligne de commandes qui vous permet d'administrer le service</w:t>
            </w:r>
          </w:p>
          <w:p w14:paraId="5EB9081E" w14:textId="1E7E61AF" w:rsidR="001F1818" w:rsidRDefault="006F4C0F" w:rsidP="006F4C0F">
            <w:pPr>
              <w:ind w:left="0"/>
            </w:pPr>
            <w:proofErr w:type="spellStart"/>
            <w:proofErr w:type="gramStart"/>
            <w:r w:rsidRPr="006F4C0F">
              <w:rPr>
                <w:b/>
                <w:bCs/>
              </w:rPr>
              <w:t>named</w:t>
            </w:r>
            <w:proofErr w:type="spellEnd"/>
            <w:proofErr w:type="gramEnd"/>
            <w:r>
              <w:t>, à la fois localement et à partir d'une machine éloignée.</w:t>
            </w:r>
          </w:p>
          <w:p w14:paraId="71762D58" w14:textId="72685FEF" w:rsidR="00C26AF2" w:rsidRDefault="00C26AF2" w:rsidP="00C26AF2">
            <w:pPr>
              <w:autoSpaceDE w:val="0"/>
              <w:autoSpaceDN w:val="0"/>
              <w:adjustRightInd w:val="0"/>
              <w:ind w:left="0"/>
              <w:jc w:val="left"/>
            </w:pPr>
            <w:r w:rsidRPr="00C26AF2">
              <w:t xml:space="preserve">Pour éviter l'accès non autorisé au service, </w:t>
            </w:r>
            <w:proofErr w:type="spellStart"/>
            <w:r w:rsidRPr="00C26AF2">
              <w:rPr>
                <w:b/>
                <w:bCs/>
              </w:rPr>
              <w:t>named</w:t>
            </w:r>
            <w:proofErr w:type="spellEnd"/>
            <w:r w:rsidRPr="00C26AF2">
              <w:t xml:space="preserve"> doit être configuré pour écouter le port sélectionné</w:t>
            </w:r>
            <w:r>
              <w:t xml:space="preserve"> </w:t>
            </w:r>
            <w:r w:rsidRPr="00C26AF2">
              <w:t xml:space="preserve">(9 5 3 par défaut), et une clé identique doit être utilisée par le service et l'utilitaire </w:t>
            </w:r>
            <w:proofErr w:type="spellStart"/>
            <w:r w:rsidRPr="00C26AF2">
              <w:rPr>
                <w:b/>
                <w:bCs/>
              </w:rPr>
              <w:t>rndc</w:t>
            </w:r>
            <w:proofErr w:type="spellEnd"/>
            <w:r w:rsidRPr="00C26AF2">
              <w:t xml:space="preserve"> à la fois.</w:t>
            </w:r>
          </w:p>
          <w:p w14:paraId="293535D5" w14:textId="77777777" w:rsidR="00A03228" w:rsidRPr="001F1818" w:rsidRDefault="00A03228" w:rsidP="00C26AF2">
            <w:pPr>
              <w:autoSpaceDE w:val="0"/>
              <w:autoSpaceDN w:val="0"/>
              <w:adjustRightInd w:val="0"/>
              <w:ind w:left="0"/>
              <w:jc w:val="left"/>
            </w:pPr>
          </w:p>
          <w:p w14:paraId="0CEDA49D"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pPr>
            <w:r w:rsidRPr="00A03228">
              <w:t>[</w:t>
            </w:r>
            <w:proofErr w:type="spellStart"/>
            <w:proofErr w:type="gramStart"/>
            <w:r w:rsidRPr="00A03228">
              <w:t>root</w:t>
            </w:r>
            <w:proofErr w:type="gramEnd"/>
            <w:r w:rsidRPr="00A03228">
              <w:t>@fedorasrv</w:t>
            </w:r>
            <w:proofErr w:type="spellEnd"/>
            <w:r w:rsidRPr="00A03228">
              <w:t xml:space="preserve"> </w:t>
            </w:r>
            <w:proofErr w:type="spellStart"/>
            <w:r w:rsidRPr="00A03228">
              <w:t>etc</w:t>
            </w:r>
            <w:proofErr w:type="spellEnd"/>
            <w:r w:rsidRPr="00A03228">
              <w:t xml:space="preserve">]# cat </w:t>
            </w:r>
            <w:proofErr w:type="spellStart"/>
            <w:r w:rsidRPr="00A03228">
              <w:t>rndc.conf</w:t>
            </w:r>
            <w:proofErr w:type="spellEnd"/>
          </w:p>
          <w:p w14:paraId="13D0D4A8"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Start of </w:t>
            </w:r>
            <w:proofErr w:type="spellStart"/>
            <w:r w:rsidRPr="00A03228">
              <w:rPr>
                <w:lang w:val="en-US"/>
              </w:rPr>
              <w:t>rndc.conf</w:t>
            </w:r>
            <w:proofErr w:type="spellEnd"/>
          </w:p>
          <w:p w14:paraId="4D7AFEA8"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key "</w:t>
            </w:r>
            <w:proofErr w:type="spellStart"/>
            <w:r w:rsidRPr="00A03228">
              <w:rPr>
                <w:lang w:val="en-US"/>
              </w:rPr>
              <w:t>rndc</w:t>
            </w:r>
            <w:proofErr w:type="spellEnd"/>
            <w:r w:rsidRPr="00A03228">
              <w:rPr>
                <w:lang w:val="en-US"/>
              </w:rPr>
              <w:t>-key" {</w:t>
            </w:r>
          </w:p>
          <w:p w14:paraId="028853C5"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algorithm hmac-</w:t>
            </w:r>
            <w:proofErr w:type="gramStart"/>
            <w:r w:rsidRPr="00A03228">
              <w:rPr>
                <w:lang w:val="en-US"/>
              </w:rPr>
              <w:t>sha256;</w:t>
            </w:r>
            <w:proofErr w:type="gramEnd"/>
          </w:p>
          <w:p w14:paraId="43024CC9"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secret "grYXJrtUhXnDK1GeS4eLh08e7oWOdLSR5EVAGoiAm+k=</w:t>
            </w:r>
            <w:proofErr w:type="gramStart"/>
            <w:r w:rsidRPr="00A03228">
              <w:rPr>
                <w:lang w:val="en-US"/>
              </w:rPr>
              <w:t>";</w:t>
            </w:r>
            <w:proofErr w:type="gramEnd"/>
          </w:p>
          <w:p w14:paraId="4A4898E8"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w:t>
            </w:r>
          </w:p>
          <w:p w14:paraId="5E1EDD9D"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6128A800"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options {</w:t>
            </w:r>
          </w:p>
          <w:p w14:paraId="6FC1EB47"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default-key "</w:t>
            </w:r>
            <w:proofErr w:type="spellStart"/>
            <w:r w:rsidRPr="00A03228">
              <w:rPr>
                <w:lang w:val="en-US"/>
              </w:rPr>
              <w:t>rndc</w:t>
            </w:r>
            <w:proofErr w:type="spellEnd"/>
            <w:r w:rsidRPr="00A03228">
              <w:rPr>
                <w:lang w:val="en-US"/>
              </w:rPr>
              <w:t>-key</w:t>
            </w:r>
            <w:proofErr w:type="gramStart"/>
            <w:r w:rsidRPr="00A03228">
              <w:rPr>
                <w:lang w:val="en-US"/>
              </w:rPr>
              <w:t>";</w:t>
            </w:r>
            <w:proofErr w:type="gramEnd"/>
          </w:p>
          <w:p w14:paraId="7D6BF67B"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default-server </w:t>
            </w:r>
            <w:proofErr w:type="gramStart"/>
            <w:r w:rsidRPr="00A03228">
              <w:rPr>
                <w:lang w:val="en-US"/>
              </w:rPr>
              <w:t>127.0.0.1;</w:t>
            </w:r>
            <w:proofErr w:type="gramEnd"/>
          </w:p>
          <w:p w14:paraId="31DBB7E8"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default-port </w:t>
            </w:r>
            <w:proofErr w:type="gramStart"/>
            <w:r w:rsidRPr="00A03228">
              <w:rPr>
                <w:lang w:val="en-US"/>
              </w:rPr>
              <w:t>953;</w:t>
            </w:r>
            <w:proofErr w:type="gramEnd"/>
          </w:p>
          <w:p w14:paraId="552B166C"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w:t>
            </w:r>
          </w:p>
          <w:p w14:paraId="71081096"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End of </w:t>
            </w:r>
            <w:proofErr w:type="spellStart"/>
            <w:r w:rsidRPr="00A03228">
              <w:rPr>
                <w:lang w:val="en-US"/>
              </w:rPr>
              <w:t>rndc.conf</w:t>
            </w:r>
            <w:proofErr w:type="spellEnd"/>
          </w:p>
          <w:p w14:paraId="5D714526"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5D76A9FB"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Use with the following in </w:t>
            </w:r>
            <w:proofErr w:type="spellStart"/>
            <w:r w:rsidRPr="00A03228">
              <w:rPr>
                <w:lang w:val="en-US"/>
              </w:rPr>
              <w:t>named.conf</w:t>
            </w:r>
            <w:proofErr w:type="spellEnd"/>
            <w:r w:rsidRPr="00A03228">
              <w:rPr>
                <w:lang w:val="en-US"/>
              </w:rPr>
              <w:t>, adjusting the allow list as needed:</w:t>
            </w:r>
          </w:p>
          <w:p w14:paraId="2C63E098"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key "</w:t>
            </w:r>
            <w:proofErr w:type="spellStart"/>
            <w:r w:rsidRPr="00A03228">
              <w:rPr>
                <w:lang w:val="en-US"/>
              </w:rPr>
              <w:t>rndc</w:t>
            </w:r>
            <w:proofErr w:type="spellEnd"/>
            <w:r w:rsidRPr="00A03228">
              <w:rPr>
                <w:lang w:val="en-US"/>
              </w:rPr>
              <w:t>-key" {</w:t>
            </w:r>
          </w:p>
          <w:p w14:paraId="0EABFBF7"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w:t>
            </w:r>
            <w:proofErr w:type="gramStart"/>
            <w:r w:rsidRPr="00A03228">
              <w:rPr>
                <w:lang w:val="en-US"/>
              </w:rPr>
              <w:t>algorithm</w:t>
            </w:r>
            <w:proofErr w:type="gramEnd"/>
            <w:r w:rsidRPr="00A03228">
              <w:rPr>
                <w:lang w:val="en-US"/>
              </w:rPr>
              <w:t xml:space="preserve"> hmac-sha256;</w:t>
            </w:r>
          </w:p>
          <w:p w14:paraId="76EDF6EA"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secret "grYXJrtUhXnDK1GeS4eLh08e7oWOdLSR5EVAGoiAm+k=</w:t>
            </w:r>
            <w:proofErr w:type="gramStart"/>
            <w:r w:rsidRPr="00A03228">
              <w:rPr>
                <w:lang w:val="en-US"/>
              </w:rPr>
              <w:t>";</w:t>
            </w:r>
            <w:proofErr w:type="gramEnd"/>
          </w:p>
          <w:p w14:paraId="22265417"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w:t>
            </w:r>
          </w:p>
          <w:p w14:paraId="3374AB2E"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w:t>
            </w:r>
          </w:p>
          <w:p w14:paraId="1DD7DFBA"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w:t>
            </w:r>
            <w:proofErr w:type="gramStart"/>
            <w:r w:rsidRPr="00A03228">
              <w:rPr>
                <w:lang w:val="en-US"/>
              </w:rPr>
              <w:t>controls</w:t>
            </w:r>
            <w:proofErr w:type="gramEnd"/>
            <w:r w:rsidRPr="00A03228">
              <w:rPr>
                <w:lang w:val="en-US"/>
              </w:rPr>
              <w:t xml:space="preserve"> {</w:t>
            </w:r>
          </w:p>
          <w:p w14:paraId="7DAE9824"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w:t>
            </w:r>
            <w:proofErr w:type="spellStart"/>
            <w:proofErr w:type="gramStart"/>
            <w:r w:rsidRPr="00A03228">
              <w:rPr>
                <w:lang w:val="en-US"/>
              </w:rPr>
              <w:t>inet</w:t>
            </w:r>
            <w:proofErr w:type="spellEnd"/>
            <w:proofErr w:type="gramEnd"/>
            <w:r w:rsidRPr="00A03228">
              <w:rPr>
                <w:lang w:val="en-US"/>
              </w:rPr>
              <w:t xml:space="preserve"> 127.0.0.1 port 953</w:t>
            </w:r>
          </w:p>
          <w:p w14:paraId="2E0F9869" w14:textId="77777777" w:rsidR="00A03228" w:rsidRP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allow </w:t>
            </w:r>
            <w:proofErr w:type="gramStart"/>
            <w:r w:rsidRPr="00A03228">
              <w:rPr>
                <w:lang w:val="en-US"/>
              </w:rPr>
              <w:t>{ 127.0.0.1</w:t>
            </w:r>
            <w:proofErr w:type="gramEnd"/>
            <w:r w:rsidRPr="00A03228">
              <w:rPr>
                <w:lang w:val="en-US"/>
              </w:rPr>
              <w:t>; } keys { "</w:t>
            </w:r>
            <w:proofErr w:type="spellStart"/>
            <w:r w:rsidRPr="00A03228">
              <w:rPr>
                <w:lang w:val="en-US"/>
              </w:rPr>
              <w:t>rndc</w:t>
            </w:r>
            <w:proofErr w:type="spellEnd"/>
            <w:r w:rsidRPr="00A03228">
              <w:rPr>
                <w:lang w:val="en-US"/>
              </w:rPr>
              <w:t>-key"; };</w:t>
            </w:r>
          </w:p>
          <w:p w14:paraId="2756CD63" w14:textId="442E167C" w:rsidR="00A03228" w:rsidRDefault="00A03228"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w:t>
            </w:r>
          </w:p>
          <w:p w14:paraId="37217774" w14:textId="546A6755" w:rsidR="00AD2421" w:rsidRPr="00A03228" w:rsidRDefault="00AD2421" w:rsidP="00A03228">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3228">
              <w:rPr>
                <w:lang w:val="en-US"/>
              </w:rPr>
              <w:t xml:space="preserve"># End of </w:t>
            </w:r>
            <w:proofErr w:type="spellStart"/>
            <w:r w:rsidRPr="00A03228">
              <w:rPr>
                <w:lang w:val="en-US"/>
              </w:rPr>
              <w:t>named.conf</w:t>
            </w:r>
            <w:proofErr w:type="spellEnd"/>
          </w:p>
          <w:p w14:paraId="712C9DA4" w14:textId="06BB4A64" w:rsidR="00615524" w:rsidRDefault="00615524" w:rsidP="00615524">
            <w:pPr>
              <w:ind w:left="37"/>
            </w:pPr>
            <w:r>
              <w:t xml:space="preserve">Le service </w:t>
            </w:r>
            <w:proofErr w:type="spellStart"/>
            <w:r w:rsidRPr="00615524">
              <w:rPr>
                <w:b/>
                <w:bCs/>
              </w:rPr>
              <w:t>named</w:t>
            </w:r>
            <w:proofErr w:type="spellEnd"/>
            <w:r>
              <w:t xml:space="preserve"> est configuré à l'aide de l'argument </w:t>
            </w:r>
            <w:proofErr w:type="spellStart"/>
            <w:r w:rsidRPr="00615524">
              <w:rPr>
                <w:b/>
                <w:bCs/>
              </w:rPr>
              <w:t>controls</w:t>
            </w:r>
            <w:proofErr w:type="spellEnd"/>
            <w:r>
              <w:t xml:space="preserve"> qui se trouve dans le fichier de configuration </w:t>
            </w:r>
            <w:r>
              <w:rPr>
                <w:b/>
                <w:bCs/>
              </w:rPr>
              <w:t>/</w:t>
            </w:r>
            <w:proofErr w:type="spellStart"/>
            <w:r>
              <w:rPr>
                <w:b/>
                <w:bCs/>
              </w:rPr>
              <w:t>etc</w:t>
            </w:r>
            <w:proofErr w:type="spellEnd"/>
            <w:r>
              <w:rPr>
                <w:b/>
                <w:bCs/>
              </w:rPr>
              <w:t>/</w:t>
            </w:r>
            <w:proofErr w:type="spellStart"/>
            <w:r>
              <w:rPr>
                <w:b/>
                <w:bCs/>
              </w:rPr>
              <w:t>named.conf</w:t>
            </w:r>
            <w:proofErr w:type="spellEnd"/>
            <w:r>
              <w:t xml:space="preserve">. À moins que cet argument soit présent, seules les connexions de l'adresse de loopback (127.0.0.1) seront autorisées, et la clé qui se trouve dans </w:t>
            </w:r>
            <w:r>
              <w:rPr>
                <w:b/>
                <w:bCs/>
              </w:rPr>
              <w:t>/</w:t>
            </w:r>
            <w:proofErr w:type="spellStart"/>
            <w:r>
              <w:rPr>
                <w:b/>
                <w:bCs/>
              </w:rPr>
              <w:t>etc</w:t>
            </w:r>
            <w:proofErr w:type="spellEnd"/>
            <w:r>
              <w:rPr>
                <w:b/>
                <w:bCs/>
              </w:rPr>
              <w:t>/</w:t>
            </w:r>
            <w:proofErr w:type="spellStart"/>
            <w:r>
              <w:rPr>
                <w:b/>
                <w:bCs/>
              </w:rPr>
              <w:t>rndc.key</w:t>
            </w:r>
            <w:proofErr w:type="spellEnd"/>
            <w:r>
              <w:rPr>
                <w:b/>
                <w:bCs/>
              </w:rPr>
              <w:t xml:space="preserve"> </w:t>
            </w:r>
            <w:r>
              <w:t>sera utilisée.</w:t>
            </w:r>
          </w:p>
          <w:p w14:paraId="5A2198B2" w14:textId="6247441B" w:rsidR="00BB6CE9" w:rsidRDefault="00BB6CE9" w:rsidP="00615524">
            <w:pPr>
              <w:ind w:left="37"/>
            </w:pPr>
          </w:p>
          <w:p w14:paraId="1A5DDAA7" w14:textId="77777777" w:rsidR="00BB6CE9" w:rsidRPr="00BB6CE9" w:rsidRDefault="00BB6CE9" w:rsidP="00BB6CE9">
            <w:pPr>
              <w:pStyle w:val="PrformatHTML"/>
              <w:pBdr>
                <w:top w:val="single" w:sz="4" w:space="1" w:color="auto"/>
                <w:left w:val="single" w:sz="4" w:space="4" w:color="auto"/>
                <w:bottom w:val="single" w:sz="4" w:space="1" w:color="auto"/>
                <w:right w:val="single" w:sz="4" w:space="4" w:color="auto"/>
              </w:pBdr>
              <w:shd w:val="clear" w:color="auto" w:fill="CCCCCC"/>
            </w:pPr>
            <w:r w:rsidRPr="00BB6CE9">
              <w:t>[</w:t>
            </w:r>
            <w:proofErr w:type="spellStart"/>
            <w:proofErr w:type="gramStart"/>
            <w:r w:rsidRPr="00BB6CE9">
              <w:t>root</w:t>
            </w:r>
            <w:proofErr w:type="gramEnd"/>
            <w:r w:rsidRPr="00BB6CE9">
              <w:t>@fedorasrv</w:t>
            </w:r>
            <w:proofErr w:type="spellEnd"/>
            <w:r w:rsidRPr="00BB6CE9">
              <w:t xml:space="preserve"> </w:t>
            </w:r>
            <w:proofErr w:type="spellStart"/>
            <w:r w:rsidRPr="00BB6CE9">
              <w:t>etc</w:t>
            </w:r>
            <w:proofErr w:type="spellEnd"/>
            <w:r w:rsidRPr="00BB6CE9">
              <w:t xml:space="preserve">]# cat </w:t>
            </w:r>
            <w:proofErr w:type="spellStart"/>
            <w:r w:rsidRPr="00BB6CE9">
              <w:t>rndc.key</w:t>
            </w:r>
            <w:proofErr w:type="spellEnd"/>
          </w:p>
          <w:p w14:paraId="1D99FE6E" w14:textId="77777777" w:rsidR="00BB6CE9" w:rsidRPr="00BB6CE9" w:rsidRDefault="00BB6CE9" w:rsidP="00BB6CE9">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BB6CE9">
              <w:rPr>
                <w:lang w:val="en-US"/>
              </w:rPr>
              <w:t>key "</w:t>
            </w:r>
            <w:proofErr w:type="spellStart"/>
            <w:r w:rsidRPr="00BB6CE9">
              <w:rPr>
                <w:lang w:val="en-US"/>
              </w:rPr>
              <w:t>rndc</w:t>
            </w:r>
            <w:proofErr w:type="spellEnd"/>
            <w:r w:rsidRPr="00BB6CE9">
              <w:rPr>
                <w:lang w:val="en-US"/>
              </w:rPr>
              <w:t>-key" {</w:t>
            </w:r>
          </w:p>
          <w:p w14:paraId="37C2798F" w14:textId="77777777" w:rsidR="00BB6CE9" w:rsidRPr="00BB6CE9" w:rsidRDefault="00BB6CE9" w:rsidP="00BB6CE9">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BB6CE9">
              <w:rPr>
                <w:lang w:val="en-US"/>
              </w:rPr>
              <w:t xml:space="preserve">        algorithm hmac-</w:t>
            </w:r>
            <w:proofErr w:type="gramStart"/>
            <w:r w:rsidRPr="00BB6CE9">
              <w:rPr>
                <w:lang w:val="en-US"/>
              </w:rPr>
              <w:t>sha256;</w:t>
            </w:r>
            <w:proofErr w:type="gramEnd"/>
          </w:p>
          <w:p w14:paraId="3ABE343F" w14:textId="5041083E" w:rsidR="00BB6CE9" w:rsidRPr="004B68E1" w:rsidRDefault="00BB6CE9" w:rsidP="00BB6CE9">
            <w:pPr>
              <w:pStyle w:val="PrformatHTML"/>
              <w:pBdr>
                <w:top w:val="single" w:sz="4" w:space="1" w:color="auto"/>
                <w:left w:val="single" w:sz="4" w:space="4" w:color="auto"/>
                <w:bottom w:val="single" w:sz="4" w:space="1" w:color="auto"/>
                <w:right w:val="single" w:sz="4" w:space="4" w:color="auto"/>
              </w:pBdr>
              <w:shd w:val="clear" w:color="auto" w:fill="CCCCCC"/>
            </w:pPr>
            <w:r w:rsidRPr="00BB6CE9">
              <w:rPr>
                <w:lang w:val="en-US"/>
              </w:rPr>
              <w:t xml:space="preserve">        </w:t>
            </w:r>
            <w:proofErr w:type="gramStart"/>
            <w:r w:rsidRPr="004B68E1">
              <w:t>secret</w:t>
            </w:r>
            <w:proofErr w:type="gramEnd"/>
            <w:r w:rsidRPr="004B68E1">
              <w:t xml:space="preserve"> "</w:t>
            </w:r>
            <w:proofErr w:type="spellStart"/>
            <w:r w:rsidRPr="004B68E1">
              <w:t>ZbKNhAfMH</w:t>
            </w:r>
            <w:proofErr w:type="spellEnd"/>
            <w:r w:rsidRPr="004B68E1">
              <w:t>/gZZ8jO5EjeojOxkDyPvIv0GwjJNJXnkBM=";</w:t>
            </w:r>
          </w:p>
          <w:p w14:paraId="69E6058B" w14:textId="29F046D8" w:rsidR="00701D79" w:rsidRPr="00E00835" w:rsidRDefault="00701D79" w:rsidP="00BB6CE9">
            <w:pPr>
              <w:pStyle w:val="PrformatHTML"/>
              <w:pBdr>
                <w:top w:val="single" w:sz="4" w:space="1" w:color="auto"/>
                <w:left w:val="single" w:sz="4" w:space="4" w:color="auto"/>
                <w:bottom w:val="single" w:sz="4" w:space="1" w:color="auto"/>
                <w:right w:val="single" w:sz="4" w:space="4" w:color="auto"/>
              </w:pBdr>
              <w:shd w:val="clear" w:color="auto" w:fill="CCCCCC"/>
            </w:pPr>
            <w:r w:rsidRPr="00E00835">
              <w:t>};</w:t>
            </w:r>
          </w:p>
          <w:p w14:paraId="630CB392" w14:textId="5EE37E13" w:rsidR="00BB6CE9" w:rsidRDefault="00E00835" w:rsidP="00BB6CE9">
            <w:pPr>
              <w:ind w:left="37"/>
            </w:pPr>
            <w:r w:rsidRPr="00E00835">
              <w:t>Pour une configuration en l</w:t>
            </w:r>
            <w:r>
              <w:t>igne de commande vous utilisez les commandes suivantes :</w:t>
            </w:r>
          </w:p>
          <w:p w14:paraId="0B8552D6" w14:textId="77777777" w:rsidR="00316C95" w:rsidRDefault="00316C95" w:rsidP="00316C95">
            <w:pPr>
              <w:ind w:left="37"/>
            </w:pPr>
            <w:r>
              <w:t>Pour télécharger à nouveau les zones</w:t>
            </w:r>
          </w:p>
          <w:p w14:paraId="4983C995" w14:textId="44D9FF85" w:rsidR="00E00835" w:rsidRDefault="00E00835" w:rsidP="00E00835">
            <w:pPr>
              <w:pStyle w:val="PrformatHTML"/>
              <w:pBdr>
                <w:top w:val="single" w:sz="4" w:space="1" w:color="auto"/>
                <w:left w:val="single" w:sz="4" w:space="4" w:color="auto"/>
                <w:bottom w:val="single" w:sz="4" w:space="1" w:color="auto"/>
                <w:right w:val="single" w:sz="4" w:space="4" w:color="auto"/>
              </w:pBdr>
              <w:shd w:val="clear" w:color="auto" w:fill="CCCCCC"/>
            </w:pPr>
            <w:r w:rsidRPr="00BB6CE9">
              <w:t>[</w:t>
            </w:r>
            <w:proofErr w:type="spellStart"/>
            <w:proofErr w:type="gramStart"/>
            <w:r w:rsidRPr="00BB6CE9">
              <w:t>root</w:t>
            </w:r>
            <w:proofErr w:type="gramEnd"/>
            <w:r w:rsidRPr="00BB6CE9">
              <w:t>@fedorasrv</w:t>
            </w:r>
            <w:proofErr w:type="spellEnd"/>
            <w:r w:rsidRPr="00BB6CE9">
              <w:t xml:space="preserve"> </w:t>
            </w:r>
            <w:r>
              <w:t>~</w:t>
            </w:r>
            <w:r w:rsidRPr="00BB6CE9">
              <w:t>]#</w:t>
            </w:r>
            <w:r>
              <w:t xml:space="preserve">rndc </w:t>
            </w:r>
            <w:proofErr w:type="spellStart"/>
            <w:r>
              <w:t>reload</w:t>
            </w:r>
            <w:proofErr w:type="spellEnd"/>
            <w:r w:rsidRPr="00BB6CE9">
              <w:t xml:space="preserve"> </w:t>
            </w:r>
          </w:p>
          <w:p w14:paraId="1340446A" w14:textId="77777777" w:rsidR="00316C95" w:rsidRDefault="00316C95" w:rsidP="00316C95">
            <w:pPr>
              <w:ind w:left="37"/>
            </w:pPr>
            <w:proofErr w:type="gramStart"/>
            <w:r w:rsidRPr="00316C95">
              <w:t>pour</w:t>
            </w:r>
            <w:proofErr w:type="gramEnd"/>
            <w:r w:rsidRPr="00316C95">
              <w:t xml:space="preserve"> charger à nouveau le fichier de configuration et les zones nouvellement ajoutées</w:t>
            </w:r>
          </w:p>
          <w:p w14:paraId="61910B0F" w14:textId="238D615D" w:rsidR="00E00835" w:rsidRDefault="00E00835" w:rsidP="00E00835">
            <w:pPr>
              <w:pStyle w:val="PrformatHTML"/>
              <w:pBdr>
                <w:top w:val="single" w:sz="4" w:space="1" w:color="auto"/>
                <w:left w:val="single" w:sz="4" w:space="4" w:color="auto"/>
                <w:bottom w:val="single" w:sz="4" w:space="1" w:color="auto"/>
                <w:right w:val="single" w:sz="4" w:space="4" w:color="auto"/>
              </w:pBdr>
              <w:shd w:val="clear" w:color="auto" w:fill="CCCCCC"/>
            </w:pPr>
            <w:r w:rsidRPr="00BB6CE9">
              <w:t>[</w:t>
            </w:r>
            <w:proofErr w:type="spellStart"/>
            <w:proofErr w:type="gramStart"/>
            <w:r w:rsidRPr="00BB6CE9">
              <w:t>root</w:t>
            </w:r>
            <w:proofErr w:type="gramEnd"/>
            <w:r w:rsidRPr="00BB6CE9">
              <w:t>@fedorasrv</w:t>
            </w:r>
            <w:proofErr w:type="spellEnd"/>
            <w:r w:rsidRPr="00BB6CE9">
              <w:t xml:space="preserve"> </w:t>
            </w:r>
            <w:r>
              <w:t>~</w:t>
            </w:r>
            <w:r w:rsidRPr="00BB6CE9">
              <w:t>]#</w:t>
            </w:r>
            <w:r>
              <w:t xml:space="preserve">rndc </w:t>
            </w:r>
            <w:proofErr w:type="spellStart"/>
            <w:r>
              <w:t>reconfig</w:t>
            </w:r>
            <w:proofErr w:type="spellEnd"/>
          </w:p>
          <w:p w14:paraId="27FDD135" w14:textId="0636D3D6" w:rsidR="00316C95" w:rsidRPr="00316C95" w:rsidRDefault="00316C95" w:rsidP="00316C95">
            <w:pPr>
              <w:autoSpaceDE w:val="0"/>
              <w:autoSpaceDN w:val="0"/>
              <w:adjustRightInd w:val="0"/>
              <w:ind w:left="0"/>
              <w:jc w:val="left"/>
              <w:rPr>
                <w:rFonts w:cs="Arial"/>
                <w:color w:val="252525"/>
                <w:szCs w:val="22"/>
              </w:rPr>
            </w:pPr>
            <w:r w:rsidRPr="00316C95">
              <w:rPr>
                <w:rFonts w:cs="Arial"/>
                <w:color w:val="252525"/>
                <w:szCs w:val="22"/>
              </w:rPr>
              <w:t xml:space="preserve">Si vous souhaitez modifier une zone qui utilise un </w:t>
            </w:r>
            <w:r w:rsidRPr="00316C95">
              <w:rPr>
                <w:rFonts w:cs="Arial"/>
                <w:b/>
                <w:bCs/>
                <w:color w:val="252525"/>
                <w:szCs w:val="22"/>
              </w:rPr>
              <w:t>DNS</w:t>
            </w:r>
            <w:r w:rsidRPr="00316C95">
              <w:rPr>
                <w:rFonts w:cs="Arial"/>
                <w:color w:val="252525"/>
                <w:szCs w:val="22"/>
              </w:rPr>
              <w:t xml:space="preserve"> Dynamique (DDNS), veillez à exécuter la commande</w:t>
            </w:r>
          </w:p>
          <w:p w14:paraId="7628C21E" w14:textId="1BDD6854" w:rsidR="00E00835" w:rsidRPr="00316C95" w:rsidRDefault="00E00835" w:rsidP="00E00835">
            <w:pPr>
              <w:pStyle w:val="PrformatHTML"/>
              <w:pBdr>
                <w:top w:val="single" w:sz="4" w:space="1" w:color="auto"/>
                <w:left w:val="single" w:sz="4" w:space="4" w:color="auto"/>
                <w:bottom w:val="single" w:sz="4" w:space="1" w:color="auto"/>
                <w:right w:val="single" w:sz="4" w:space="4" w:color="auto"/>
              </w:pBdr>
              <w:shd w:val="clear" w:color="auto" w:fill="CCCCCC"/>
            </w:pPr>
            <w:r w:rsidRPr="00316C95">
              <w:t>[</w:t>
            </w:r>
            <w:proofErr w:type="spellStart"/>
            <w:proofErr w:type="gramStart"/>
            <w:r w:rsidRPr="00316C95">
              <w:t>root</w:t>
            </w:r>
            <w:proofErr w:type="gramEnd"/>
            <w:r w:rsidRPr="00316C95">
              <w:t>@fedorasrv</w:t>
            </w:r>
            <w:proofErr w:type="spellEnd"/>
            <w:r w:rsidRPr="00316C95">
              <w:t xml:space="preserve"> ~]#rndc </w:t>
            </w:r>
            <w:r w:rsidR="00316C95" w:rsidRPr="00316C95">
              <w:t>freeze localhost</w:t>
            </w:r>
          </w:p>
          <w:p w14:paraId="236C8839" w14:textId="42AFCC62" w:rsidR="00316C95" w:rsidRPr="00D012E0" w:rsidRDefault="00D012E0" w:rsidP="00D012E0">
            <w:pPr>
              <w:autoSpaceDE w:val="0"/>
              <w:autoSpaceDN w:val="0"/>
              <w:adjustRightInd w:val="0"/>
              <w:ind w:left="0"/>
              <w:jc w:val="left"/>
            </w:pPr>
            <w:r w:rsidRPr="00D012E0">
              <w:rPr>
                <w:rFonts w:cs="Arial"/>
                <w:color w:val="252525"/>
                <w:szCs w:val="22"/>
              </w:rPr>
              <w:t xml:space="preserve">Quand vous aurez terminé, exécuter la commande </w:t>
            </w:r>
            <w:proofErr w:type="spellStart"/>
            <w:r w:rsidRPr="00D012E0">
              <w:rPr>
                <w:rFonts w:cs="Arial"/>
                <w:b/>
                <w:bCs/>
                <w:color w:val="252525"/>
                <w:szCs w:val="22"/>
              </w:rPr>
              <w:t>thaw</w:t>
            </w:r>
            <w:proofErr w:type="spellEnd"/>
            <w:r w:rsidRPr="00D012E0">
              <w:rPr>
                <w:rFonts w:cs="Arial"/>
                <w:color w:val="252525"/>
                <w:szCs w:val="22"/>
              </w:rPr>
              <w:t xml:space="preserve"> pour autoriser </w:t>
            </w:r>
            <w:r w:rsidRPr="00D012E0">
              <w:rPr>
                <w:rFonts w:cs="Arial"/>
                <w:b/>
                <w:bCs/>
                <w:color w:val="252525"/>
                <w:szCs w:val="22"/>
              </w:rPr>
              <w:t>DDNS</w:t>
            </w:r>
            <w:r w:rsidRPr="00D012E0">
              <w:rPr>
                <w:rFonts w:cs="Arial"/>
                <w:color w:val="252525"/>
                <w:szCs w:val="22"/>
              </w:rPr>
              <w:t xml:space="preserve"> à nouveau, et charger la zone à nouveau.</w:t>
            </w:r>
          </w:p>
          <w:p w14:paraId="2B8235D0" w14:textId="15B2B59F" w:rsidR="00316C95" w:rsidRPr="00D012E0" w:rsidRDefault="00316C95" w:rsidP="00E00835">
            <w:pPr>
              <w:pStyle w:val="PrformatHTML"/>
              <w:pBdr>
                <w:top w:val="single" w:sz="4" w:space="1" w:color="auto"/>
                <w:left w:val="single" w:sz="4" w:space="4" w:color="auto"/>
                <w:bottom w:val="single" w:sz="4" w:space="1" w:color="auto"/>
                <w:right w:val="single" w:sz="4" w:space="4" w:color="auto"/>
              </w:pBdr>
              <w:shd w:val="clear" w:color="auto" w:fill="CCCCCC"/>
            </w:pPr>
            <w:r w:rsidRPr="00D012E0">
              <w:t>[</w:t>
            </w:r>
            <w:proofErr w:type="spellStart"/>
            <w:proofErr w:type="gramStart"/>
            <w:r w:rsidRPr="00D012E0">
              <w:t>root</w:t>
            </w:r>
            <w:proofErr w:type="gramEnd"/>
            <w:r w:rsidRPr="00D012E0">
              <w:t>@fedorasrv</w:t>
            </w:r>
            <w:proofErr w:type="spellEnd"/>
            <w:r w:rsidRPr="00D012E0">
              <w:t xml:space="preserve"> ~]#rndc </w:t>
            </w:r>
            <w:proofErr w:type="spellStart"/>
            <w:r w:rsidRPr="00D012E0">
              <w:t>thaw</w:t>
            </w:r>
            <w:proofErr w:type="spellEnd"/>
            <w:r w:rsidRPr="00D012E0">
              <w:t xml:space="preserve"> localhost</w:t>
            </w:r>
          </w:p>
          <w:p w14:paraId="6883F040" w14:textId="583C8792" w:rsidR="00316C95" w:rsidRDefault="00316C95" w:rsidP="00D012E0">
            <w:pPr>
              <w:ind w:left="37"/>
            </w:pPr>
            <w:r>
              <w:lastRenderedPageBreak/>
              <w:t xml:space="preserve">Pour </w:t>
            </w:r>
            <w:r w:rsidR="00D012E0">
              <w:t xml:space="preserve">activer (ou désactiver si elle est déjà activée) la journalisation des requêtes, veuillez exécuter la commande suivante en tant qu'utilisateur </w:t>
            </w:r>
            <w:r w:rsidR="00D012E0" w:rsidRPr="00D012E0">
              <w:rPr>
                <w:b/>
                <w:bCs/>
              </w:rPr>
              <w:t>root </w:t>
            </w:r>
            <w:r w:rsidR="00D012E0">
              <w:t>:</w:t>
            </w:r>
          </w:p>
          <w:p w14:paraId="614C7E66" w14:textId="2FE667A0" w:rsidR="00316C95" w:rsidRPr="00316C95" w:rsidRDefault="00316C95" w:rsidP="00E00835">
            <w:pPr>
              <w:pStyle w:val="PrformatHTML"/>
              <w:pBdr>
                <w:top w:val="single" w:sz="4" w:space="1" w:color="auto"/>
                <w:left w:val="single" w:sz="4" w:space="4" w:color="auto"/>
                <w:bottom w:val="single" w:sz="4" w:space="1" w:color="auto"/>
                <w:right w:val="single" w:sz="4" w:space="4" w:color="auto"/>
              </w:pBdr>
              <w:shd w:val="clear" w:color="auto" w:fill="CCCCCC"/>
            </w:pPr>
            <w:r w:rsidRPr="00BB6CE9">
              <w:t>[</w:t>
            </w:r>
            <w:proofErr w:type="spellStart"/>
            <w:proofErr w:type="gramStart"/>
            <w:r w:rsidRPr="00BB6CE9">
              <w:t>root</w:t>
            </w:r>
            <w:proofErr w:type="gramEnd"/>
            <w:r w:rsidRPr="00BB6CE9">
              <w:t>@fedorasrv</w:t>
            </w:r>
            <w:proofErr w:type="spellEnd"/>
            <w:r w:rsidRPr="00BB6CE9">
              <w:t xml:space="preserve"> </w:t>
            </w:r>
            <w:r>
              <w:t>~</w:t>
            </w:r>
            <w:r w:rsidRPr="00BB6CE9">
              <w:t>]#</w:t>
            </w:r>
            <w:r>
              <w:t xml:space="preserve">rndc </w:t>
            </w:r>
            <w:proofErr w:type="spellStart"/>
            <w:r>
              <w:t>querylog</w:t>
            </w:r>
            <w:proofErr w:type="spellEnd"/>
          </w:p>
          <w:p w14:paraId="4099C338" w14:textId="77777777" w:rsidR="005963B4" w:rsidRPr="005963B4" w:rsidRDefault="005963B4" w:rsidP="005963B4"/>
          <w:p w14:paraId="529C8A29" w14:textId="67DACD53" w:rsidR="005963B4" w:rsidRDefault="005963B4" w:rsidP="00F93659">
            <w:pPr>
              <w:pStyle w:val="Titre2"/>
              <w:numPr>
                <w:ilvl w:val="1"/>
                <w:numId w:val="10"/>
              </w:numPr>
              <w:rPr>
                <w:lang w:val="en-US"/>
              </w:rPr>
            </w:pPr>
            <w:bookmarkStart w:id="54" w:name="_Toc98320080"/>
            <w:proofErr w:type="spellStart"/>
            <w:r w:rsidRPr="005963B4">
              <w:rPr>
                <w:lang w:val="en-US"/>
              </w:rPr>
              <w:t>Fonctionnalités</w:t>
            </w:r>
            <w:proofErr w:type="spellEnd"/>
            <w:r w:rsidRPr="005963B4">
              <w:rPr>
                <w:lang w:val="en-US"/>
              </w:rPr>
              <w:t xml:space="preserve"> </w:t>
            </w:r>
            <w:proofErr w:type="spellStart"/>
            <w:r w:rsidRPr="005963B4">
              <w:rPr>
                <w:lang w:val="en-US"/>
              </w:rPr>
              <w:t>avancées</w:t>
            </w:r>
            <w:proofErr w:type="spellEnd"/>
            <w:r w:rsidRPr="005963B4">
              <w:rPr>
                <w:lang w:val="en-US"/>
              </w:rPr>
              <w:t xml:space="preserve"> de BIND</w:t>
            </w:r>
            <w:bookmarkEnd w:id="54"/>
          </w:p>
          <w:p w14:paraId="067B6C87" w14:textId="1B1C98FF" w:rsidR="005963B4" w:rsidRDefault="005963B4" w:rsidP="00F93659">
            <w:pPr>
              <w:pStyle w:val="Titre3"/>
              <w:numPr>
                <w:ilvl w:val="2"/>
                <w:numId w:val="10"/>
              </w:numPr>
            </w:pPr>
            <w:bookmarkStart w:id="55" w:name="_Toc98320081"/>
            <w:r w:rsidRPr="005963B4">
              <w:t>Vues multiples</w:t>
            </w:r>
            <w:bookmarkEnd w:id="55"/>
          </w:p>
          <w:p w14:paraId="0DFD5452" w14:textId="601047CD" w:rsidR="0060081E" w:rsidRPr="0060081E" w:rsidRDefault="0060081E" w:rsidP="0060081E">
            <w:pPr>
              <w:autoSpaceDE w:val="0"/>
              <w:autoSpaceDN w:val="0"/>
              <w:adjustRightInd w:val="0"/>
              <w:ind w:left="0"/>
              <w:jc w:val="left"/>
              <w:rPr>
                <w:sz w:val="24"/>
              </w:rPr>
            </w:pPr>
            <w:r w:rsidRPr="0060081E">
              <w:rPr>
                <w:rFonts w:cs="Arial"/>
                <w:color w:val="252525"/>
                <w:szCs w:val="22"/>
              </w:rPr>
              <w:t xml:space="preserve">Éventuellement, des informations différentes peuvent être présentées à un client selon le réseau de provenance de la demande. Ceci est principalement utilisé pour refuser l'accès à des données sensibles </w:t>
            </w:r>
            <w:r w:rsidRPr="0060081E">
              <w:rPr>
                <w:rFonts w:cs="Arial"/>
                <w:b/>
                <w:bCs/>
                <w:color w:val="252525"/>
                <w:szCs w:val="22"/>
              </w:rPr>
              <w:t>DNS</w:t>
            </w:r>
            <w:r w:rsidRPr="0060081E">
              <w:rPr>
                <w:rFonts w:cs="Arial"/>
                <w:color w:val="252525"/>
                <w:szCs w:val="22"/>
              </w:rPr>
              <w:t xml:space="preserve"> de la part de clients se trouvant à l'extérieur du réseau local, tout en permettant aux requêtes des</w:t>
            </w:r>
            <w:r>
              <w:rPr>
                <w:rFonts w:cs="Arial"/>
                <w:color w:val="252525"/>
                <w:szCs w:val="22"/>
              </w:rPr>
              <w:t xml:space="preserve"> </w:t>
            </w:r>
            <w:r w:rsidRPr="0060081E">
              <w:rPr>
                <w:rFonts w:cs="Arial"/>
                <w:color w:val="252525"/>
                <w:szCs w:val="22"/>
              </w:rPr>
              <w:t>clients à l'intérieur du réseau local.</w:t>
            </w:r>
          </w:p>
          <w:p w14:paraId="22612879" w14:textId="6831B821" w:rsidR="0060081E" w:rsidRPr="0060081E" w:rsidRDefault="0060081E" w:rsidP="00717FF4">
            <w:pPr>
              <w:autoSpaceDE w:val="0"/>
              <w:autoSpaceDN w:val="0"/>
              <w:adjustRightInd w:val="0"/>
              <w:ind w:left="0"/>
              <w:jc w:val="left"/>
              <w:rPr>
                <w:rFonts w:cs="Arial"/>
                <w:color w:val="252525"/>
                <w:sz w:val="24"/>
              </w:rPr>
            </w:pPr>
            <w:r w:rsidRPr="0060081E">
              <w:rPr>
                <w:rFonts w:cs="Arial"/>
                <w:color w:val="252525"/>
                <w:szCs w:val="22"/>
              </w:rPr>
              <w:t xml:space="preserve">Pour configurer plusieurs affichages, ajoutez l'argument </w:t>
            </w:r>
            <w:proofErr w:type="spellStart"/>
            <w:r w:rsidRPr="0060081E">
              <w:rPr>
                <w:rFonts w:cs="Arial"/>
                <w:b/>
                <w:bCs/>
                <w:color w:val="252525"/>
                <w:szCs w:val="22"/>
              </w:rPr>
              <w:t>view</w:t>
            </w:r>
            <w:proofErr w:type="spellEnd"/>
            <w:r w:rsidRPr="0060081E">
              <w:rPr>
                <w:rFonts w:cs="Arial"/>
                <w:color w:val="252525"/>
                <w:szCs w:val="22"/>
              </w:rPr>
              <w:t xml:space="preserve"> dans le fichier de configuration</w:t>
            </w:r>
            <w:r w:rsidR="00B47B25">
              <w:rPr>
                <w:rFonts w:cs="Arial"/>
                <w:color w:val="252525"/>
                <w:szCs w:val="22"/>
              </w:rPr>
              <w:t xml:space="preserve"> </w:t>
            </w:r>
            <w:r w:rsidRPr="0060081E">
              <w:rPr>
                <w:rFonts w:cs="Arial"/>
                <w:b/>
                <w:bCs/>
                <w:color w:val="252525"/>
                <w:szCs w:val="22"/>
              </w:rPr>
              <w:t>/</w:t>
            </w:r>
            <w:proofErr w:type="spellStart"/>
            <w:r w:rsidRPr="0060081E">
              <w:rPr>
                <w:rFonts w:cs="Arial"/>
                <w:b/>
                <w:bCs/>
                <w:color w:val="252525"/>
                <w:szCs w:val="22"/>
              </w:rPr>
              <w:t>etc</w:t>
            </w:r>
            <w:proofErr w:type="spellEnd"/>
            <w:r w:rsidRPr="0060081E">
              <w:rPr>
                <w:rFonts w:cs="Arial"/>
                <w:b/>
                <w:bCs/>
                <w:color w:val="252525"/>
                <w:szCs w:val="22"/>
              </w:rPr>
              <w:t>/</w:t>
            </w:r>
            <w:proofErr w:type="spellStart"/>
            <w:r w:rsidRPr="0060081E">
              <w:rPr>
                <w:rFonts w:cs="Arial"/>
                <w:b/>
                <w:bCs/>
                <w:color w:val="252525"/>
                <w:szCs w:val="22"/>
              </w:rPr>
              <w:t>named.conf</w:t>
            </w:r>
            <w:proofErr w:type="spellEnd"/>
            <w:r w:rsidRPr="0060081E">
              <w:rPr>
                <w:rFonts w:cs="Arial"/>
                <w:color w:val="252525"/>
                <w:szCs w:val="22"/>
              </w:rPr>
              <w:t xml:space="preserve">. Utilisez l'option de </w:t>
            </w:r>
            <w:r w:rsidRPr="0060081E">
              <w:rPr>
                <w:rFonts w:cs="Arial"/>
                <w:b/>
                <w:bCs/>
                <w:color w:val="252525"/>
                <w:szCs w:val="22"/>
              </w:rPr>
              <w:t>match-clients</w:t>
            </w:r>
            <w:r w:rsidRPr="0060081E">
              <w:rPr>
                <w:rFonts w:cs="Arial"/>
                <w:color w:val="252525"/>
                <w:szCs w:val="22"/>
              </w:rPr>
              <w:t xml:space="preserve"> pour faire correspondre les adresses</w:t>
            </w:r>
            <w:r w:rsidR="00717FF4">
              <w:rPr>
                <w:rFonts w:cs="Arial"/>
                <w:color w:val="252525"/>
                <w:szCs w:val="22"/>
              </w:rPr>
              <w:t xml:space="preserve"> </w:t>
            </w:r>
            <w:r w:rsidR="00717FF4" w:rsidRPr="00717FF4">
              <w:rPr>
                <w:rFonts w:cs="Arial"/>
                <w:b/>
                <w:bCs/>
                <w:color w:val="252525"/>
                <w:szCs w:val="22"/>
              </w:rPr>
              <w:t>IP</w:t>
            </w:r>
            <w:r w:rsidR="00717FF4" w:rsidRPr="00717FF4">
              <w:rPr>
                <w:rFonts w:cs="Arial"/>
                <w:color w:val="252525"/>
                <w:szCs w:val="22"/>
              </w:rPr>
              <w:t xml:space="preserve"> ou</w:t>
            </w:r>
            <w:r w:rsidR="00717FF4">
              <w:rPr>
                <w:rFonts w:cs="Arial"/>
                <w:color w:val="252525"/>
                <w:szCs w:val="22"/>
              </w:rPr>
              <w:t xml:space="preserve"> </w:t>
            </w:r>
            <w:r w:rsidR="00717FF4" w:rsidRPr="00717FF4">
              <w:rPr>
                <w:rFonts w:cs="Arial"/>
                <w:color w:val="252525"/>
                <w:szCs w:val="22"/>
              </w:rPr>
              <w:t>des réseaux dans leur ensemble et leur donner des options spéciales et les données de zone.</w:t>
            </w:r>
          </w:p>
          <w:p w14:paraId="63027287" w14:textId="7180121B"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rsidRPr="00BB6CE9">
              <w:t>[</w:t>
            </w:r>
            <w:proofErr w:type="spellStart"/>
            <w:proofErr w:type="gramStart"/>
            <w:r w:rsidRPr="00BB6CE9">
              <w:t>root</w:t>
            </w:r>
            <w:proofErr w:type="gramEnd"/>
            <w:r w:rsidRPr="00BB6CE9">
              <w:t>@fedorasrv</w:t>
            </w:r>
            <w:proofErr w:type="spellEnd"/>
            <w:r w:rsidRPr="00BB6CE9">
              <w:t xml:space="preserve"> </w:t>
            </w:r>
            <w:r>
              <w:t>~</w:t>
            </w:r>
            <w:r w:rsidRPr="00BB6CE9">
              <w:t>]#</w:t>
            </w:r>
            <w:r>
              <w:t>cat /</w:t>
            </w:r>
            <w:proofErr w:type="spellStart"/>
            <w:r>
              <w:t>etc</w:t>
            </w:r>
            <w:proofErr w:type="spellEnd"/>
            <w:r>
              <w:t>/</w:t>
            </w:r>
            <w:proofErr w:type="spellStart"/>
            <w:r>
              <w:t>named.conf</w:t>
            </w:r>
            <w:proofErr w:type="spellEnd"/>
          </w:p>
          <w:p w14:paraId="65101611"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roofErr w:type="spellStart"/>
            <w:proofErr w:type="gramStart"/>
            <w:r>
              <w:t>acl</w:t>
            </w:r>
            <w:proofErr w:type="spellEnd"/>
            <w:proofErr w:type="gramEnd"/>
            <w:r>
              <w:t xml:space="preserve"> </w:t>
            </w:r>
            <w:proofErr w:type="spellStart"/>
            <w:r>
              <w:t>acl_intranet_A</w:t>
            </w:r>
            <w:proofErr w:type="spellEnd"/>
            <w:r>
              <w:t xml:space="preserve"> { 192.168.0.0/24; };</w:t>
            </w:r>
          </w:p>
          <w:p w14:paraId="352B8117"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roofErr w:type="spellStart"/>
            <w:proofErr w:type="gramStart"/>
            <w:r>
              <w:t>acl</w:t>
            </w:r>
            <w:proofErr w:type="spellEnd"/>
            <w:proofErr w:type="gramEnd"/>
            <w:r>
              <w:t xml:space="preserve"> </w:t>
            </w:r>
            <w:proofErr w:type="spellStart"/>
            <w:r>
              <w:t>acl_intranet_B</w:t>
            </w:r>
            <w:proofErr w:type="spellEnd"/>
            <w:r>
              <w:t xml:space="preserve"> { 192.168.1.0/24; };</w:t>
            </w:r>
          </w:p>
          <w:p w14:paraId="73718597" w14:textId="5943823B"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roofErr w:type="spellStart"/>
            <w:proofErr w:type="gramStart"/>
            <w:r>
              <w:t>acl</w:t>
            </w:r>
            <w:proofErr w:type="spellEnd"/>
            <w:proofErr w:type="gramEnd"/>
            <w:r>
              <w:t xml:space="preserve"> </w:t>
            </w:r>
            <w:proofErr w:type="spellStart"/>
            <w:r>
              <w:t>acl_internet</w:t>
            </w:r>
            <w:proofErr w:type="spellEnd"/>
            <w:r>
              <w:t xml:space="preserve"> { !</w:t>
            </w:r>
            <w:proofErr w:type="spellStart"/>
            <w:r>
              <w:t>acl_intranet_A</w:t>
            </w:r>
            <w:proofErr w:type="spellEnd"/>
            <w:r>
              <w:t>; !</w:t>
            </w:r>
            <w:proofErr w:type="spellStart"/>
            <w:r>
              <w:t>acl_intranet_B</w:t>
            </w:r>
            <w:proofErr w:type="spellEnd"/>
            <w:r>
              <w:t xml:space="preserve">; </w:t>
            </w:r>
            <w:proofErr w:type="spellStart"/>
            <w:r>
              <w:t>any</w:t>
            </w:r>
            <w:proofErr w:type="spellEnd"/>
            <w:r>
              <w:t>; };</w:t>
            </w:r>
          </w:p>
          <w:p w14:paraId="651EDE5A"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
          <w:p w14:paraId="6C44FD22"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t>options</w:t>
            </w:r>
            <w:proofErr w:type="gramEnd"/>
            <w:r>
              <w:t xml:space="preserve"> {</w:t>
            </w:r>
          </w:p>
          <w:p w14:paraId="2DAFE469"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spellStart"/>
            <w:proofErr w:type="gramStart"/>
            <w:r>
              <w:t>listen</w:t>
            </w:r>
            <w:proofErr w:type="spellEnd"/>
            <w:proofErr w:type="gramEnd"/>
            <w:r>
              <w:t xml:space="preserve">-on port 53 { 127.0.0.1; </w:t>
            </w:r>
            <w:proofErr w:type="spellStart"/>
            <w:r>
              <w:t>any</w:t>
            </w:r>
            <w:proofErr w:type="spellEnd"/>
            <w:r>
              <w:t>; };</w:t>
            </w:r>
          </w:p>
          <w:p w14:paraId="4FDA48B7" w14:textId="77777777" w:rsidR="00717FF4" w:rsidRPr="004B68E1"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gramStart"/>
            <w:r w:rsidRPr="004B68E1">
              <w:t>listen</w:t>
            </w:r>
            <w:proofErr w:type="gramEnd"/>
            <w:r w:rsidRPr="004B68E1">
              <w:t>-on-v6 port 53 { ::1; };</w:t>
            </w:r>
          </w:p>
          <w:p w14:paraId="042473A5" w14:textId="77777777" w:rsidR="00717FF4" w:rsidRPr="004B68E1"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rsidRPr="004B68E1">
              <w:t xml:space="preserve">        </w:t>
            </w:r>
            <w:proofErr w:type="gramStart"/>
            <w:r w:rsidRPr="004B68E1">
              <w:t>directory</w:t>
            </w:r>
            <w:proofErr w:type="gramEnd"/>
            <w:r w:rsidRPr="004B68E1">
              <w:t xml:space="preserve">       "/var/</w:t>
            </w:r>
            <w:proofErr w:type="spellStart"/>
            <w:r w:rsidRPr="004B68E1">
              <w:t>named</w:t>
            </w:r>
            <w:proofErr w:type="spellEnd"/>
            <w:r w:rsidRPr="004B68E1">
              <w:t>";</w:t>
            </w:r>
          </w:p>
          <w:p w14:paraId="05752848"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4B68E1">
              <w:t xml:space="preserve">        </w:t>
            </w:r>
            <w:r w:rsidRPr="00717FF4">
              <w:rPr>
                <w:lang w:val="en-US"/>
              </w:rPr>
              <w:t>dump-file       "/var/named/data/</w:t>
            </w:r>
            <w:proofErr w:type="spellStart"/>
            <w:r w:rsidRPr="00717FF4">
              <w:rPr>
                <w:lang w:val="en-US"/>
              </w:rPr>
              <w:t>cache_dump.db</w:t>
            </w:r>
            <w:proofErr w:type="spellEnd"/>
            <w:proofErr w:type="gramStart"/>
            <w:r w:rsidRPr="00717FF4">
              <w:rPr>
                <w:lang w:val="en-US"/>
              </w:rPr>
              <w:t>";</w:t>
            </w:r>
            <w:proofErr w:type="gramEnd"/>
          </w:p>
          <w:p w14:paraId="7A97137E"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statistics-file "/var/named/data/named_stats.txt</w:t>
            </w:r>
            <w:proofErr w:type="gramStart"/>
            <w:r w:rsidRPr="00717FF4">
              <w:rPr>
                <w:lang w:val="en-US"/>
              </w:rPr>
              <w:t>";</w:t>
            </w:r>
            <w:proofErr w:type="gramEnd"/>
          </w:p>
          <w:p w14:paraId="10D3B19A"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w:t>
            </w:r>
            <w:proofErr w:type="spellStart"/>
            <w:r w:rsidRPr="00717FF4">
              <w:rPr>
                <w:lang w:val="en-US"/>
              </w:rPr>
              <w:t>memstatistics</w:t>
            </w:r>
            <w:proofErr w:type="spellEnd"/>
            <w:r w:rsidRPr="00717FF4">
              <w:rPr>
                <w:lang w:val="en-US"/>
              </w:rPr>
              <w:t>-file "/var/named/data/named_mem_stats.txt</w:t>
            </w:r>
            <w:proofErr w:type="gramStart"/>
            <w:r w:rsidRPr="00717FF4">
              <w:rPr>
                <w:lang w:val="en-US"/>
              </w:rPr>
              <w:t>";</w:t>
            </w:r>
            <w:proofErr w:type="gramEnd"/>
          </w:p>
          <w:p w14:paraId="245118EB"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5635BD25"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allow-query  </w:t>
            </w:r>
            <w:proofErr w:type="gramStart"/>
            <w:r w:rsidRPr="00717FF4">
              <w:rPr>
                <w:lang w:val="en-US"/>
              </w:rPr>
              <w:t xml:space="preserve">   {</w:t>
            </w:r>
            <w:proofErr w:type="gramEnd"/>
            <w:r w:rsidRPr="00717FF4">
              <w:rPr>
                <w:lang w:val="en-US"/>
              </w:rPr>
              <w:t xml:space="preserve"> localhost; any; };</w:t>
            </w:r>
          </w:p>
          <w:p w14:paraId="66A6231C"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allow-query-cache </w:t>
            </w:r>
            <w:proofErr w:type="gramStart"/>
            <w:r w:rsidRPr="00717FF4">
              <w:rPr>
                <w:lang w:val="en-US"/>
              </w:rPr>
              <w:t>{ localhost</w:t>
            </w:r>
            <w:proofErr w:type="gramEnd"/>
            <w:r w:rsidRPr="00717FF4">
              <w:rPr>
                <w:lang w:val="en-US"/>
              </w:rPr>
              <w:t>; any; };</w:t>
            </w:r>
          </w:p>
          <w:p w14:paraId="0E9DCDE1"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w:t>
            </w:r>
          </w:p>
          <w:p w14:paraId="56EFE902"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logging {</w:t>
            </w:r>
          </w:p>
          <w:p w14:paraId="4CCADB60"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channel </w:t>
            </w:r>
            <w:proofErr w:type="spellStart"/>
            <w:r w:rsidRPr="00717FF4">
              <w:rPr>
                <w:lang w:val="en-US"/>
              </w:rPr>
              <w:t>default_debug</w:t>
            </w:r>
            <w:proofErr w:type="spellEnd"/>
            <w:r w:rsidRPr="00717FF4">
              <w:rPr>
                <w:lang w:val="en-US"/>
              </w:rPr>
              <w:t xml:space="preserve"> {</w:t>
            </w:r>
          </w:p>
          <w:p w14:paraId="1D4ED010"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file "data/</w:t>
            </w:r>
            <w:proofErr w:type="spellStart"/>
            <w:r w:rsidRPr="00717FF4">
              <w:rPr>
                <w:lang w:val="en-US"/>
              </w:rPr>
              <w:t>named.run</w:t>
            </w:r>
            <w:proofErr w:type="spellEnd"/>
            <w:proofErr w:type="gramStart"/>
            <w:r w:rsidRPr="00717FF4">
              <w:rPr>
                <w:lang w:val="en-US"/>
              </w:rPr>
              <w:t>";</w:t>
            </w:r>
            <w:proofErr w:type="gramEnd"/>
          </w:p>
          <w:p w14:paraId="7390B5A6"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severity </w:t>
            </w:r>
            <w:proofErr w:type="gramStart"/>
            <w:r w:rsidRPr="00717FF4">
              <w:rPr>
                <w:lang w:val="en-US"/>
              </w:rPr>
              <w:t>dynamic;</w:t>
            </w:r>
            <w:proofErr w:type="gramEnd"/>
          </w:p>
          <w:p w14:paraId="11959838"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w:t>
            </w:r>
          </w:p>
          <w:p w14:paraId="32FD5A03"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w:t>
            </w:r>
          </w:p>
          <w:p w14:paraId="3C72EB60"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view </w:t>
            </w:r>
            <w:proofErr w:type="spellStart"/>
            <w:r w:rsidRPr="00717FF4">
              <w:rPr>
                <w:lang w:val="en-US"/>
              </w:rPr>
              <w:t>intranet_A</w:t>
            </w:r>
            <w:proofErr w:type="spellEnd"/>
            <w:r w:rsidRPr="00717FF4">
              <w:rPr>
                <w:lang w:val="en-US"/>
              </w:rPr>
              <w:t xml:space="preserve"> {</w:t>
            </w:r>
          </w:p>
          <w:p w14:paraId="1FBC83E4"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match-clients   </w:t>
            </w:r>
            <w:proofErr w:type="gramStart"/>
            <w:r w:rsidRPr="00717FF4">
              <w:rPr>
                <w:lang w:val="en-US"/>
              </w:rPr>
              <w:t xml:space="preserve">   {</w:t>
            </w:r>
            <w:proofErr w:type="gramEnd"/>
            <w:r w:rsidRPr="00717FF4">
              <w:rPr>
                <w:lang w:val="en-US"/>
              </w:rPr>
              <w:t xml:space="preserve"> localhost; </w:t>
            </w:r>
            <w:proofErr w:type="spellStart"/>
            <w:r w:rsidRPr="00717FF4">
              <w:rPr>
                <w:lang w:val="en-US"/>
              </w:rPr>
              <w:t>acl_intranet_A</w:t>
            </w:r>
            <w:proofErr w:type="spellEnd"/>
            <w:r w:rsidRPr="00717FF4">
              <w:rPr>
                <w:lang w:val="en-US"/>
              </w:rPr>
              <w:t>; };</w:t>
            </w:r>
          </w:p>
          <w:p w14:paraId="1E1C7648"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recursion </w:t>
            </w:r>
            <w:proofErr w:type="gramStart"/>
            <w:r w:rsidRPr="00717FF4">
              <w:rPr>
                <w:lang w:val="en-US"/>
              </w:rPr>
              <w:t>yes;</w:t>
            </w:r>
            <w:proofErr w:type="gramEnd"/>
          </w:p>
          <w:p w14:paraId="44F26154" w14:textId="1730D51C"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include "/</w:t>
            </w:r>
            <w:proofErr w:type="spellStart"/>
            <w:r w:rsidRPr="00717FF4">
              <w:rPr>
                <w:lang w:val="en-US"/>
              </w:rPr>
              <w:t>etc</w:t>
            </w:r>
            <w:proofErr w:type="spellEnd"/>
            <w:r w:rsidRPr="00717FF4">
              <w:rPr>
                <w:lang w:val="en-US"/>
              </w:rPr>
              <w:t>/</w:t>
            </w:r>
            <w:proofErr w:type="spellStart"/>
            <w:r w:rsidRPr="00717FF4">
              <w:rPr>
                <w:lang w:val="en-US"/>
              </w:rPr>
              <w:t>named.</w:t>
            </w:r>
            <w:r>
              <w:rPr>
                <w:lang w:val="en-US"/>
              </w:rPr>
              <w:t>intra</w:t>
            </w:r>
            <w:r w:rsidRPr="00717FF4">
              <w:rPr>
                <w:lang w:val="en-US"/>
              </w:rPr>
              <w:t>A.zones</w:t>
            </w:r>
            <w:proofErr w:type="spellEnd"/>
            <w:proofErr w:type="gramStart"/>
            <w:r w:rsidRPr="00717FF4">
              <w:rPr>
                <w:lang w:val="en-US"/>
              </w:rPr>
              <w:t>";</w:t>
            </w:r>
            <w:proofErr w:type="gramEnd"/>
          </w:p>
          <w:p w14:paraId="218C9DB2"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w:t>
            </w:r>
          </w:p>
          <w:p w14:paraId="2A8A88C3"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view </w:t>
            </w:r>
            <w:proofErr w:type="spellStart"/>
            <w:r w:rsidRPr="00717FF4">
              <w:rPr>
                <w:lang w:val="en-US"/>
              </w:rPr>
              <w:t>intranet_B</w:t>
            </w:r>
            <w:proofErr w:type="spellEnd"/>
            <w:r w:rsidRPr="00717FF4">
              <w:rPr>
                <w:lang w:val="en-US"/>
              </w:rPr>
              <w:t xml:space="preserve"> {</w:t>
            </w:r>
          </w:p>
          <w:p w14:paraId="1FAD652D"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match-clients   </w:t>
            </w:r>
            <w:proofErr w:type="gramStart"/>
            <w:r w:rsidRPr="00717FF4">
              <w:rPr>
                <w:lang w:val="en-US"/>
              </w:rPr>
              <w:t xml:space="preserve">   {</w:t>
            </w:r>
            <w:proofErr w:type="gramEnd"/>
            <w:r w:rsidRPr="00717FF4">
              <w:rPr>
                <w:lang w:val="en-US"/>
              </w:rPr>
              <w:t xml:space="preserve"> </w:t>
            </w:r>
            <w:proofErr w:type="spellStart"/>
            <w:r w:rsidRPr="00717FF4">
              <w:rPr>
                <w:lang w:val="en-US"/>
              </w:rPr>
              <w:t>acl_intranet_B</w:t>
            </w:r>
            <w:proofErr w:type="spellEnd"/>
            <w:r w:rsidRPr="00717FF4">
              <w:rPr>
                <w:lang w:val="en-US"/>
              </w:rPr>
              <w:t>; };</w:t>
            </w:r>
          </w:p>
          <w:p w14:paraId="5A0F3BFF"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recursion </w:t>
            </w:r>
            <w:proofErr w:type="gramStart"/>
            <w:r w:rsidRPr="00717FF4">
              <w:rPr>
                <w:lang w:val="en-US"/>
              </w:rPr>
              <w:t>yes;</w:t>
            </w:r>
            <w:proofErr w:type="gramEnd"/>
          </w:p>
          <w:p w14:paraId="157D9EE0" w14:textId="425ACF56"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include "/</w:t>
            </w:r>
            <w:proofErr w:type="spellStart"/>
            <w:r w:rsidRPr="00717FF4">
              <w:rPr>
                <w:lang w:val="en-US"/>
              </w:rPr>
              <w:t>etc</w:t>
            </w:r>
            <w:proofErr w:type="spellEnd"/>
            <w:r w:rsidRPr="00717FF4">
              <w:rPr>
                <w:lang w:val="en-US"/>
              </w:rPr>
              <w:t>/</w:t>
            </w:r>
            <w:proofErr w:type="spellStart"/>
            <w:r w:rsidRPr="00717FF4">
              <w:rPr>
                <w:lang w:val="en-US"/>
              </w:rPr>
              <w:t>named.</w:t>
            </w:r>
            <w:r>
              <w:rPr>
                <w:lang w:val="en-US"/>
              </w:rPr>
              <w:t>intra</w:t>
            </w:r>
            <w:r w:rsidRPr="00717FF4">
              <w:rPr>
                <w:lang w:val="en-US"/>
              </w:rPr>
              <w:t>B.zones</w:t>
            </w:r>
            <w:proofErr w:type="spellEnd"/>
            <w:proofErr w:type="gramStart"/>
            <w:r w:rsidRPr="00717FF4">
              <w:rPr>
                <w:lang w:val="en-US"/>
              </w:rPr>
              <w:t>";</w:t>
            </w:r>
            <w:proofErr w:type="gramEnd"/>
          </w:p>
          <w:p w14:paraId="0F44A6CF"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w:t>
            </w:r>
          </w:p>
          <w:p w14:paraId="55C722F9"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view internet {</w:t>
            </w:r>
          </w:p>
          <w:p w14:paraId="53959DD9"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match-clients   </w:t>
            </w:r>
            <w:proofErr w:type="gramStart"/>
            <w:r w:rsidRPr="00717FF4">
              <w:rPr>
                <w:lang w:val="en-US"/>
              </w:rPr>
              <w:t xml:space="preserve">   {</w:t>
            </w:r>
            <w:proofErr w:type="gramEnd"/>
            <w:r w:rsidRPr="00717FF4">
              <w:rPr>
                <w:lang w:val="en-US"/>
              </w:rPr>
              <w:t xml:space="preserve"> </w:t>
            </w:r>
            <w:proofErr w:type="spellStart"/>
            <w:r w:rsidRPr="00717FF4">
              <w:rPr>
                <w:lang w:val="en-US"/>
              </w:rPr>
              <w:t>acl_internet</w:t>
            </w:r>
            <w:proofErr w:type="spellEnd"/>
            <w:r w:rsidRPr="00717FF4">
              <w:rPr>
                <w:lang w:val="en-US"/>
              </w:rPr>
              <w:t>; };</w:t>
            </w:r>
          </w:p>
          <w:p w14:paraId="2DD55D2F" w14:textId="77777777" w:rsidR="00717FF4" w:rsidRP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717FF4">
              <w:rPr>
                <w:lang w:val="en-US"/>
              </w:rPr>
              <w:t xml:space="preserve">        recursion </w:t>
            </w:r>
            <w:proofErr w:type="gramStart"/>
            <w:r w:rsidRPr="00717FF4">
              <w:rPr>
                <w:lang w:val="en-US"/>
              </w:rPr>
              <w:t>yes;</w:t>
            </w:r>
            <w:proofErr w:type="gramEnd"/>
          </w:p>
          <w:p w14:paraId="6D649542" w14:textId="77777777"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rsidRPr="00717FF4">
              <w:rPr>
                <w:lang w:val="en-US"/>
              </w:rPr>
              <w:t xml:space="preserve">        </w:t>
            </w:r>
            <w:proofErr w:type="spellStart"/>
            <w:proofErr w:type="gramStart"/>
            <w:r>
              <w:t>include</w:t>
            </w:r>
            <w:proofErr w:type="spellEnd"/>
            <w:proofErr w:type="gramEnd"/>
            <w:r>
              <w:t xml:space="preserve"> "/</w:t>
            </w:r>
            <w:proofErr w:type="spellStart"/>
            <w:r>
              <w:t>etc</w:t>
            </w:r>
            <w:proofErr w:type="spellEnd"/>
            <w:r>
              <w:t>/</w:t>
            </w:r>
            <w:proofErr w:type="spellStart"/>
            <w:r>
              <w:t>named.internet.zones</w:t>
            </w:r>
            <w:proofErr w:type="spellEnd"/>
            <w:r>
              <w:t>";</w:t>
            </w:r>
          </w:p>
          <w:p w14:paraId="7AB8D952" w14:textId="46BF063A" w:rsidR="00717FF4"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r>
              <w:t>};</w:t>
            </w:r>
          </w:p>
          <w:p w14:paraId="6AE0F270" w14:textId="77777777" w:rsidR="00717FF4" w:rsidRPr="00316C95" w:rsidRDefault="00717FF4" w:rsidP="00717FF4">
            <w:pPr>
              <w:pStyle w:val="PrformatHTML"/>
              <w:pBdr>
                <w:top w:val="single" w:sz="4" w:space="1" w:color="auto"/>
                <w:left w:val="single" w:sz="4" w:space="4" w:color="auto"/>
                <w:bottom w:val="single" w:sz="4" w:space="1" w:color="auto"/>
                <w:right w:val="single" w:sz="4" w:space="4" w:color="auto"/>
              </w:pBdr>
              <w:shd w:val="clear" w:color="auto" w:fill="CCCCCC"/>
            </w:pPr>
          </w:p>
          <w:p w14:paraId="33263213" w14:textId="77777777" w:rsidR="0060081E" w:rsidRPr="0060081E" w:rsidRDefault="0060081E" w:rsidP="0060081E"/>
          <w:p w14:paraId="66888BA6" w14:textId="74C8362B" w:rsidR="006C1B50" w:rsidRDefault="006C1B50" w:rsidP="00F93659">
            <w:pPr>
              <w:pStyle w:val="Titre3"/>
              <w:numPr>
                <w:ilvl w:val="2"/>
                <w:numId w:val="10"/>
              </w:numPr>
            </w:pPr>
            <w:bookmarkStart w:id="56" w:name="_Toc98320082"/>
            <w:r w:rsidRPr="006C1B50">
              <w:lastRenderedPageBreak/>
              <w:t>DNSSEC (DNS Security Extensions)</w:t>
            </w:r>
            <w:bookmarkEnd w:id="56"/>
          </w:p>
          <w:p w14:paraId="3FD30C87" w14:textId="0105929D" w:rsidR="00577C0B" w:rsidRDefault="002F0CEE" w:rsidP="002F0CEE">
            <w:pPr>
              <w:ind w:left="37"/>
            </w:pPr>
            <w:r>
              <w:t>Les extensions de sécurité du système des noms de domaine (DNSSEC) permettent aux titulaires de noms de domaine de signer numériquement l’information qu’ils envoient à travers le système des noms de domaine (DNS). Il s’agit d’un moyen de protéger les consommateurs en évitant qu’ils reçoivent des données DNS ayant été corrompues de manière accidentelle ou illicite.</w:t>
            </w:r>
          </w:p>
          <w:p w14:paraId="752426C3" w14:textId="632B8688" w:rsidR="002F0CEE" w:rsidRPr="00B532C2" w:rsidRDefault="00B532C2" w:rsidP="00B532C2">
            <w:pPr>
              <w:ind w:left="37"/>
            </w:pPr>
            <w:r w:rsidRPr="00B532C2">
              <w:t>Les DNSSEC renforcent l'authentification du DNS en utilisant des signatures numériques basées sur la cryptographie à clé publique. Avec les DNSSEC, les requêtes DNS et les réponses ne sont pas elles-mêmes signées cryptographiquement, ce sont les données DNS qui sont signées par le propriétaire des données.</w:t>
            </w:r>
          </w:p>
          <w:p w14:paraId="37C3E703" w14:textId="2D8BBD5F" w:rsidR="006C1B50" w:rsidRDefault="006C1B50" w:rsidP="00F93659">
            <w:pPr>
              <w:pStyle w:val="Titre3"/>
              <w:numPr>
                <w:ilvl w:val="2"/>
                <w:numId w:val="10"/>
              </w:numPr>
            </w:pPr>
            <w:bookmarkStart w:id="57" w:name="_Toc98320083"/>
            <w:r w:rsidRPr="006C1B50">
              <w:t>IPv6 (Internet Protocol version 6)</w:t>
            </w:r>
            <w:bookmarkEnd w:id="57"/>
          </w:p>
          <w:p w14:paraId="64ECA187" w14:textId="6272C36E" w:rsidR="00E87AE0" w:rsidRDefault="003A6E34" w:rsidP="00CC6BDB">
            <w:pPr>
              <w:autoSpaceDE w:val="0"/>
              <w:autoSpaceDN w:val="0"/>
              <w:adjustRightInd w:val="0"/>
              <w:ind w:left="0"/>
              <w:jc w:val="left"/>
              <w:rPr>
                <w:rFonts w:cs="Arial"/>
                <w:color w:val="252525"/>
                <w:szCs w:val="22"/>
              </w:rPr>
            </w:pPr>
            <w:r>
              <w:t xml:space="preserve">Internet Protocol version 6 (IPv6) est pris en charge par l'utilisation des enregistrements de ressources </w:t>
            </w:r>
            <w:r w:rsidRPr="00093D9A">
              <w:rPr>
                <w:b/>
                <w:bCs/>
              </w:rPr>
              <w:t>AAAA</w:t>
            </w:r>
            <w:r>
              <w:t xml:space="preserve">, et la directive </w:t>
            </w:r>
            <w:r w:rsidRPr="00093D9A">
              <w:rPr>
                <w:b/>
                <w:bCs/>
              </w:rPr>
              <w:t>listen-on-v6</w:t>
            </w:r>
            <w:r w:rsidR="00A4689B">
              <w:rPr>
                <w:b/>
                <w:bCs/>
              </w:rPr>
              <w:t xml:space="preserve"> </w:t>
            </w:r>
            <w:r w:rsidR="00A4689B" w:rsidRPr="00CC6BDB">
              <w:rPr>
                <w:szCs w:val="22"/>
              </w:rPr>
              <w:t>(</w:t>
            </w:r>
            <w:r w:rsidR="00A4689B" w:rsidRPr="00CC6BDB">
              <w:rPr>
                <w:rFonts w:cs="Arial"/>
                <w:color w:val="252525"/>
                <w:szCs w:val="22"/>
              </w:rPr>
              <w:t xml:space="preserve">Indique l'interface de réseau </w:t>
            </w:r>
            <w:r w:rsidR="00A4689B" w:rsidRPr="00CC6BDB">
              <w:rPr>
                <w:rFonts w:cs="Arial"/>
                <w:b/>
                <w:bCs/>
                <w:color w:val="252525"/>
                <w:szCs w:val="22"/>
              </w:rPr>
              <w:t>IPv6</w:t>
            </w:r>
            <w:r w:rsidR="00A4689B" w:rsidRPr="00CC6BDB">
              <w:rPr>
                <w:rFonts w:cs="Arial"/>
                <w:color w:val="252525"/>
                <w:szCs w:val="22"/>
              </w:rPr>
              <w:t xml:space="preserve"> sur lequel écouter pour les requêtes. Sur</w:t>
            </w:r>
            <w:r w:rsidR="00CC6BDB" w:rsidRPr="00CC6BDB">
              <w:rPr>
                <w:rFonts w:cs="Arial"/>
                <w:color w:val="252525"/>
                <w:szCs w:val="22"/>
              </w:rPr>
              <w:t xml:space="preserve"> </w:t>
            </w:r>
            <w:r w:rsidR="00A4689B" w:rsidRPr="00CC6BDB">
              <w:rPr>
                <w:rFonts w:cs="Arial"/>
                <w:color w:val="252525"/>
                <w:szCs w:val="22"/>
              </w:rPr>
              <w:t>un serveur</w:t>
            </w:r>
            <w:r w:rsidR="00A4689B" w:rsidRPr="00CC6BDB">
              <w:rPr>
                <w:rFonts w:cs="Arial"/>
                <w:b/>
                <w:bCs/>
                <w:color w:val="252525"/>
                <w:szCs w:val="22"/>
              </w:rPr>
              <w:t xml:space="preserve"> DNS</w:t>
            </w:r>
            <w:r w:rsidR="00A4689B" w:rsidRPr="00CC6BDB">
              <w:rPr>
                <w:rFonts w:cs="Arial"/>
                <w:color w:val="252525"/>
                <w:szCs w:val="22"/>
              </w:rPr>
              <w:t xml:space="preserve"> qui agit aussi en tant que</w:t>
            </w:r>
            <w:r w:rsidR="00CC6BDB" w:rsidRPr="00CC6BDB">
              <w:rPr>
                <w:rFonts w:cs="Arial"/>
                <w:color w:val="252525"/>
                <w:szCs w:val="22"/>
              </w:rPr>
              <w:t xml:space="preserve"> </w:t>
            </w:r>
            <w:r w:rsidR="00A4689B" w:rsidRPr="00CC6BDB">
              <w:rPr>
                <w:rFonts w:cs="Arial"/>
                <w:color w:val="252525"/>
                <w:szCs w:val="22"/>
              </w:rPr>
              <w:t>passerelle, vous pouvez utiliser</w:t>
            </w:r>
            <w:r w:rsidR="00CC6BDB" w:rsidRPr="00CC6BDB">
              <w:rPr>
                <w:rFonts w:cs="Arial"/>
                <w:color w:val="252525"/>
                <w:szCs w:val="22"/>
              </w:rPr>
              <w:t xml:space="preserve"> </w:t>
            </w:r>
            <w:r w:rsidR="00A4689B" w:rsidRPr="00CC6BDB">
              <w:rPr>
                <w:rFonts w:cs="Arial"/>
                <w:color w:val="252525"/>
                <w:szCs w:val="22"/>
              </w:rPr>
              <w:t>cette option pour répondre à des requêtes provenant d'un seul réseau. Toutes</w:t>
            </w:r>
            <w:r w:rsidR="00CC6BDB" w:rsidRPr="00CC6BDB">
              <w:rPr>
                <w:rFonts w:cs="Arial"/>
                <w:color w:val="252525"/>
                <w:szCs w:val="22"/>
              </w:rPr>
              <w:t xml:space="preserve"> </w:t>
            </w:r>
            <w:r w:rsidR="00A4689B" w:rsidRPr="00CC6BDB">
              <w:rPr>
                <w:rFonts w:cs="Arial"/>
                <w:color w:val="252525"/>
                <w:szCs w:val="22"/>
              </w:rPr>
              <w:t>les interfaces</w:t>
            </w:r>
            <w:r w:rsidR="00A4689B" w:rsidRPr="00CC6BDB">
              <w:rPr>
                <w:rFonts w:cs="Arial"/>
                <w:b/>
                <w:bCs/>
                <w:color w:val="252525"/>
                <w:szCs w:val="22"/>
              </w:rPr>
              <w:t xml:space="preserve"> IPv6</w:t>
            </w:r>
            <w:r w:rsidR="00A4689B" w:rsidRPr="00CC6BDB">
              <w:rPr>
                <w:rFonts w:cs="Arial"/>
                <w:color w:val="252525"/>
                <w:szCs w:val="22"/>
              </w:rPr>
              <w:t xml:space="preserve"> sont utilisées par défaut</w:t>
            </w:r>
            <w:r w:rsidR="00CC6BDB">
              <w:rPr>
                <w:rFonts w:cs="Arial"/>
                <w:color w:val="252525"/>
                <w:szCs w:val="22"/>
              </w:rPr>
              <w:t>).</w:t>
            </w:r>
          </w:p>
          <w:p w14:paraId="53697BCC" w14:textId="74C04EE0" w:rsidR="00B27467" w:rsidRDefault="00B27467" w:rsidP="00F93659">
            <w:pPr>
              <w:pStyle w:val="Titre3"/>
              <w:numPr>
                <w:ilvl w:val="2"/>
                <w:numId w:val="10"/>
              </w:numPr>
            </w:pPr>
            <w:bookmarkStart w:id="58" w:name="_Toc98320084"/>
            <w:r>
              <w:t>DNS maître esclave</w:t>
            </w:r>
            <w:bookmarkEnd w:id="58"/>
          </w:p>
          <w:p w14:paraId="4287EA90" w14:textId="1C409572" w:rsidR="00B27467" w:rsidRDefault="00B27467" w:rsidP="00B27467">
            <w:pPr>
              <w:autoSpaceDE w:val="0"/>
              <w:autoSpaceDN w:val="0"/>
              <w:adjustRightInd w:val="0"/>
              <w:ind w:left="0"/>
              <w:jc w:val="left"/>
              <w:rPr>
                <w:rFonts w:cs="Arial"/>
                <w:color w:val="252525"/>
                <w:szCs w:val="22"/>
              </w:rPr>
            </w:pPr>
            <w:r w:rsidRPr="00B27467">
              <w:rPr>
                <w:rFonts w:cs="Arial"/>
                <w:color w:val="252525"/>
                <w:szCs w:val="22"/>
              </w:rPr>
              <w:t xml:space="preserve">La plupart des changements au fichier </w:t>
            </w:r>
            <w:r w:rsidRPr="00B27467">
              <w:rPr>
                <w:rFonts w:cs="Arial"/>
                <w:b/>
                <w:bCs/>
                <w:color w:val="252525"/>
                <w:szCs w:val="22"/>
              </w:rPr>
              <w:t>/</w:t>
            </w:r>
            <w:proofErr w:type="spellStart"/>
            <w:r w:rsidRPr="00B27467">
              <w:rPr>
                <w:rFonts w:cs="Arial"/>
                <w:b/>
                <w:bCs/>
                <w:color w:val="252525"/>
                <w:szCs w:val="22"/>
              </w:rPr>
              <w:t>etc</w:t>
            </w:r>
            <w:proofErr w:type="spellEnd"/>
            <w:r w:rsidRPr="00B27467">
              <w:rPr>
                <w:rFonts w:cs="Arial"/>
                <w:b/>
                <w:bCs/>
                <w:color w:val="252525"/>
                <w:szCs w:val="22"/>
              </w:rPr>
              <w:t>/</w:t>
            </w:r>
            <w:proofErr w:type="spellStart"/>
            <w:r w:rsidRPr="00B27467">
              <w:rPr>
                <w:rFonts w:cs="Arial"/>
                <w:b/>
                <w:bCs/>
                <w:color w:val="252525"/>
                <w:szCs w:val="22"/>
              </w:rPr>
              <w:t>named.conf</w:t>
            </w:r>
            <w:proofErr w:type="spellEnd"/>
            <w:r w:rsidRPr="00B27467">
              <w:rPr>
                <w:rFonts w:cs="Arial"/>
                <w:color w:val="252525"/>
                <w:szCs w:val="22"/>
              </w:rPr>
              <w:t xml:space="preserve"> d'un serveur de noms primaire ou secondaire consistent à ajouter, modifier ou supprimer des arguments de </w:t>
            </w:r>
            <w:r w:rsidRPr="00B27467">
              <w:rPr>
                <w:rFonts w:cs="Arial"/>
                <w:b/>
                <w:bCs/>
                <w:color w:val="252525"/>
                <w:szCs w:val="22"/>
              </w:rPr>
              <w:t>zone</w:t>
            </w:r>
            <w:r w:rsidRPr="00B27467">
              <w:rPr>
                <w:rFonts w:cs="Arial"/>
                <w:color w:val="252525"/>
                <w:szCs w:val="22"/>
              </w:rPr>
              <w:t xml:space="preserve">, et seul un petit nombre d'options d'arguments de </w:t>
            </w:r>
            <w:r w:rsidRPr="00B27467">
              <w:rPr>
                <w:rFonts w:cs="Arial"/>
                <w:b/>
                <w:bCs/>
                <w:color w:val="252525"/>
                <w:szCs w:val="22"/>
              </w:rPr>
              <w:t>zone</w:t>
            </w:r>
            <w:r w:rsidRPr="00B27467">
              <w:rPr>
                <w:rFonts w:cs="Arial"/>
                <w:color w:val="252525"/>
                <w:szCs w:val="22"/>
              </w:rPr>
              <w:t xml:space="preserve"> est normalement utile pour qu'un serveur de noms puisse fonctionner efficacement.</w:t>
            </w:r>
          </w:p>
          <w:p w14:paraId="74B1E744" w14:textId="75D3F866" w:rsidR="00B27467" w:rsidRPr="00632300" w:rsidRDefault="00632300" w:rsidP="00632300">
            <w:pPr>
              <w:autoSpaceDE w:val="0"/>
              <w:autoSpaceDN w:val="0"/>
              <w:adjustRightInd w:val="0"/>
              <w:ind w:left="0"/>
              <w:jc w:val="left"/>
              <w:rPr>
                <w:rFonts w:cs="Arial"/>
                <w:color w:val="252525"/>
                <w:szCs w:val="22"/>
              </w:rPr>
            </w:pPr>
            <w:r w:rsidRPr="00632300">
              <w:rPr>
                <w:rFonts w:cs="Arial"/>
                <w:color w:val="252525"/>
                <w:szCs w:val="22"/>
              </w:rPr>
              <w:t xml:space="preserve">L'argument de </w:t>
            </w:r>
            <w:r w:rsidRPr="00632300">
              <w:rPr>
                <w:rFonts w:cs="Arial"/>
                <w:b/>
                <w:bCs/>
                <w:color w:val="252525"/>
                <w:szCs w:val="22"/>
              </w:rPr>
              <w:t>zone</w:t>
            </w:r>
            <w:r w:rsidRPr="00632300">
              <w:rPr>
                <w:rFonts w:cs="Arial"/>
                <w:color w:val="252525"/>
                <w:szCs w:val="22"/>
              </w:rPr>
              <w:t xml:space="preserve"> d'un serveur secondaire est légèrement différent. Le type est défini sur </w:t>
            </w:r>
            <w:r w:rsidRPr="00632300">
              <w:rPr>
                <w:rFonts w:cs="Arial"/>
                <w:b/>
                <w:bCs/>
                <w:color w:val="252525"/>
                <w:szCs w:val="22"/>
              </w:rPr>
              <w:t>l'esclave</w:t>
            </w:r>
            <w:r w:rsidRPr="00632300">
              <w:rPr>
                <w:rFonts w:cs="Arial"/>
                <w:color w:val="252525"/>
                <w:szCs w:val="22"/>
              </w:rPr>
              <w:t xml:space="preserve">, et la directive du </w:t>
            </w:r>
            <w:r w:rsidRPr="00632300">
              <w:rPr>
                <w:rFonts w:cs="Arial"/>
                <w:b/>
                <w:bCs/>
                <w:color w:val="252525"/>
                <w:szCs w:val="22"/>
              </w:rPr>
              <w:t>master</w:t>
            </w:r>
            <w:r w:rsidRPr="00632300">
              <w:rPr>
                <w:rFonts w:cs="Arial"/>
                <w:color w:val="252525"/>
                <w:szCs w:val="22"/>
              </w:rPr>
              <w:t xml:space="preserve"> indique au service </w:t>
            </w:r>
            <w:proofErr w:type="spellStart"/>
            <w:r w:rsidRPr="00632300">
              <w:rPr>
                <w:rFonts w:cs="Arial"/>
                <w:b/>
                <w:bCs/>
                <w:color w:val="252525"/>
                <w:szCs w:val="22"/>
              </w:rPr>
              <w:t>named</w:t>
            </w:r>
            <w:proofErr w:type="spellEnd"/>
            <w:r w:rsidRPr="00632300">
              <w:rPr>
                <w:rFonts w:cs="Arial"/>
                <w:color w:val="252525"/>
                <w:szCs w:val="22"/>
              </w:rPr>
              <w:t xml:space="preserve"> l'adresse </w:t>
            </w:r>
            <w:r w:rsidRPr="00632300">
              <w:rPr>
                <w:rFonts w:cs="Arial"/>
                <w:b/>
                <w:bCs/>
                <w:color w:val="252525"/>
                <w:szCs w:val="22"/>
              </w:rPr>
              <w:t>IP</w:t>
            </w:r>
            <w:r w:rsidRPr="00632300">
              <w:rPr>
                <w:rFonts w:cs="Arial"/>
                <w:color w:val="252525"/>
                <w:szCs w:val="22"/>
              </w:rPr>
              <w:t xml:space="preserve"> du serveur maître.</w:t>
            </w:r>
          </w:p>
          <w:p w14:paraId="61FAF22B" w14:textId="3F53A15D" w:rsidR="00ED6DC0" w:rsidRPr="00ED6DC0" w:rsidRDefault="00ED6DC0" w:rsidP="00632300">
            <w:pPr>
              <w:pStyle w:val="PrformatHTML"/>
              <w:pBdr>
                <w:top w:val="single" w:sz="4" w:space="1" w:color="auto"/>
                <w:left w:val="single" w:sz="4" w:space="4" w:color="auto"/>
                <w:bottom w:val="single" w:sz="4" w:space="1" w:color="auto"/>
                <w:right w:val="single" w:sz="4" w:space="4" w:color="auto"/>
              </w:pBdr>
              <w:shd w:val="clear" w:color="auto" w:fill="CCCCCC"/>
            </w:pPr>
            <w:r w:rsidRPr="00ED6DC0">
              <w:t>#zone</w:t>
            </w:r>
            <w:r>
              <w:t xml:space="preserve"> du serveur principal</w:t>
            </w:r>
          </w:p>
          <w:p w14:paraId="0DC3D753" w14:textId="38F9CB59" w:rsidR="00632300" w:rsidRPr="00ED6DC0"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ED6DC0">
              <w:t>zone</w:t>
            </w:r>
            <w:proofErr w:type="gramEnd"/>
            <w:r w:rsidRPr="00ED6DC0">
              <w:t xml:space="preserve"> "ofppt.org" IN {</w:t>
            </w:r>
          </w:p>
          <w:p w14:paraId="2D2844A0" w14:textId="77777777" w:rsidR="00632300" w:rsidRPr="00445F4B"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ED6DC0">
              <w:tab/>
            </w:r>
            <w:r w:rsidRPr="00445F4B">
              <w:rPr>
                <w:lang w:val="en-GB"/>
              </w:rPr>
              <w:t xml:space="preserve">type </w:t>
            </w:r>
            <w:proofErr w:type="gramStart"/>
            <w:r w:rsidRPr="00445F4B">
              <w:rPr>
                <w:lang w:val="en-GB"/>
              </w:rPr>
              <w:t>master;</w:t>
            </w:r>
            <w:proofErr w:type="gramEnd"/>
          </w:p>
          <w:p w14:paraId="7CDD6DD0" w14:textId="77777777" w:rsidR="00632300" w:rsidRPr="00445F4B"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file "</w:t>
            </w:r>
            <w:proofErr w:type="spellStart"/>
            <w:proofErr w:type="gramStart"/>
            <w:r w:rsidRPr="00445F4B">
              <w:rPr>
                <w:lang w:val="en-GB"/>
              </w:rPr>
              <w:t>ofppt.zone</w:t>
            </w:r>
            <w:proofErr w:type="spellEnd"/>
            <w:proofErr w:type="gramEnd"/>
            <w:r w:rsidRPr="00445F4B">
              <w:rPr>
                <w:lang w:val="en-GB"/>
              </w:rPr>
              <w:t>";</w:t>
            </w:r>
          </w:p>
          <w:p w14:paraId="55CAAD89" w14:textId="7E486487" w:rsidR="00632300"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445F4B">
              <w:rPr>
                <w:lang w:val="en-GB"/>
              </w:rPr>
              <w:tab/>
              <w:t xml:space="preserve">allow-update </w:t>
            </w:r>
            <w:proofErr w:type="gramStart"/>
            <w:r w:rsidRPr="00445F4B">
              <w:rPr>
                <w:lang w:val="en-GB"/>
              </w:rPr>
              <w:t>{ none</w:t>
            </w:r>
            <w:proofErr w:type="gramEnd"/>
            <w:r w:rsidRPr="00445F4B">
              <w:rPr>
                <w:lang w:val="en-GB"/>
              </w:rPr>
              <w:t>; };</w:t>
            </w:r>
          </w:p>
          <w:p w14:paraId="3A457E76" w14:textId="6C7A53CD" w:rsidR="00632300" w:rsidRPr="004B68E1"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pPr>
            <w:r>
              <w:rPr>
                <w:lang w:val="en-GB"/>
              </w:rPr>
              <w:t xml:space="preserve">        </w:t>
            </w:r>
            <w:proofErr w:type="spellStart"/>
            <w:proofErr w:type="gramStart"/>
            <w:r w:rsidRPr="004B68E1">
              <w:t>allow</w:t>
            </w:r>
            <w:proofErr w:type="gramEnd"/>
            <w:r w:rsidRPr="004B68E1">
              <w:t>-transfer</w:t>
            </w:r>
            <w:proofErr w:type="spellEnd"/>
            <w:r w:rsidRPr="004B68E1">
              <w:t xml:space="preserve"> {192.168.2.266;};</w:t>
            </w:r>
          </w:p>
          <w:p w14:paraId="5B704D0A" w14:textId="77777777" w:rsidR="00632300" w:rsidRPr="004B68E1"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pPr>
            <w:r w:rsidRPr="004B68E1">
              <w:t>};</w:t>
            </w:r>
          </w:p>
          <w:p w14:paraId="6205A625" w14:textId="194C1EFD" w:rsidR="00632300" w:rsidRPr="004B68E1" w:rsidRDefault="00632300" w:rsidP="00632300">
            <w:pPr>
              <w:pStyle w:val="PrformatHTML"/>
              <w:pBdr>
                <w:top w:val="single" w:sz="4" w:space="1" w:color="auto"/>
                <w:left w:val="single" w:sz="4" w:space="4" w:color="auto"/>
                <w:bottom w:val="single" w:sz="4" w:space="1" w:color="auto"/>
                <w:right w:val="single" w:sz="4" w:space="4" w:color="auto"/>
              </w:pBdr>
              <w:shd w:val="clear" w:color="auto" w:fill="CCCCCC"/>
            </w:pPr>
          </w:p>
          <w:p w14:paraId="184D8EA1" w14:textId="15F2C981" w:rsidR="00A84931" w:rsidRPr="00ED6DC0" w:rsidRDefault="00ED6DC0" w:rsidP="00632300">
            <w:pPr>
              <w:pStyle w:val="PrformatHTML"/>
              <w:pBdr>
                <w:top w:val="single" w:sz="4" w:space="1" w:color="auto"/>
                <w:left w:val="single" w:sz="4" w:space="4" w:color="auto"/>
                <w:bottom w:val="single" w:sz="4" w:space="1" w:color="auto"/>
                <w:right w:val="single" w:sz="4" w:space="4" w:color="auto"/>
              </w:pBdr>
              <w:shd w:val="clear" w:color="auto" w:fill="CCCCCC"/>
            </w:pPr>
            <w:r w:rsidRPr="00ED6DC0">
              <w:t>#zone du serveur secondaire</w:t>
            </w:r>
          </w:p>
          <w:p w14:paraId="3205B9F2" w14:textId="6557A437" w:rsidR="00A84931" w:rsidRPr="00ED6DC0" w:rsidRDefault="00A84931" w:rsidP="00A84931">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ED6DC0">
              <w:t>zone</w:t>
            </w:r>
            <w:proofErr w:type="gramEnd"/>
            <w:r w:rsidRPr="00ED6DC0">
              <w:t xml:space="preserve"> "</w:t>
            </w:r>
            <w:r w:rsidR="00ED6DC0" w:rsidRPr="00ED6DC0">
              <w:t>ofppt.</w:t>
            </w:r>
            <w:r w:rsidR="00ED6DC0">
              <w:t>org</w:t>
            </w:r>
            <w:r w:rsidRPr="00ED6DC0">
              <w:t>"  {</w:t>
            </w:r>
          </w:p>
          <w:p w14:paraId="6E43B0C3" w14:textId="23909773" w:rsidR="00ED6DC0" w:rsidRDefault="00ED6DC0" w:rsidP="00A84931">
            <w:pPr>
              <w:pStyle w:val="PrformatHTML"/>
              <w:pBdr>
                <w:top w:val="single" w:sz="4" w:space="1" w:color="auto"/>
                <w:left w:val="single" w:sz="4" w:space="4" w:color="auto"/>
                <w:bottom w:val="single" w:sz="4" w:space="1" w:color="auto"/>
                <w:right w:val="single" w:sz="4" w:space="4" w:color="auto"/>
              </w:pBdr>
              <w:shd w:val="clear" w:color="auto" w:fill="CCCCCC"/>
            </w:pPr>
            <w:r w:rsidRPr="00ED6DC0">
              <w:t xml:space="preserve">       </w:t>
            </w:r>
            <w:proofErr w:type="gramStart"/>
            <w:r w:rsidRPr="00ED6DC0">
              <w:t>type</w:t>
            </w:r>
            <w:proofErr w:type="gramEnd"/>
            <w:r w:rsidRPr="00ED6DC0">
              <w:t xml:space="preserve"> s</w:t>
            </w:r>
            <w:r>
              <w:t>lave ;</w:t>
            </w:r>
          </w:p>
          <w:p w14:paraId="7D0EE8F8" w14:textId="766D8F4E" w:rsidR="00ED6DC0" w:rsidRPr="00ED6DC0" w:rsidRDefault="00ED6DC0" w:rsidP="00A84931">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gramStart"/>
            <w:r>
              <w:t>file</w:t>
            </w:r>
            <w:proofErr w:type="gramEnd"/>
            <w:r>
              <w:t xml:space="preserve"> </w:t>
            </w:r>
            <w:r w:rsidRPr="00ED6DC0">
              <w:t>"slaves/</w:t>
            </w:r>
            <w:proofErr w:type="spellStart"/>
            <w:r w:rsidRPr="00ED6DC0">
              <w:t>ofppt.zone</w:t>
            </w:r>
            <w:proofErr w:type="spellEnd"/>
            <w:r w:rsidRPr="00ED6DC0">
              <w:t>";</w:t>
            </w:r>
          </w:p>
          <w:p w14:paraId="641FA1D0" w14:textId="43CB6A52" w:rsidR="00ED6DC0" w:rsidRPr="00ED6DC0" w:rsidRDefault="00ED6DC0" w:rsidP="00A84931">
            <w:pPr>
              <w:pStyle w:val="PrformatHTML"/>
              <w:pBdr>
                <w:top w:val="single" w:sz="4" w:space="1" w:color="auto"/>
                <w:left w:val="single" w:sz="4" w:space="4" w:color="auto"/>
                <w:bottom w:val="single" w:sz="4" w:space="1" w:color="auto"/>
                <w:right w:val="single" w:sz="4" w:space="4" w:color="auto"/>
              </w:pBdr>
              <w:shd w:val="clear" w:color="auto" w:fill="CCCCCC"/>
            </w:pPr>
            <w:r w:rsidRPr="00ED6DC0">
              <w:t xml:space="preserve"> </w:t>
            </w:r>
            <w:r>
              <w:t xml:space="preserve">      </w:t>
            </w:r>
            <w:proofErr w:type="gramStart"/>
            <w:r>
              <w:t>master</w:t>
            </w:r>
            <w:proofErr w:type="gramEnd"/>
            <w:r>
              <w:t xml:space="preserve"> {192.168.1.226;}</w:t>
            </w:r>
          </w:p>
          <w:p w14:paraId="37CFD834" w14:textId="6DBA9631" w:rsidR="00A84931" w:rsidRPr="009246ED" w:rsidRDefault="00A84931" w:rsidP="00A84931">
            <w:pPr>
              <w:pStyle w:val="PrformatHTML"/>
              <w:pBdr>
                <w:top w:val="single" w:sz="4" w:space="1" w:color="auto"/>
                <w:left w:val="single" w:sz="4" w:space="4" w:color="auto"/>
                <w:bottom w:val="single" w:sz="4" w:space="1" w:color="auto"/>
                <w:right w:val="single" w:sz="4" w:space="4" w:color="auto"/>
              </w:pBdr>
              <w:shd w:val="clear" w:color="auto" w:fill="CCCCCC"/>
            </w:pPr>
            <w:r w:rsidRPr="009246ED">
              <w:t>};</w:t>
            </w:r>
          </w:p>
          <w:p w14:paraId="016A8D52" w14:textId="124FEC32" w:rsidR="00632300" w:rsidRDefault="009246ED" w:rsidP="009246ED">
            <w:pPr>
              <w:autoSpaceDE w:val="0"/>
              <w:autoSpaceDN w:val="0"/>
              <w:adjustRightInd w:val="0"/>
              <w:ind w:left="0"/>
              <w:jc w:val="left"/>
              <w:rPr>
                <w:rFonts w:cs="Arial"/>
                <w:szCs w:val="22"/>
              </w:rPr>
            </w:pPr>
            <w:r w:rsidRPr="00CF56C3">
              <w:rPr>
                <w:rFonts w:cs="Arial"/>
                <w:szCs w:val="22"/>
              </w:rPr>
              <w:t xml:space="preserve">Dans l’exemple </w:t>
            </w:r>
            <w:r w:rsidR="002D0AEE" w:rsidRPr="00CF56C3">
              <w:rPr>
                <w:rFonts w:cs="Arial"/>
                <w:szCs w:val="22"/>
              </w:rPr>
              <w:t>ci-dessus</w:t>
            </w:r>
            <w:r w:rsidRPr="00CF56C3">
              <w:rPr>
                <w:rFonts w:cs="Arial"/>
                <w:szCs w:val="22"/>
              </w:rPr>
              <w:t xml:space="preserve">, le service </w:t>
            </w:r>
            <w:proofErr w:type="spellStart"/>
            <w:r w:rsidRPr="00CF56C3">
              <w:rPr>
                <w:rFonts w:cs="Arial"/>
                <w:b/>
                <w:bCs/>
                <w:szCs w:val="22"/>
              </w:rPr>
              <w:t>named</w:t>
            </w:r>
            <w:proofErr w:type="spellEnd"/>
            <w:r w:rsidRPr="00CF56C3">
              <w:rPr>
                <w:rFonts w:cs="Arial"/>
                <w:b/>
                <w:bCs/>
                <w:szCs w:val="22"/>
              </w:rPr>
              <w:t xml:space="preserve"> </w:t>
            </w:r>
            <w:r w:rsidRPr="00CF56C3">
              <w:rPr>
                <w:rFonts w:cs="Arial"/>
                <w:szCs w:val="22"/>
              </w:rPr>
              <w:t>est configuré pour interroger le serveur principal à l'adresse</w:t>
            </w:r>
            <w:r w:rsidR="00CF56C3">
              <w:rPr>
                <w:rFonts w:cs="Arial"/>
                <w:szCs w:val="22"/>
              </w:rPr>
              <w:t xml:space="preserve"> </w:t>
            </w:r>
            <w:r w:rsidRPr="00CF56C3">
              <w:rPr>
                <w:rFonts w:cs="Arial"/>
                <w:b/>
                <w:bCs/>
                <w:szCs w:val="22"/>
              </w:rPr>
              <w:t>IP 192.168.1.226</w:t>
            </w:r>
            <w:r w:rsidRPr="00CF56C3">
              <w:rPr>
                <w:rFonts w:cs="Arial"/>
                <w:szCs w:val="22"/>
              </w:rPr>
              <w:t xml:space="preserve"> pour obtenir des informations sur la zone </w:t>
            </w:r>
            <w:r w:rsidRPr="00CF56C3">
              <w:rPr>
                <w:rFonts w:cs="Arial"/>
                <w:b/>
                <w:bCs/>
                <w:szCs w:val="22"/>
              </w:rPr>
              <w:t>ofppt.org</w:t>
            </w:r>
            <w:r w:rsidRPr="00CF56C3">
              <w:rPr>
                <w:rFonts w:cs="Arial"/>
                <w:szCs w:val="22"/>
              </w:rPr>
              <w:t xml:space="preserve">. L'information reçue est alors enregistrée dans le fichier </w:t>
            </w:r>
            <w:r w:rsidR="00CF56C3" w:rsidRPr="00CF56C3">
              <w:rPr>
                <w:rFonts w:cs="Arial"/>
                <w:b/>
                <w:bCs/>
                <w:szCs w:val="22"/>
              </w:rPr>
              <w:t>/v</w:t>
            </w:r>
            <w:r w:rsidRPr="00CF56C3">
              <w:rPr>
                <w:rFonts w:cs="Arial"/>
                <w:b/>
                <w:bCs/>
                <w:szCs w:val="22"/>
              </w:rPr>
              <w:t>ar/</w:t>
            </w:r>
            <w:proofErr w:type="spellStart"/>
            <w:r w:rsidRPr="00CF56C3">
              <w:rPr>
                <w:rFonts w:cs="Arial"/>
                <w:b/>
                <w:bCs/>
                <w:szCs w:val="22"/>
              </w:rPr>
              <w:t>named</w:t>
            </w:r>
            <w:proofErr w:type="spellEnd"/>
            <w:r w:rsidRPr="00CF56C3">
              <w:rPr>
                <w:rFonts w:cs="Arial"/>
                <w:b/>
                <w:bCs/>
                <w:szCs w:val="22"/>
              </w:rPr>
              <w:t>/slaves/</w:t>
            </w:r>
            <w:proofErr w:type="spellStart"/>
            <w:r w:rsidRPr="00CF56C3">
              <w:rPr>
                <w:rFonts w:cs="Arial"/>
                <w:b/>
                <w:bCs/>
                <w:szCs w:val="22"/>
              </w:rPr>
              <w:t>ofppt.zone</w:t>
            </w:r>
            <w:proofErr w:type="spellEnd"/>
            <w:r w:rsidRPr="00CF56C3">
              <w:rPr>
                <w:rFonts w:cs="Arial"/>
                <w:szCs w:val="22"/>
              </w:rPr>
              <w:t>. Notez que vous devez mettre toutes les zones</w:t>
            </w:r>
            <w:r w:rsidR="00CF56C3">
              <w:rPr>
                <w:rFonts w:cs="Arial"/>
                <w:szCs w:val="22"/>
              </w:rPr>
              <w:t xml:space="preserve"> </w:t>
            </w:r>
            <w:r w:rsidRPr="00CF56C3">
              <w:rPr>
                <w:rFonts w:cs="Arial"/>
                <w:szCs w:val="22"/>
              </w:rPr>
              <w:t>esclave dans le répertoire</w:t>
            </w:r>
            <w:r w:rsidR="00CF56C3" w:rsidRPr="00CF56C3">
              <w:rPr>
                <w:rFonts w:cs="Arial"/>
                <w:szCs w:val="22"/>
              </w:rPr>
              <w:t xml:space="preserve"> </w:t>
            </w:r>
            <w:r w:rsidR="00CF56C3" w:rsidRPr="00CF56C3">
              <w:rPr>
                <w:rFonts w:cs="Arial"/>
                <w:b/>
                <w:bCs/>
                <w:szCs w:val="22"/>
              </w:rPr>
              <w:t>/var/</w:t>
            </w:r>
            <w:proofErr w:type="spellStart"/>
            <w:r w:rsidR="00CF56C3" w:rsidRPr="00CF56C3">
              <w:rPr>
                <w:rFonts w:cs="Arial"/>
                <w:b/>
                <w:bCs/>
                <w:szCs w:val="22"/>
              </w:rPr>
              <w:t>named</w:t>
            </w:r>
            <w:proofErr w:type="spellEnd"/>
            <w:r w:rsidR="00CF56C3" w:rsidRPr="00CF56C3">
              <w:rPr>
                <w:rFonts w:cs="Arial"/>
                <w:b/>
                <w:bCs/>
                <w:szCs w:val="22"/>
              </w:rPr>
              <w:t>/slaves</w:t>
            </w:r>
            <w:r w:rsidRPr="00CF56C3">
              <w:rPr>
                <w:rFonts w:cs="Arial"/>
                <w:b/>
                <w:bCs/>
                <w:szCs w:val="22"/>
              </w:rPr>
              <w:t>/</w:t>
            </w:r>
            <w:r w:rsidRPr="00CF56C3">
              <w:rPr>
                <w:rFonts w:cs="Arial"/>
                <w:szCs w:val="22"/>
              </w:rPr>
              <w:t>, sinon le service ne pourra pas transférer la</w:t>
            </w:r>
            <w:r w:rsidR="00CF56C3" w:rsidRPr="00CF56C3">
              <w:rPr>
                <w:rFonts w:cs="Arial"/>
                <w:szCs w:val="22"/>
              </w:rPr>
              <w:t xml:space="preserve"> </w:t>
            </w:r>
            <w:r w:rsidRPr="00CF56C3">
              <w:rPr>
                <w:rFonts w:cs="Arial"/>
                <w:szCs w:val="22"/>
              </w:rPr>
              <w:t>zone.</w:t>
            </w:r>
          </w:p>
          <w:p w14:paraId="1F25016C" w14:textId="098C1113" w:rsidR="00DB29C3" w:rsidRDefault="00DB29C3" w:rsidP="00F93659">
            <w:pPr>
              <w:pStyle w:val="Titre3"/>
              <w:numPr>
                <w:ilvl w:val="2"/>
                <w:numId w:val="10"/>
              </w:numPr>
            </w:pPr>
            <w:bookmarkStart w:id="59" w:name="_Toc98320085"/>
            <w:r>
              <w:t>DDNS (Dynamic DNS)</w:t>
            </w:r>
            <w:bookmarkEnd w:id="59"/>
          </w:p>
          <w:p w14:paraId="5D77B87A" w14:textId="048EDEEE" w:rsidR="00DB29C3" w:rsidRPr="00194F67" w:rsidRDefault="00CA1331" w:rsidP="00194F67">
            <w:pPr>
              <w:pStyle w:val="NormalWeb"/>
              <w:jc w:val="lowKashida"/>
              <w:rPr>
                <w:rFonts w:ascii="Verdana" w:hAnsi="Verdana"/>
                <w:sz w:val="22"/>
                <w:szCs w:val="22"/>
              </w:rPr>
            </w:pPr>
            <w:r w:rsidRPr="00194F67">
              <w:rPr>
                <w:rFonts w:ascii="Verdana" w:hAnsi="Verdana"/>
                <w:sz w:val="22"/>
                <w:szCs w:val="22"/>
              </w:rPr>
              <w:lastRenderedPageBreak/>
              <w:t xml:space="preserve">Le DNS dynamique (DDNS ou </w:t>
            </w:r>
            <w:proofErr w:type="spellStart"/>
            <w:r w:rsidRPr="00194F67">
              <w:rPr>
                <w:rFonts w:ascii="Verdana" w:hAnsi="Verdana"/>
                <w:sz w:val="22"/>
                <w:szCs w:val="22"/>
              </w:rPr>
              <w:t>DynDNS</w:t>
            </w:r>
            <w:proofErr w:type="spellEnd"/>
            <w:r w:rsidRPr="00194F67">
              <w:rPr>
                <w:rFonts w:ascii="Verdana" w:hAnsi="Verdana"/>
                <w:sz w:val="22"/>
                <w:szCs w:val="22"/>
              </w:rPr>
              <w:t>) est une méthode de mise à jour automatique d'un serveur de noms dans le système de noms de domaine (DNS), souvent en temps réel, avec la configuration DDNS active de ses noms d'hôte, adresses ou autres informations configurés.</w:t>
            </w:r>
          </w:p>
          <w:p w14:paraId="780AF88B" w14:textId="6B54689A" w:rsidR="00CA1331" w:rsidRDefault="00194F67" w:rsidP="00194F67">
            <w:pPr>
              <w:pStyle w:val="NormalWeb"/>
              <w:jc w:val="lowKashida"/>
              <w:rPr>
                <w:rFonts w:ascii="Verdana" w:hAnsi="Verdana"/>
                <w:sz w:val="22"/>
                <w:szCs w:val="22"/>
              </w:rPr>
            </w:pPr>
            <w:r w:rsidRPr="00194F67">
              <w:rPr>
                <w:rFonts w:ascii="Verdana" w:hAnsi="Verdana"/>
                <w:sz w:val="22"/>
                <w:szCs w:val="22"/>
              </w:rPr>
              <w:t>Le terme est utilisé pour décrire deux concepts différents. Le premier est la "mise à jour DNS dynamique" qui fait référence aux systèmes utilisés pour mettre à jour les enregistrements DNS traditionnels sans modification manuelle. Ces mécanismes sont expliqués dans la RFC 2136 et utilisent le mécanisme TSIG pour assurer la sécurité. Le deuxième type de DNS dynamique permet des mises à jour légères et immédiates souvent à l'aide d'un client de mise à jour, qui n'utilise pas la norme RFC2136 pour la mise à jour des enregistrements DNS. Ces clients fournissent une méthode d'adressage persistante pour les appareils qui changent fréquemment d'emplacement, de configuration ou d'adresse IP.</w:t>
            </w:r>
          </w:p>
          <w:p w14:paraId="203DD422" w14:textId="3A735BEA" w:rsidR="00A76751" w:rsidRDefault="00A76751" w:rsidP="00194F67">
            <w:pPr>
              <w:pStyle w:val="NormalWeb"/>
              <w:jc w:val="lowKashida"/>
              <w:rPr>
                <w:rFonts w:ascii="Verdana" w:hAnsi="Verdana"/>
                <w:sz w:val="22"/>
                <w:szCs w:val="22"/>
              </w:rPr>
            </w:pPr>
            <w:r>
              <w:rPr>
                <w:rFonts w:ascii="Verdana" w:hAnsi="Verdana"/>
                <w:sz w:val="22"/>
                <w:szCs w:val="22"/>
              </w:rPr>
              <w:t>Pour activer le DDNS on procède de la manière suivante :</w:t>
            </w:r>
          </w:p>
          <w:p w14:paraId="7699FAAC" w14:textId="6EF4A441" w:rsidR="00A76751" w:rsidRDefault="00A76751" w:rsidP="00194F67">
            <w:pPr>
              <w:pStyle w:val="NormalWeb"/>
              <w:jc w:val="lowKashida"/>
              <w:rPr>
                <w:rFonts w:ascii="Verdana" w:hAnsi="Verdana"/>
                <w:sz w:val="22"/>
                <w:szCs w:val="22"/>
              </w:rPr>
            </w:pPr>
            <w:r w:rsidRPr="00A76751">
              <w:rPr>
                <w:rFonts w:ascii="Verdana" w:hAnsi="Verdana"/>
                <w:sz w:val="22"/>
                <w:szCs w:val="22"/>
              </w:rPr>
              <w:t>Dans les fichiers de</w:t>
            </w:r>
            <w:r>
              <w:rPr>
                <w:rFonts w:ascii="Verdana" w:hAnsi="Verdana"/>
                <w:sz w:val="22"/>
                <w:szCs w:val="22"/>
              </w:rPr>
              <w:t xml:space="preserve"> zones</w:t>
            </w:r>
          </w:p>
          <w:p w14:paraId="35DBB633" w14:textId="6B5DC025"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4B68E1">
              <w:t>zone</w:t>
            </w:r>
            <w:proofErr w:type="gramEnd"/>
            <w:r w:rsidRPr="004B68E1">
              <w:t xml:space="preserve"> "ofppt.org" IN {</w:t>
            </w:r>
          </w:p>
          <w:p w14:paraId="48E9964C" w14:textId="77777777"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r w:rsidRPr="004B68E1">
              <w:t xml:space="preserve">        </w:t>
            </w:r>
            <w:proofErr w:type="gramStart"/>
            <w:r w:rsidRPr="004B68E1">
              <w:t>type</w:t>
            </w:r>
            <w:proofErr w:type="gramEnd"/>
            <w:r w:rsidRPr="004B68E1">
              <w:t xml:space="preserve"> master;</w:t>
            </w:r>
          </w:p>
          <w:p w14:paraId="4437BE4C" w14:textId="116A66F1"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r w:rsidRPr="004B68E1">
              <w:t xml:space="preserve">        </w:t>
            </w:r>
            <w:proofErr w:type="gramStart"/>
            <w:r w:rsidRPr="004B68E1">
              <w:t>file</w:t>
            </w:r>
            <w:proofErr w:type="gramEnd"/>
            <w:r w:rsidRPr="004B68E1">
              <w:t xml:space="preserve"> "</w:t>
            </w:r>
            <w:proofErr w:type="spellStart"/>
            <w:r w:rsidRPr="004B68E1">
              <w:t>ofppt.zone</w:t>
            </w:r>
            <w:proofErr w:type="spellEnd"/>
            <w:r w:rsidRPr="004B68E1">
              <w:t>";</w:t>
            </w:r>
          </w:p>
          <w:p w14:paraId="298C3789" w14:textId="3ACDCF18" w:rsidR="00A76751" w:rsidRPr="00A7675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r w:rsidRPr="00A76751">
              <w:t xml:space="preserve">        </w:t>
            </w:r>
            <w:proofErr w:type="spellStart"/>
            <w:proofErr w:type="gramStart"/>
            <w:r w:rsidRPr="00A76751">
              <w:t>allow</w:t>
            </w:r>
            <w:proofErr w:type="spellEnd"/>
            <w:proofErr w:type="gramEnd"/>
            <w:r w:rsidRPr="00A76751">
              <w:t>-update { 192.168.1.226; }; #l’adresse du se</w:t>
            </w:r>
            <w:r>
              <w:t>rveur DHCP</w:t>
            </w:r>
          </w:p>
          <w:p w14:paraId="033B5904" w14:textId="77777777"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4B68E1">
              <w:rPr>
                <w:lang w:val="en-US"/>
              </w:rPr>
              <w:t>};</w:t>
            </w:r>
          </w:p>
          <w:p w14:paraId="16D2A48E" w14:textId="77777777"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29FF949C" w14:textId="07125784" w:rsidR="00A76751" w:rsidRPr="00A7675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76751">
              <w:rPr>
                <w:lang w:val="en-US"/>
              </w:rPr>
              <w:t>zone "</w:t>
            </w:r>
            <w:r>
              <w:rPr>
                <w:lang w:val="en-US"/>
              </w:rPr>
              <w:t>1</w:t>
            </w:r>
            <w:r w:rsidRPr="00A76751">
              <w:rPr>
                <w:lang w:val="en-US"/>
              </w:rPr>
              <w:t>.</w:t>
            </w:r>
            <w:proofErr w:type="gramStart"/>
            <w:r w:rsidRPr="00A76751">
              <w:rPr>
                <w:lang w:val="en-US"/>
              </w:rPr>
              <w:t>168.192.in</w:t>
            </w:r>
            <w:proofErr w:type="gramEnd"/>
            <w:r w:rsidRPr="00A76751">
              <w:rPr>
                <w:lang w:val="en-US"/>
              </w:rPr>
              <w:t>-addr.arpa" IN {</w:t>
            </w:r>
          </w:p>
          <w:p w14:paraId="4CF4F7EB" w14:textId="77777777" w:rsidR="00A76751" w:rsidRPr="00A7675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76751">
              <w:rPr>
                <w:lang w:val="en-US"/>
              </w:rPr>
              <w:t xml:space="preserve">        type </w:t>
            </w:r>
            <w:proofErr w:type="gramStart"/>
            <w:r w:rsidRPr="00A76751">
              <w:rPr>
                <w:lang w:val="en-US"/>
              </w:rPr>
              <w:t>master;</w:t>
            </w:r>
            <w:proofErr w:type="gramEnd"/>
          </w:p>
          <w:p w14:paraId="6CD7C4A4" w14:textId="00D803C1" w:rsidR="00A76751" w:rsidRPr="00A7675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76751">
              <w:rPr>
                <w:lang w:val="en-US"/>
              </w:rPr>
              <w:t xml:space="preserve">        file "</w:t>
            </w:r>
            <w:proofErr w:type="spellStart"/>
            <w:r>
              <w:rPr>
                <w:lang w:val="en-US"/>
              </w:rPr>
              <w:t>ofppt.rev</w:t>
            </w:r>
            <w:proofErr w:type="spellEnd"/>
            <w:proofErr w:type="gramStart"/>
            <w:r w:rsidRPr="00A76751">
              <w:rPr>
                <w:lang w:val="en-US"/>
              </w:rPr>
              <w:t>";</w:t>
            </w:r>
            <w:proofErr w:type="gramEnd"/>
          </w:p>
          <w:p w14:paraId="2C9FB25A" w14:textId="02D85AFD" w:rsidR="00A76751" w:rsidRPr="004B68E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r w:rsidRPr="00A76751">
              <w:rPr>
                <w:lang w:val="en-US"/>
              </w:rPr>
              <w:t xml:space="preserve">        </w:t>
            </w:r>
            <w:proofErr w:type="spellStart"/>
            <w:proofErr w:type="gramStart"/>
            <w:r w:rsidRPr="004B68E1">
              <w:t>allow</w:t>
            </w:r>
            <w:proofErr w:type="spellEnd"/>
            <w:proofErr w:type="gramEnd"/>
            <w:r w:rsidRPr="004B68E1">
              <w:t>-update { 192.168.1.226; };</w:t>
            </w:r>
          </w:p>
          <w:p w14:paraId="523D3268" w14:textId="10C395A7" w:rsidR="00A76751" w:rsidRPr="00A76751" w:rsidRDefault="00A76751" w:rsidP="00A76751">
            <w:pPr>
              <w:pStyle w:val="PrformatHTML"/>
              <w:pBdr>
                <w:top w:val="single" w:sz="4" w:space="1" w:color="auto"/>
                <w:left w:val="single" w:sz="4" w:space="4" w:color="auto"/>
                <w:bottom w:val="single" w:sz="4" w:space="1" w:color="auto"/>
                <w:right w:val="single" w:sz="4" w:space="4" w:color="auto"/>
              </w:pBdr>
              <w:shd w:val="clear" w:color="auto" w:fill="CCCCCC"/>
            </w:pPr>
            <w:r w:rsidRPr="00A76751">
              <w:t>}</w:t>
            </w:r>
          </w:p>
          <w:p w14:paraId="078FF96F" w14:textId="22F87E33" w:rsidR="00A76751" w:rsidRPr="00A76751" w:rsidRDefault="00A76751" w:rsidP="00A76751">
            <w:pPr>
              <w:pStyle w:val="NormalWeb"/>
              <w:jc w:val="lowKashida"/>
              <w:rPr>
                <w:rFonts w:ascii="Verdana" w:hAnsi="Verdana"/>
                <w:sz w:val="22"/>
                <w:szCs w:val="22"/>
              </w:rPr>
            </w:pPr>
            <w:r w:rsidRPr="00A76751">
              <w:rPr>
                <w:rFonts w:ascii="Verdana" w:hAnsi="Verdana"/>
                <w:sz w:val="22"/>
                <w:szCs w:val="22"/>
              </w:rPr>
              <w:t>Après au</w:t>
            </w:r>
            <w:r>
              <w:rPr>
                <w:rFonts w:ascii="Verdana" w:hAnsi="Verdana"/>
                <w:sz w:val="22"/>
                <w:szCs w:val="22"/>
              </w:rPr>
              <w:t xml:space="preserve"> niveau du DHCP on </w:t>
            </w:r>
            <w:r w:rsidR="00A36902">
              <w:rPr>
                <w:rFonts w:ascii="Verdana" w:hAnsi="Verdana"/>
                <w:sz w:val="22"/>
                <w:szCs w:val="22"/>
              </w:rPr>
              <w:t xml:space="preserve">modifie le fichier </w:t>
            </w:r>
            <w:proofErr w:type="spellStart"/>
            <w:r w:rsidR="00A36902" w:rsidRPr="00A36902">
              <w:rPr>
                <w:rFonts w:ascii="Verdana" w:hAnsi="Verdana"/>
                <w:b/>
                <w:bCs/>
                <w:sz w:val="22"/>
                <w:szCs w:val="22"/>
              </w:rPr>
              <w:t>dhcpd.conf</w:t>
            </w:r>
            <w:proofErr w:type="spellEnd"/>
            <w:r>
              <w:rPr>
                <w:rFonts w:ascii="Verdana" w:hAnsi="Verdana"/>
                <w:sz w:val="22"/>
                <w:szCs w:val="22"/>
              </w:rPr>
              <w:t> :</w:t>
            </w:r>
          </w:p>
          <w:p w14:paraId="57B759F1" w14:textId="77777777" w:rsidR="00882316" w:rsidRPr="004B68E1"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spellStart"/>
            <w:r w:rsidRPr="004B68E1">
              <w:rPr>
                <w:lang w:val="en-US"/>
              </w:rPr>
              <w:t>ddns</w:t>
            </w:r>
            <w:proofErr w:type="spellEnd"/>
            <w:r w:rsidRPr="004B68E1">
              <w:rPr>
                <w:lang w:val="en-US"/>
              </w:rPr>
              <w:t xml:space="preserve">-update-style </w:t>
            </w:r>
            <w:proofErr w:type="gramStart"/>
            <w:r w:rsidRPr="004B68E1">
              <w:rPr>
                <w:lang w:val="en-US"/>
              </w:rPr>
              <w:t>interim;</w:t>
            </w:r>
            <w:proofErr w:type="gramEnd"/>
          </w:p>
          <w:p w14:paraId="30025B27"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spellStart"/>
            <w:r w:rsidRPr="00882316">
              <w:rPr>
                <w:lang w:val="en-US"/>
              </w:rPr>
              <w:t>ddns</w:t>
            </w:r>
            <w:proofErr w:type="spellEnd"/>
            <w:r w:rsidRPr="00882316">
              <w:rPr>
                <w:lang w:val="en-US"/>
              </w:rPr>
              <w:t xml:space="preserve">-updates </w:t>
            </w:r>
            <w:proofErr w:type="gramStart"/>
            <w:r w:rsidRPr="00882316">
              <w:rPr>
                <w:lang w:val="en-US"/>
              </w:rPr>
              <w:t>on;</w:t>
            </w:r>
            <w:proofErr w:type="gramEnd"/>
          </w:p>
          <w:p w14:paraId="656FB085"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spellStart"/>
            <w:r w:rsidRPr="00882316">
              <w:rPr>
                <w:lang w:val="en-US"/>
              </w:rPr>
              <w:t>ddns-domainname</w:t>
            </w:r>
            <w:proofErr w:type="spellEnd"/>
            <w:r w:rsidRPr="00882316">
              <w:rPr>
                <w:lang w:val="en-US"/>
              </w:rPr>
              <w:t xml:space="preserve"> = "ofppt.org"</w:t>
            </w:r>
          </w:p>
          <w:p w14:paraId="08D3D7DB"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spellStart"/>
            <w:r w:rsidRPr="00882316">
              <w:rPr>
                <w:lang w:val="en-US"/>
              </w:rPr>
              <w:t>ddns</w:t>
            </w:r>
            <w:proofErr w:type="spellEnd"/>
            <w:r w:rsidRPr="00882316">
              <w:rPr>
                <w:lang w:val="en-US"/>
              </w:rPr>
              <w:t>-rev-domain = "1.</w:t>
            </w:r>
            <w:proofErr w:type="gramStart"/>
            <w:r w:rsidRPr="00882316">
              <w:rPr>
                <w:lang w:val="en-US"/>
              </w:rPr>
              <w:t>168.192.in</w:t>
            </w:r>
            <w:proofErr w:type="gramEnd"/>
            <w:r w:rsidRPr="00882316">
              <w:rPr>
                <w:lang w:val="en-US"/>
              </w:rPr>
              <w:t>-addr.arpa"</w:t>
            </w:r>
          </w:p>
          <w:p w14:paraId="420C9180"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roofErr w:type="gramStart"/>
            <w:r w:rsidRPr="00882316">
              <w:rPr>
                <w:lang w:val="en-US"/>
              </w:rPr>
              <w:t>authoritative;</w:t>
            </w:r>
            <w:proofErr w:type="gramEnd"/>
          </w:p>
          <w:p w14:paraId="7736A407"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allow client-</w:t>
            </w:r>
            <w:proofErr w:type="gramStart"/>
            <w:r w:rsidRPr="00882316">
              <w:rPr>
                <w:lang w:val="en-US"/>
              </w:rPr>
              <w:t>updates;</w:t>
            </w:r>
            <w:proofErr w:type="gramEnd"/>
          </w:p>
          <w:p w14:paraId="063F9A28"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51099C83"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subnet 192.168.1.0 netmask 255.255.255.0 {</w:t>
            </w:r>
          </w:p>
          <w:p w14:paraId="78C63F54"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68786F60"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range 192.168.1.100 </w:t>
            </w:r>
            <w:proofErr w:type="gramStart"/>
            <w:r w:rsidRPr="00882316">
              <w:rPr>
                <w:lang w:val="en-US"/>
              </w:rPr>
              <w:t>192.168.1.200;</w:t>
            </w:r>
            <w:proofErr w:type="gramEnd"/>
          </w:p>
          <w:p w14:paraId="6F55AB6F"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ab/>
              <w:t xml:space="preserve">option routers                  </w:t>
            </w:r>
            <w:proofErr w:type="gramStart"/>
            <w:r w:rsidRPr="00882316">
              <w:rPr>
                <w:lang w:val="en-US"/>
              </w:rPr>
              <w:t>192.168.1.254;</w:t>
            </w:r>
            <w:proofErr w:type="gramEnd"/>
          </w:p>
          <w:p w14:paraId="449EC14D"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subnet-mask              </w:t>
            </w:r>
            <w:proofErr w:type="gramStart"/>
            <w:r w:rsidRPr="00882316">
              <w:rPr>
                <w:lang w:val="en-US"/>
              </w:rPr>
              <w:t>255.255.255.0;</w:t>
            </w:r>
            <w:proofErr w:type="gramEnd"/>
          </w:p>
          <w:p w14:paraId="196A8A1B"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2740ED33"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domain-name              "ofppt.org</w:t>
            </w:r>
            <w:proofErr w:type="gramStart"/>
            <w:r w:rsidRPr="00882316">
              <w:rPr>
                <w:lang w:val="en-US"/>
              </w:rPr>
              <w:t>";</w:t>
            </w:r>
            <w:proofErr w:type="gramEnd"/>
          </w:p>
          <w:p w14:paraId="00D88AA2"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domain-name-servers      </w:t>
            </w:r>
            <w:proofErr w:type="gramStart"/>
            <w:r w:rsidRPr="00882316">
              <w:rPr>
                <w:lang w:val="en-US"/>
              </w:rPr>
              <w:t>192.168.1.226;</w:t>
            </w:r>
            <w:proofErr w:type="gramEnd"/>
          </w:p>
          <w:p w14:paraId="0E4B18CF"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default-lease-time </w:t>
            </w:r>
            <w:proofErr w:type="gramStart"/>
            <w:r w:rsidRPr="00882316">
              <w:rPr>
                <w:lang w:val="en-US"/>
              </w:rPr>
              <w:t>21600;</w:t>
            </w:r>
            <w:proofErr w:type="gramEnd"/>
          </w:p>
          <w:p w14:paraId="72037A44"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max-lease-time </w:t>
            </w:r>
            <w:proofErr w:type="gramStart"/>
            <w:r w:rsidRPr="00882316">
              <w:rPr>
                <w:lang w:val="en-US"/>
              </w:rPr>
              <w:t>43200;</w:t>
            </w:r>
            <w:proofErr w:type="gramEnd"/>
          </w:p>
          <w:p w14:paraId="0A766979" w14:textId="7FED515E" w:rsid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r w:rsidRPr="00882316">
              <w:rPr>
                <w:lang w:val="en-US"/>
              </w:rPr>
              <w:t xml:space="preserve">          </w:t>
            </w:r>
            <w:proofErr w:type="gramStart"/>
            <w:r>
              <w:t>zone</w:t>
            </w:r>
            <w:proofErr w:type="gramEnd"/>
            <w:r>
              <w:t xml:space="preserve"> </w:t>
            </w:r>
            <w:r w:rsidR="006B71E6">
              <w:t xml:space="preserve">ofppt.org </w:t>
            </w:r>
            <w:r>
              <w:t xml:space="preserve"> {</w:t>
            </w:r>
          </w:p>
          <w:p w14:paraId="7BB8EBE5" w14:textId="77777777" w:rsid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gramStart"/>
            <w:r>
              <w:t>primaire</w:t>
            </w:r>
            <w:proofErr w:type="gramEnd"/>
            <w:r>
              <w:t xml:space="preserve"> 192.168.1.226 ;</w:t>
            </w:r>
          </w:p>
          <w:p w14:paraId="003E9F17" w14:textId="77777777" w:rsid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
          <w:p w14:paraId="7D69E23C" w14:textId="77777777" w:rsid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p>
          <w:p w14:paraId="6219106E" w14:textId="77777777" w:rsid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gramStart"/>
            <w:r>
              <w:t>zone</w:t>
            </w:r>
            <w:proofErr w:type="gramEnd"/>
            <w:r>
              <w:t xml:space="preserve"> 1.168.192.in-addr.arpa {</w:t>
            </w:r>
          </w:p>
          <w:p w14:paraId="7698451E"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t xml:space="preserve">                </w:t>
            </w:r>
            <w:proofErr w:type="spellStart"/>
            <w:r w:rsidRPr="00882316">
              <w:rPr>
                <w:lang w:val="en-US"/>
              </w:rPr>
              <w:t>primaire</w:t>
            </w:r>
            <w:proofErr w:type="spellEnd"/>
            <w:r w:rsidRPr="00882316">
              <w:rPr>
                <w:lang w:val="en-US"/>
              </w:rPr>
              <w:t xml:space="preserve"> </w:t>
            </w:r>
            <w:proofErr w:type="gramStart"/>
            <w:r w:rsidRPr="00882316">
              <w:rPr>
                <w:lang w:val="en-US"/>
              </w:rPr>
              <w:t>192.168.1.226 ;</w:t>
            </w:r>
            <w:proofErr w:type="gramEnd"/>
          </w:p>
          <w:p w14:paraId="4AA08516"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  </w:t>
            </w:r>
          </w:p>
          <w:p w14:paraId="0B1E7A22"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lastRenderedPageBreak/>
              <w:t xml:space="preserve">    </w:t>
            </w:r>
          </w:p>
          <w:p w14:paraId="2B40155D"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w:t>
            </w:r>
            <w:proofErr w:type="spellStart"/>
            <w:proofErr w:type="gramStart"/>
            <w:r w:rsidRPr="00882316">
              <w:rPr>
                <w:lang w:val="en-US"/>
              </w:rPr>
              <w:t>server.ddns</w:t>
            </w:r>
            <w:proofErr w:type="spellEnd"/>
            <w:proofErr w:type="gramEnd"/>
            <w:r w:rsidRPr="00882316">
              <w:rPr>
                <w:lang w:val="en-US"/>
              </w:rPr>
              <w:t xml:space="preserve">-hostname = </w:t>
            </w:r>
            <w:proofErr w:type="spellStart"/>
            <w:r w:rsidRPr="00882316">
              <w:rPr>
                <w:lang w:val="en-US"/>
              </w:rPr>
              <w:t>concat</w:t>
            </w:r>
            <w:proofErr w:type="spellEnd"/>
            <w:r w:rsidRPr="00882316">
              <w:rPr>
                <w:lang w:val="en-US"/>
              </w:rPr>
              <w:t>("</w:t>
            </w:r>
            <w:proofErr w:type="spellStart"/>
            <w:r w:rsidRPr="00882316">
              <w:rPr>
                <w:lang w:val="en-US"/>
              </w:rPr>
              <w:t>dhcp</w:t>
            </w:r>
            <w:proofErr w:type="spellEnd"/>
            <w:r w:rsidRPr="00882316">
              <w:rPr>
                <w:lang w:val="en-US"/>
              </w:rPr>
              <w:t>-", substring( binary-to-ascii(10, 8, "-", leased-address) , 8, 7));</w:t>
            </w:r>
          </w:p>
          <w:p w14:paraId="54804E4D"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w:t>
            </w:r>
            <w:proofErr w:type="spellStart"/>
            <w:proofErr w:type="gramStart"/>
            <w:r w:rsidRPr="00882316">
              <w:rPr>
                <w:lang w:val="en-US"/>
              </w:rPr>
              <w:t>server.ddns</w:t>
            </w:r>
            <w:proofErr w:type="gramEnd"/>
            <w:r w:rsidRPr="00882316">
              <w:rPr>
                <w:lang w:val="en-US"/>
              </w:rPr>
              <w:t>-domainname</w:t>
            </w:r>
            <w:proofErr w:type="spellEnd"/>
            <w:r w:rsidRPr="00882316">
              <w:rPr>
                <w:lang w:val="en-US"/>
              </w:rPr>
              <w:t xml:space="preserve"> = config-option domain-name ;</w:t>
            </w:r>
          </w:p>
          <w:p w14:paraId="5948BEAE" w14:textId="77777777" w:rsidR="00882316"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option host-name = </w:t>
            </w:r>
            <w:proofErr w:type="spellStart"/>
            <w:proofErr w:type="gramStart"/>
            <w:r w:rsidRPr="00882316">
              <w:rPr>
                <w:lang w:val="en-US"/>
              </w:rPr>
              <w:t>concat</w:t>
            </w:r>
            <w:proofErr w:type="spellEnd"/>
            <w:r w:rsidRPr="00882316">
              <w:rPr>
                <w:lang w:val="en-US"/>
              </w:rPr>
              <w:t>(</w:t>
            </w:r>
            <w:proofErr w:type="gramEnd"/>
            <w:r w:rsidRPr="00882316">
              <w:rPr>
                <w:lang w:val="en-US"/>
              </w:rPr>
              <w:t xml:space="preserve">config-option </w:t>
            </w:r>
            <w:proofErr w:type="spellStart"/>
            <w:r w:rsidRPr="00882316">
              <w:rPr>
                <w:lang w:val="en-US"/>
              </w:rPr>
              <w:t>server.ddns</w:t>
            </w:r>
            <w:proofErr w:type="spellEnd"/>
            <w:r w:rsidRPr="00882316">
              <w:rPr>
                <w:lang w:val="en-US"/>
              </w:rPr>
              <w:t xml:space="preserve">-hostname, ".", config-option </w:t>
            </w:r>
            <w:proofErr w:type="spellStart"/>
            <w:r w:rsidRPr="00882316">
              <w:rPr>
                <w:lang w:val="en-US"/>
              </w:rPr>
              <w:t>server.ddns-domainname</w:t>
            </w:r>
            <w:proofErr w:type="spellEnd"/>
            <w:r w:rsidRPr="00882316">
              <w:rPr>
                <w:lang w:val="en-US"/>
              </w:rPr>
              <w:t xml:space="preserve">);  </w:t>
            </w:r>
          </w:p>
          <w:p w14:paraId="56C809D4" w14:textId="2E9F367F" w:rsidR="00882316" w:rsidRPr="004B68E1"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882316">
              <w:rPr>
                <w:lang w:val="en-US"/>
              </w:rPr>
              <w:t xml:space="preserve">        </w:t>
            </w:r>
          </w:p>
          <w:p w14:paraId="11A16D36" w14:textId="1D575B34" w:rsidR="00632300" w:rsidRPr="00882316" w:rsidRDefault="00882316" w:rsidP="00882316">
            <w:pPr>
              <w:pStyle w:val="PrformatHTML"/>
              <w:pBdr>
                <w:top w:val="single" w:sz="4" w:space="1" w:color="auto"/>
                <w:left w:val="single" w:sz="4" w:space="4" w:color="auto"/>
                <w:bottom w:val="single" w:sz="4" w:space="1" w:color="auto"/>
                <w:right w:val="single" w:sz="4" w:space="4" w:color="auto"/>
              </w:pBdr>
              <w:shd w:val="clear" w:color="auto" w:fill="CCCCCC"/>
            </w:pPr>
            <w:r>
              <w:t>}</w:t>
            </w:r>
          </w:p>
          <w:p w14:paraId="5A7E1504" w14:textId="65E30DFD" w:rsidR="009F5598" w:rsidRPr="00A03228" w:rsidRDefault="00AD2421" w:rsidP="00F93659">
            <w:pPr>
              <w:pStyle w:val="Titre2"/>
              <w:numPr>
                <w:ilvl w:val="1"/>
                <w:numId w:val="10"/>
              </w:numPr>
              <w:rPr>
                <w:lang w:val="en-US"/>
              </w:rPr>
            </w:pPr>
            <w:bookmarkStart w:id="60" w:name="_Toc98320086"/>
            <w:proofErr w:type="spellStart"/>
            <w:r>
              <w:rPr>
                <w:lang w:val="en-US"/>
              </w:rPr>
              <w:t>Pro</w:t>
            </w:r>
            <w:r w:rsidR="009F5598" w:rsidRPr="00A03228">
              <w:rPr>
                <w:lang w:val="en-US"/>
              </w:rPr>
              <w:t>cédure</w:t>
            </w:r>
            <w:proofErr w:type="spellEnd"/>
            <w:r w:rsidR="009F5598" w:rsidRPr="00A03228">
              <w:rPr>
                <w:lang w:val="en-US"/>
              </w:rPr>
              <w:t xml:space="preserve"> de tests</w:t>
            </w:r>
            <w:bookmarkEnd w:id="51"/>
            <w:bookmarkEnd w:id="52"/>
            <w:bookmarkEnd w:id="60"/>
          </w:p>
          <w:p w14:paraId="31F932F0" w14:textId="1A01C447" w:rsidR="009F5598" w:rsidRPr="00FF3C6F" w:rsidRDefault="009F5598" w:rsidP="00FF3C6F">
            <w:pPr>
              <w:pStyle w:val="NormalWeb"/>
              <w:jc w:val="lowKashida"/>
              <w:rPr>
                <w:rFonts w:ascii="Verdana" w:hAnsi="Verdana"/>
                <w:sz w:val="22"/>
                <w:szCs w:val="22"/>
              </w:rPr>
            </w:pPr>
            <w:r w:rsidRPr="00FF3C6F">
              <w:rPr>
                <w:rFonts w:ascii="Verdana" w:hAnsi="Verdana"/>
                <w:sz w:val="22"/>
                <w:szCs w:val="22"/>
              </w:rPr>
              <w:t xml:space="preserve">Attention au fichier hosts et au fichier </w:t>
            </w:r>
            <w:proofErr w:type="spellStart"/>
            <w:r w:rsidRPr="00FF3C6F">
              <w:rPr>
                <w:rFonts w:ascii="Verdana" w:hAnsi="Verdana"/>
                <w:sz w:val="22"/>
                <w:szCs w:val="22"/>
              </w:rPr>
              <w:t>host.conf</w:t>
            </w:r>
            <w:proofErr w:type="spellEnd"/>
            <w:r w:rsidRPr="00FF3C6F">
              <w:rPr>
                <w:rFonts w:ascii="Verdana" w:hAnsi="Verdana"/>
                <w:sz w:val="22"/>
                <w:szCs w:val="22"/>
              </w:rPr>
              <w:t xml:space="preserve">. Prenez le temps de regarder ce qu'il y a dedans. Faites une copie de sauvegarde de ces fichiers et </w:t>
            </w:r>
            <w:r w:rsidR="00D30558" w:rsidRPr="00FF3C6F">
              <w:rPr>
                <w:rFonts w:ascii="Verdana" w:hAnsi="Verdana"/>
                <w:sz w:val="22"/>
                <w:szCs w:val="22"/>
              </w:rPr>
              <w:t>renommez</w:t>
            </w:r>
            <w:r w:rsidR="00D30558">
              <w:rPr>
                <w:rFonts w:ascii="Verdana" w:hAnsi="Verdana"/>
                <w:sz w:val="22"/>
                <w:szCs w:val="22"/>
              </w:rPr>
              <w:t>-les</w:t>
            </w:r>
            <w:r w:rsidRPr="00FF3C6F">
              <w:rPr>
                <w:rFonts w:ascii="Verdana" w:hAnsi="Verdana"/>
                <w:sz w:val="22"/>
                <w:szCs w:val="22"/>
              </w:rPr>
              <w:t xml:space="preserve">. Vérifiez au besoin leur utilité avec les commandes </w:t>
            </w:r>
            <w:r w:rsidRPr="00FF3C6F">
              <w:rPr>
                <w:rFonts w:ascii="Verdana" w:hAnsi="Verdana"/>
                <w:b/>
                <w:bCs/>
                <w:sz w:val="22"/>
                <w:szCs w:val="22"/>
              </w:rPr>
              <w:t>man</w:t>
            </w:r>
            <w:r w:rsidRPr="00FF3C6F">
              <w:rPr>
                <w:rFonts w:ascii="Verdana" w:hAnsi="Verdana"/>
                <w:sz w:val="22"/>
                <w:szCs w:val="22"/>
              </w:rPr>
              <w:t xml:space="preserve"> </w:t>
            </w:r>
            <w:proofErr w:type="spellStart"/>
            <w:r w:rsidRPr="00FF3C6F">
              <w:rPr>
                <w:rFonts w:ascii="Verdana" w:hAnsi="Verdana"/>
                <w:sz w:val="22"/>
                <w:szCs w:val="22"/>
              </w:rPr>
              <w:t>host.conf</w:t>
            </w:r>
            <w:proofErr w:type="spellEnd"/>
            <w:r w:rsidRPr="00FF3C6F">
              <w:rPr>
                <w:rFonts w:ascii="Verdana" w:hAnsi="Verdana"/>
                <w:sz w:val="22"/>
                <w:szCs w:val="22"/>
              </w:rPr>
              <w:t xml:space="preserve"> et </w:t>
            </w:r>
            <w:r w:rsidRPr="00FF3C6F">
              <w:rPr>
                <w:rFonts w:ascii="Verdana" w:hAnsi="Verdana"/>
                <w:b/>
                <w:bCs/>
                <w:sz w:val="22"/>
                <w:szCs w:val="22"/>
              </w:rPr>
              <w:t>man</w:t>
            </w:r>
            <w:r w:rsidRPr="00FF3C6F">
              <w:rPr>
                <w:rFonts w:ascii="Verdana" w:hAnsi="Verdana"/>
                <w:sz w:val="22"/>
                <w:szCs w:val="22"/>
              </w:rPr>
              <w:t xml:space="preserve"> hosts. </w:t>
            </w:r>
          </w:p>
          <w:p w14:paraId="4023FE06" w14:textId="77777777" w:rsidR="009F5598" w:rsidRPr="00FF3C6F" w:rsidRDefault="009F5598" w:rsidP="00FF3C6F">
            <w:pPr>
              <w:pStyle w:val="NormalWeb"/>
              <w:jc w:val="lowKashida"/>
              <w:rPr>
                <w:rFonts w:ascii="Verdana" w:hAnsi="Verdana"/>
                <w:sz w:val="22"/>
                <w:szCs w:val="22"/>
              </w:rPr>
            </w:pPr>
            <w:r w:rsidRPr="00FF3C6F">
              <w:rPr>
                <w:rFonts w:ascii="Verdana" w:hAnsi="Verdana"/>
                <w:sz w:val="22"/>
                <w:szCs w:val="22"/>
              </w:rPr>
              <w:t xml:space="preserve">Vous pouvez tester votre configuration avant même d'avoir configuré un client. Sur la même machine vous allez utiliser un service client du serveur (commande </w:t>
            </w:r>
            <w:r w:rsidRPr="00FF3C6F">
              <w:rPr>
                <w:rFonts w:ascii="Verdana" w:hAnsi="Verdana"/>
                <w:b/>
                <w:bCs/>
                <w:sz w:val="22"/>
                <w:szCs w:val="22"/>
              </w:rPr>
              <w:t>ping</w:t>
            </w:r>
            <w:r w:rsidRPr="00FF3C6F">
              <w:rPr>
                <w:rFonts w:ascii="Verdana" w:hAnsi="Verdana"/>
                <w:sz w:val="22"/>
                <w:szCs w:val="22"/>
              </w:rPr>
              <w:t xml:space="preserve">) qui utilisera un service serveur (DNS). </w:t>
            </w:r>
          </w:p>
          <w:p w14:paraId="3FD5080B" w14:textId="4CE34031" w:rsidR="009F5598" w:rsidRPr="00FF3C6F" w:rsidRDefault="009F5598" w:rsidP="00FF3C6F">
            <w:pPr>
              <w:pStyle w:val="NormalWeb"/>
              <w:jc w:val="lowKashida"/>
              <w:rPr>
                <w:rFonts w:ascii="Verdana" w:hAnsi="Verdana"/>
                <w:sz w:val="22"/>
                <w:szCs w:val="22"/>
              </w:rPr>
            </w:pPr>
            <w:r w:rsidRPr="00FF3C6F">
              <w:rPr>
                <w:rFonts w:ascii="Verdana" w:hAnsi="Verdana"/>
                <w:i/>
                <w:iCs/>
                <w:sz w:val="22"/>
                <w:szCs w:val="22"/>
              </w:rPr>
              <w:t>Test sur le serveur de noms :</w:t>
            </w:r>
            <w:r w:rsidRPr="00FF3C6F">
              <w:rPr>
                <w:rFonts w:ascii="Verdana" w:hAnsi="Verdana"/>
                <w:sz w:val="22"/>
                <w:szCs w:val="22"/>
              </w:rPr>
              <w:t xml:space="preserve"> Tapez la commande </w:t>
            </w:r>
            <w:r w:rsidRPr="00FF3C6F">
              <w:rPr>
                <w:rFonts w:ascii="Verdana" w:hAnsi="Verdana"/>
                <w:b/>
                <w:bCs/>
                <w:sz w:val="22"/>
                <w:szCs w:val="22"/>
              </w:rPr>
              <w:t>ping</w:t>
            </w:r>
            <w:r w:rsidRPr="00FF3C6F">
              <w:rPr>
                <w:rFonts w:ascii="Verdana" w:hAnsi="Verdana"/>
                <w:sz w:val="22"/>
                <w:szCs w:val="22"/>
              </w:rPr>
              <w:t xml:space="preserve"> </w:t>
            </w:r>
            <w:r w:rsidR="00DF71F0">
              <w:rPr>
                <w:rFonts w:ascii="Verdana" w:hAnsi="Verdana"/>
                <w:sz w:val="22"/>
                <w:szCs w:val="22"/>
              </w:rPr>
              <w:t>www.ofppt</w:t>
            </w:r>
            <w:r w:rsidRPr="00FF3C6F">
              <w:rPr>
                <w:rFonts w:ascii="Verdana" w:hAnsi="Verdana"/>
                <w:sz w:val="22"/>
                <w:szCs w:val="22"/>
              </w:rPr>
              <w:t xml:space="preserve">.org. Si la commande répond, le serveur fonctionne. En effet </w:t>
            </w:r>
            <w:r w:rsidR="00DF71F0">
              <w:rPr>
                <w:rFonts w:ascii="Verdana" w:hAnsi="Verdana"/>
                <w:sz w:val="22"/>
                <w:szCs w:val="22"/>
              </w:rPr>
              <w:t>www</w:t>
            </w:r>
            <w:r w:rsidRPr="00FF3C6F">
              <w:rPr>
                <w:rFonts w:ascii="Verdana" w:hAnsi="Verdana"/>
                <w:sz w:val="22"/>
                <w:szCs w:val="22"/>
              </w:rPr>
              <w:t xml:space="preserve"> est un alias de </w:t>
            </w:r>
            <w:proofErr w:type="spellStart"/>
            <w:r w:rsidR="00DF71F0">
              <w:rPr>
                <w:rFonts w:ascii="Verdana" w:hAnsi="Verdana"/>
                <w:sz w:val="22"/>
                <w:szCs w:val="22"/>
              </w:rPr>
              <w:t>fedorasrv</w:t>
            </w:r>
            <w:proofErr w:type="spellEnd"/>
            <w:r w:rsidRPr="00FF3C6F">
              <w:rPr>
                <w:rFonts w:ascii="Verdana" w:hAnsi="Verdana"/>
                <w:sz w:val="22"/>
                <w:szCs w:val="22"/>
              </w:rPr>
              <w:t xml:space="preserve"> dans la zone o</w:t>
            </w:r>
            <w:r w:rsidR="00DF71F0">
              <w:rPr>
                <w:rFonts w:ascii="Verdana" w:hAnsi="Verdana"/>
                <w:sz w:val="22"/>
                <w:szCs w:val="22"/>
              </w:rPr>
              <w:t>fppt</w:t>
            </w:r>
            <w:r w:rsidRPr="00FF3C6F">
              <w:rPr>
                <w:rFonts w:ascii="Verdana" w:hAnsi="Verdana"/>
                <w:sz w:val="22"/>
                <w:szCs w:val="22"/>
              </w:rPr>
              <w:t xml:space="preserve">.org. </w:t>
            </w:r>
          </w:p>
          <w:p w14:paraId="6AA25BFF" w14:textId="77777777" w:rsidR="009F5598" w:rsidRPr="00FF3C6F" w:rsidRDefault="009F5598" w:rsidP="00FF3C6F">
            <w:pPr>
              <w:pStyle w:val="NormalWeb"/>
              <w:jc w:val="lowKashida"/>
              <w:rPr>
                <w:rFonts w:ascii="Verdana" w:hAnsi="Verdana"/>
                <w:sz w:val="22"/>
                <w:szCs w:val="22"/>
              </w:rPr>
            </w:pPr>
            <w:r w:rsidRPr="00FF3C6F">
              <w:rPr>
                <w:rFonts w:ascii="Verdana" w:hAnsi="Verdana"/>
                <w:i/>
                <w:iCs/>
                <w:sz w:val="22"/>
                <w:szCs w:val="22"/>
              </w:rPr>
              <w:t>Test sur le client :</w:t>
            </w:r>
            <w:r w:rsidRPr="00FF3C6F">
              <w:rPr>
                <w:rFonts w:ascii="Verdana" w:hAnsi="Verdana"/>
                <w:sz w:val="22"/>
                <w:szCs w:val="22"/>
              </w:rPr>
              <w:t xml:space="preserve"> Avant de lancer une commande, vous devez vérifier que vous n'avez pas de fichier hosts local, sinon vous devez le supprimer.</w:t>
            </w:r>
          </w:p>
          <w:p w14:paraId="71B022D8" w14:textId="77777777" w:rsidR="009F5598" w:rsidRPr="00FF3C6F" w:rsidRDefault="009F5598" w:rsidP="00FF3C6F">
            <w:pPr>
              <w:pStyle w:val="NormalWeb"/>
              <w:jc w:val="lowKashida"/>
              <w:rPr>
                <w:rFonts w:ascii="Verdana" w:hAnsi="Verdana"/>
                <w:sz w:val="22"/>
                <w:szCs w:val="22"/>
              </w:rPr>
            </w:pPr>
            <w:r w:rsidRPr="00FF3C6F">
              <w:rPr>
                <w:rFonts w:ascii="Verdana" w:hAnsi="Verdana"/>
                <w:i/>
                <w:iCs/>
                <w:sz w:val="22"/>
                <w:szCs w:val="22"/>
              </w:rPr>
              <w:t xml:space="preserve">Pourquoi ? </w:t>
            </w:r>
            <w:r w:rsidRPr="00FF3C6F">
              <w:rPr>
                <w:rFonts w:ascii="Verdana" w:hAnsi="Verdana"/>
                <w:sz w:val="22"/>
                <w:szCs w:val="22"/>
              </w:rPr>
              <w:t xml:space="preserve">L'utilisation de fichiers hosts et d'un serveur de noms n'est pas </w:t>
            </w:r>
            <w:r w:rsidR="00C30D72" w:rsidRPr="00FF3C6F">
              <w:rPr>
                <w:rFonts w:ascii="Verdana" w:hAnsi="Verdana"/>
                <w:sz w:val="22"/>
                <w:szCs w:val="22"/>
              </w:rPr>
              <w:t>exclusive</w:t>
            </w:r>
            <w:r w:rsidRPr="00FF3C6F">
              <w:rPr>
                <w:rFonts w:ascii="Verdana" w:hAnsi="Verdana"/>
                <w:sz w:val="22"/>
                <w:szCs w:val="22"/>
              </w:rPr>
              <w:t xml:space="preserve">. Dans bien des environnements, le fichier hosts est consulté avant le serveur de noms (notamment </w:t>
            </w:r>
            <w:proofErr w:type="spellStart"/>
            <w:r w:rsidRPr="00FF3C6F">
              <w:rPr>
                <w:rFonts w:ascii="Verdana" w:hAnsi="Verdana"/>
                <w:sz w:val="22"/>
                <w:szCs w:val="22"/>
              </w:rPr>
              <w:t>windows</w:t>
            </w:r>
            <w:proofErr w:type="spellEnd"/>
            <w:r w:rsidRPr="00FF3C6F">
              <w:rPr>
                <w:rFonts w:ascii="Verdana" w:hAnsi="Verdana"/>
                <w:sz w:val="22"/>
                <w:szCs w:val="22"/>
              </w:rPr>
              <w:t xml:space="preserve">, GNU/Linux à moins que ce ne soit précisé). Si vous avez un fichier hosts sur la machine, vous pouvez avoir des résultats qui ne sont pas ceux attendus. </w:t>
            </w:r>
          </w:p>
          <w:p w14:paraId="0D35B72D" w14:textId="77777777" w:rsidR="009F5598" w:rsidRDefault="009F5598" w:rsidP="00F93659">
            <w:pPr>
              <w:pStyle w:val="Titre3"/>
              <w:numPr>
                <w:ilvl w:val="2"/>
                <w:numId w:val="10"/>
              </w:numPr>
            </w:pPr>
            <w:bookmarkStart w:id="61" w:name="_Toc171357037"/>
            <w:bookmarkStart w:id="62" w:name="_Toc171357306"/>
            <w:bookmarkStart w:id="63" w:name="_Toc98320087"/>
            <w:r>
              <w:t>Vérifier la résolution de noms :</w:t>
            </w:r>
            <w:bookmarkEnd w:id="61"/>
            <w:bookmarkEnd w:id="62"/>
            <w:bookmarkEnd w:id="63"/>
          </w:p>
          <w:p w14:paraId="60C0F2D1" w14:textId="77777777" w:rsidR="009F5598" w:rsidRPr="00FF3C6F" w:rsidRDefault="009F5598" w:rsidP="00FF3C6F">
            <w:pPr>
              <w:pStyle w:val="NormalWeb"/>
              <w:jc w:val="lowKashida"/>
              <w:rPr>
                <w:rFonts w:ascii="Verdana" w:hAnsi="Verdana"/>
                <w:sz w:val="22"/>
                <w:szCs w:val="22"/>
              </w:rPr>
            </w:pPr>
            <w:r w:rsidRPr="00FF3C6F">
              <w:rPr>
                <w:rFonts w:ascii="Verdana" w:hAnsi="Verdana"/>
                <w:sz w:val="22"/>
                <w:szCs w:val="22"/>
              </w:rPr>
              <w:t xml:space="preserve">Pensez à bien vérifier le nom d'hôte de votre machine avec la commande </w:t>
            </w:r>
            <w:proofErr w:type="spellStart"/>
            <w:r w:rsidRPr="00FF3C6F">
              <w:rPr>
                <w:rFonts w:ascii="Verdana" w:hAnsi="Verdana"/>
                <w:b/>
                <w:bCs/>
                <w:sz w:val="22"/>
                <w:szCs w:val="22"/>
              </w:rPr>
              <w:t>hostname</w:t>
            </w:r>
            <w:proofErr w:type="spellEnd"/>
            <w:r w:rsidRPr="00FF3C6F">
              <w:rPr>
                <w:rFonts w:ascii="Verdana" w:hAnsi="Verdana"/>
                <w:sz w:val="22"/>
                <w:szCs w:val="22"/>
              </w:rPr>
              <w:t xml:space="preserve">, au besoin, sous root, modifiez ce nom, toujours avec cette commande. Fermez les sessions et </w:t>
            </w:r>
            <w:proofErr w:type="gramStart"/>
            <w:r w:rsidRPr="00FF3C6F">
              <w:rPr>
                <w:rFonts w:ascii="Verdana" w:hAnsi="Verdana"/>
                <w:sz w:val="22"/>
                <w:szCs w:val="22"/>
              </w:rPr>
              <w:t>rouvrez les</w:t>
            </w:r>
            <w:proofErr w:type="gramEnd"/>
            <w:r w:rsidRPr="00FF3C6F">
              <w:rPr>
                <w:rFonts w:ascii="Verdana" w:hAnsi="Verdana"/>
                <w:sz w:val="22"/>
                <w:szCs w:val="22"/>
              </w:rPr>
              <w:t>, vous aurez le bon nom d'hôte qui s'affichera sur votre console.</w:t>
            </w:r>
          </w:p>
          <w:p w14:paraId="0318BB34" w14:textId="0EE3574F" w:rsidR="009F5598" w:rsidRPr="002429AC" w:rsidRDefault="009F5598" w:rsidP="002429AC">
            <w:pPr>
              <w:pStyle w:val="NormalWeb"/>
              <w:jc w:val="lowKashida"/>
              <w:rPr>
                <w:rFonts w:ascii="Verdana" w:hAnsi="Verdana"/>
                <w:sz w:val="22"/>
                <w:szCs w:val="22"/>
              </w:rPr>
            </w:pPr>
            <w:r w:rsidRPr="002429AC">
              <w:rPr>
                <w:rFonts w:ascii="Verdana" w:hAnsi="Verdana"/>
                <w:sz w:val="22"/>
                <w:szCs w:val="22"/>
              </w:rPr>
              <w:t>Pour vérifier le fonctionnement de la résolution de noms à partir d</w:t>
            </w:r>
            <w:r w:rsidR="00DF2AFB">
              <w:rPr>
                <w:rFonts w:ascii="Verdana" w:hAnsi="Verdana"/>
                <w:sz w:val="22"/>
                <w:szCs w:val="22"/>
              </w:rPr>
              <w:t>’un client</w:t>
            </w:r>
            <w:r w:rsidRPr="002429AC">
              <w:rPr>
                <w:rFonts w:ascii="Verdana" w:hAnsi="Verdana"/>
                <w:sz w:val="22"/>
                <w:szCs w:val="22"/>
              </w:rPr>
              <w:t xml:space="preserve">, vous pouvez utiliser les commandes suivantes : </w:t>
            </w:r>
          </w:p>
          <w:p w14:paraId="1249A316" w14:textId="257EB342" w:rsidR="009F5598" w:rsidRDefault="009F5598" w:rsidP="002265AA">
            <w:pPr>
              <w:pStyle w:val="PrformatHTML"/>
              <w:pBdr>
                <w:top w:val="single" w:sz="4" w:space="1" w:color="auto"/>
                <w:left w:val="single" w:sz="4" w:space="4" w:color="auto"/>
                <w:bottom w:val="single" w:sz="4" w:space="1" w:color="auto"/>
                <w:right w:val="single" w:sz="4" w:space="4" w:color="auto"/>
              </w:pBdr>
              <w:shd w:val="clear" w:color="auto" w:fill="CCCCCC"/>
              <w:ind w:left="916" w:hanging="916"/>
            </w:pPr>
            <w:proofErr w:type="gramStart"/>
            <w:r>
              <w:t>ping</w:t>
            </w:r>
            <w:proofErr w:type="gramEnd"/>
            <w:r>
              <w:tab/>
            </w:r>
            <w:r>
              <w:tab/>
              <w:t>mail.</w:t>
            </w:r>
            <w:r w:rsidR="00DF2AFB">
              <w:t>ofppt</w:t>
            </w:r>
            <w:r>
              <w:t>.org</w:t>
            </w:r>
          </w:p>
          <w:p w14:paraId="2E02423C" w14:textId="61F29B6F" w:rsidR="009F5598" w:rsidRDefault="009F5598" w:rsidP="002265AA">
            <w:pPr>
              <w:pStyle w:val="PrformatHTML"/>
              <w:pBdr>
                <w:top w:val="single" w:sz="4" w:space="1" w:color="auto"/>
                <w:left w:val="single" w:sz="4" w:space="4" w:color="auto"/>
                <w:bottom w:val="single" w:sz="4" w:space="1" w:color="auto"/>
                <w:right w:val="single" w:sz="4" w:space="4" w:color="auto"/>
              </w:pBdr>
              <w:shd w:val="clear" w:color="auto" w:fill="CCCCCC"/>
              <w:ind w:left="916" w:hanging="916"/>
            </w:pPr>
            <w:proofErr w:type="gramStart"/>
            <w:r>
              <w:t>ping</w:t>
            </w:r>
            <w:proofErr w:type="gramEnd"/>
            <w:r>
              <w:tab/>
            </w:r>
            <w:r>
              <w:tab/>
              <w:t>www.</w:t>
            </w:r>
            <w:r w:rsidR="00DF2AFB">
              <w:t>ofppt</w:t>
            </w:r>
            <w:r>
              <w:t>.org</w:t>
            </w:r>
          </w:p>
          <w:p w14:paraId="27B3B6F7" w14:textId="3953E1A6" w:rsidR="009F5598" w:rsidRPr="00DF2AFB" w:rsidRDefault="009F5598" w:rsidP="002265AA">
            <w:pPr>
              <w:pStyle w:val="PrformatHTML"/>
              <w:pBdr>
                <w:top w:val="single" w:sz="4" w:space="1" w:color="auto"/>
                <w:left w:val="single" w:sz="4" w:space="4" w:color="auto"/>
                <w:bottom w:val="single" w:sz="4" w:space="1" w:color="auto"/>
                <w:right w:val="single" w:sz="4" w:space="4" w:color="auto"/>
              </w:pBdr>
              <w:shd w:val="clear" w:color="auto" w:fill="CCCCCC"/>
              <w:ind w:left="916" w:hanging="916"/>
              <w:rPr>
                <w:lang w:val="en-US"/>
              </w:rPr>
            </w:pPr>
            <w:r w:rsidRPr="00DF2AFB">
              <w:rPr>
                <w:lang w:val="en-US"/>
              </w:rPr>
              <w:t>ping</w:t>
            </w:r>
            <w:r w:rsidRPr="00DF2AFB">
              <w:rPr>
                <w:lang w:val="en-US"/>
              </w:rPr>
              <w:tab/>
            </w:r>
            <w:r w:rsidRPr="00DF2AFB">
              <w:rPr>
                <w:lang w:val="en-US"/>
              </w:rPr>
              <w:tab/>
            </w:r>
            <w:r w:rsidR="00DF2AFB" w:rsidRPr="00DF2AFB">
              <w:rPr>
                <w:lang w:val="en-US"/>
              </w:rPr>
              <w:t>fedorasrv</w:t>
            </w:r>
            <w:r w:rsidRPr="00DF2AFB">
              <w:rPr>
                <w:lang w:val="en-US"/>
              </w:rPr>
              <w:t>.</w:t>
            </w:r>
            <w:r w:rsidR="00DF2AFB" w:rsidRPr="00DF2AFB">
              <w:rPr>
                <w:lang w:val="en-US"/>
              </w:rPr>
              <w:t>ofppt</w:t>
            </w:r>
            <w:r w:rsidRPr="00DF2AFB">
              <w:rPr>
                <w:lang w:val="en-US"/>
              </w:rPr>
              <w:t>.org</w:t>
            </w:r>
          </w:p>
          <w:p w14:paraId="347ED9ED" w14:textId="45A4CA40" w:rsidR="009F5598" w:rsidRPr="00593060" w:rsidRDefault="009F5598" w:rsidP="002265AA">
            <w:pPr>
              <w:pStyle w:val="PrformatHTML"/>
              <w:pBdr>
                <w:top w:val="single" w:sz="4" w:space="1" w:color="auto"/>
                <w:left w:val="single" w:sz="4" w:space="4" w:color="auto"/>
                <w:bottom w:val="single" w:sz="4" w:space="1" w:color="auto"/>
                <w:right w:val="single" w:sz="4" w:space="4" w:color="auto"/>
              </w:pBdr>
              <w:shd w:val="clear" w:color="auto" w:fill="CCCCCC"/>
              <w:ind w:left="916" w:hanging="916"/>
              <w:rPr>
                <w:lang w:val="en-US"/>
              </w:rPr>
            </w:pPr>
            <w:r w:rsidRPr="00593060">
              <w:rPr>
                <w:lang w:val="en-US"/>
              </w:rPr>
              <w:t>ping</w:t>
            </w:r>
            <w:r w:rsidRPr="00593060">
              <w:rPr>
                <w:lang w:val="en-US"/>
              </w:rPr>
              <w:tab/>
            </w:r>
            <w:r w:rsidRPr="00593060">
              <w:rPr>
                <w:lang w:val="en-US"/>
              </w:rPr>
              <w:tab/>
            </w:r>
            <w:r w:rsidR="00DF2AFB" w:rsidRPr="00593060">
              <w:rPr>
                <w:lang w:val="en-US"/>
              </w:rPr>
              <w:t>test1</w:t>
            </w:r>
            <w:r w:rsidRPr="00593060">
              <w:rPr>
                <w:lang w:val="en-US"/>
              </w:rPr>
              <w:t>.</w:t>
            </w:r>
            <w:r w:rsidR="00DF2AFB" w:rsidRPr="00593060">
              <w:rPr>
                <w:lang w:val="en-US"/>
              </w:rPr>
              <w:t>ofppt</w:t>
            </w:r>
            <w:r w:rsidRPr="00593060">
              <w:rPr>
                <w:lang w:val="en-US"/>
              </w:rPr>
              <w:t>.org</w:t>
            </w:r>
          </w:p>
          <w:p w14:paraId="6FB12399" w14:textId="32FE3A82" w:rsidR="009F5598" w:rsidRDefault="009F5598" w:rsidP="002265AA">
            <w:pPr>
              <w:pStyle w:val="NormalWeb"/>
              <w:jc w:val="lowKashida"/>
              <w:rPr>
                <w:rFonts w:ascii="Verdana" w:hAnsi="Verdana"/>
                <w:sz w:val="22"/>
                <w:szCs w:val="22"/>
              </w:rPr>
            </w:pPr>
            <w:r w:rsidRPr="002265AA">
              <w:rPr>
                <w:rFonts w:ascii="Verdana" w:hAnsi="Verdana"/>
                <w:sz w:val="22"/>
                <w:szCs w:val="22"/>
              </w:rPr>
              <w:t xml:space="preserve">Si vous voulez vérifier que c'est bien le serveur de noms qui réalise la résolution, il existe plusieurs solutions. La plus simple est d'arrêter le service serveur avec la commande </w:t>
            </w:r>
            <w:proofErr w:type="spellStart"/>
            <w:r w:rsidR="004B22A2">
              <w:rPr>
                <w:rStyle w:val="lev"/>
                <w:rFonts w:ascii="Verdana" w:hAnsi="Verdana" w:cs="Courier New"/>
                <w:sz w:val="22"/>
                <w:szCs w:val="22"/>
              </w:rPr>
              <w:t>systemctl</w:t>
            </w:r>
            <w:proofErr w:type="spellEnd"/>
            <w:r w:rsidRPr="002265AA">
              <w:rPr>
                <w:rStyle w:val="CodeHTML"/>
                <w:rFonts w:ascii="Verdana" w:hAnsi="Verdana"/>
                <w:b/>
                <w:bCs/>
                <w:sz w:val="22"/>
                <w:szCs w:val="22"/>
              </w:rPr>
              <w:t xml:space="preserve"> stop</w:t>
            </w:r>
            <w:r w:rsidR="004B22A2">
              <w:rPr>
                <w:rStyle w:val="CodeHTML"/>
                <w:rFonts w:ascii="Verdana" w:hAnsi="Verdana"/>
                <w:b/>
                <w:bCs/>
                <w:sz w:val="22"/>
                <w:szCs w:val="22"/>
              </w:rPr>
              <w:t xml:space="preserve"> </w:t>
            </w:r>
            <w:proofErr w:type="spellStart"/>
            <w:r w:rsidR="004B22A2">
              <w:rPr>
                <w:rStyle w:val="CodeHTML"/>
                <w:rFonts w:ascii="Verdana" w:hAnsi="Verdana"/>
                <w:b/>
                <w:bCs/>
                <w:sz w:val="22"/>
                <w:szCs w:val="22"/>
              </w:rPr>
              <w:t>named</w:t>
            </w:r>
            <w:proofErr w:type="spellEnd"/>
            <w:r w:rsidRPr="002265AA">
              <w:rPr>
                <w:rFonts w:ascii="Verdana" w:hAnsi="Verdana"/>
                <w:sz w:val="22"/>
                <w:szCs w:val="22"/>
              </w:rPr>
              <w:t xml:space="preserve">, puis de refaire les manipulations. Aucune machine n'est atteignable en utilisant son nom, mais cela est toujours possible en utilisant l'adresse </w:t>
            </w:r>
            <w:r w:rsidRPr="002265AA">
              <w:rPr>
                <w:rStyle w:val="acronym"/>
                <w:rFonts w:ascii="Verdana" w:hAnsi="Verdana"/>
                <w:sz w:val="22"/>
                <w:szCs w:val="22"/>
              </w:rPr>
              <w:t>IP</w:t>
            </w:r>
            <w:r w:rsidRPr="002265AA">
              <w:rPr>
                <w:rFonts w:ascii="Verdana" w:hAnsi="Verdana"/>
                <w:sz w:val="22"/>
                <w:szCs w:val="22"/>
              </w:rPr>
              <w:t xml:space="preserve">. </w:t>
            </w:r>
          </w:p>
          <w:p w14:paraId="51E70E99" w14:textId="1440345F" w:rsidR="00530630" w:rsidRPr="00530630" w:rsidRDefault="00530630" w:rsidP="00530630">
            <w:pPr>
              <w:pStyle w:val="NormalWeb"/>
              <w:jc w:val="lowKashida"/>
              <w:rPr>
                <w:rFonts w:ascii="Verdana" w:hAnsi="Verdana"/>
                <w:b/>
                <w:bCs/>
                <w:sz w:val="22"/>
                <w:szCs w:val="22"/>
              </w:rPr>
            </w:pPr>
            <w:r>
              <w:rPr>
                <w:rFonts w:ascii="Verdana" w:hAnsi="Verdana"/>
                <w:sz w:val="22"/>
                <w:szCs w:val="22"/>
              </w:rPr>
              <w:t xml:space="preserve">Il existe des commandes de vérification de la résolution notamment </w:t>
            </w:r>
            <w:proofErr w:type="spellStart"/>
            <w:r>
              <w:rPr>
                <w:rFonts w:ascii="Verdana" w:hAnsi="Verdana"/>
                <w:b/>
                <w:bCs/>
                <w:sz w:val="22"/>
                <w:szCs w:val="22"/>
              </w:rPr>
              <w:t>nslookup</w:t>
            </w:r>
            <w:proofErr w:type="spellEnd"/>
            <w:r>
              <w:rPr>
                <w:rFonts w:ascii="Verdana" w:hAnsi="Verdana"/>
                <w:sz w:val="22"/>
                <w:szCs w:val="22"/>
              </w:rPr>
              <w:t xml:space="preserve">, </w:t>
            </w:r>
            <w:proofErr w:type="spellStart"/>
            <w:r>
              <w:rPr>
                <w:rFonts w:ascii="Verdana" w:hAnsi="Verdana"/>
                <w:b/>
                <w:bCs/>
                <w:sz w:val="22"/>
                <w:szCs w:val="22"/>
              </w:rPr>
              <w:t>dig</w:t>
            </w:r>
            <w:proofErr w:type="spellEnd"/>
            <w:r>
              <w:rPr>
                <w:rFonts w:ascii="Verdana" w:hAnsi="Verdana"/>
                <w:sz w:val="22"/>
                <w:szCs w:val="22"/>
              </w:rPr>
              <w:t xml:space="preserve"> et </w:t>
            </w:r>
            <w:r>
              <w:rPr>
                <w:rFonts w:ascii="Verdana" w:hAnsi="Verdana"/>
                <w:b/>
                <w:bCs/>
                <w:sz w:val="22"/>
                <w:szCs w:val="22"/>
              </w:rPr>
              <w:t>host.</w:t>
            </w:r>
          </w:p>
          <w:p w14:paraId="3C10B387" w14:textId="77777777" w:rsidR="00530630" w:rsidRPr="007846AF" w:rsidRDefault="00530630" w:rsidP="00530630">
            <w:pPr>
              <w:pStyle w:val="NormalWeb"/>
              <w:jc w:val="lowKashida"/>
              <w:rPr>
                <w:rFonts w:ascii="Verdana" w:hAnsi="Verdana"/>
                <w:sz w:val="22"/>
                <w:szCs w:val="22"/>
              </w:rPr>
            </w:pPr>
            <w:r w:rsidRPr="007846AF">
              <w:rPr>
                <w:rFonts w:ascii="Verdana" w:hAnsi="Verdana"/>
                <w:sz w:val="22"/>
                <w:szCs w:val="22"/>
              </w:rPr>
              <w:lastRenderedPageBreak/>
              <w:t xml:space="preserve">Ces commandes sont très largement utilisées par les administrateurs de réseau pour résoudre les problèmes liés aux services de résolution de noms. </w:t>
            </w:r>
          </w:p>
          <w:p w14:paraId="67C4137D" w14:textId="77777777" w:rsidR="00530630" w:rsidRPr="007846AF" w:rsidRDefault="00530630" w:rsidP="00530630">
            <w:pPr>
              <w:pStyle w:val="NormalWeb"/>
              <w:jc w:val="lowKashida"/>
              <w:rPr>
                <w:rFonts w:ascii="Verdana" w:hAnsi="Verdana"/>
                <w:sz w:val="22"/>
                <w:szCs w:val="22"/>
              </w:rPr>
            </w:pPr>
            <w:r w:rsidRPr="007846AF">
              <w:rPr>
                <w:rFonts w:ascii="Verdana" w:hAnsi="Verdana"/>
                <w:sz w:val="22"/>
                <w:szCs w:val="22"/>
              </w:rPr>
              <w:t xml:space="preserve">Tests avec </w:t>
            </w:r>
            <w:proofErr w:type="spellStart"/>
            <w:r w:rsidRPr="007846AF">
              <w:rPr>
                <w:rFonts w:ascii="Verdana" w:hAnsi="Verdana"/>
                <w:sz w:val="22"/>
                <w:szCs w:val="22"/>
              </w:rPr>
              <w:t>dig</w:t>
            </w:r>
            <w:proofErr w:type="spellEnd"/>
            <w:r w:rsidRPr="007846AF">
              <w:rPr>
                <w:rFonts w:ascii="Verdana" w:hAnsi="Verdana"/>
                <w:sz w:val="22"/>
                <w:szCs w:val="22"/>
              </w:rPr>
              <w:t> :</w:t>
            </w:r>
          </w:p>
          <w:p w14:paraId="682C8D41" w14:textId="77777777" w:rsidR="00530630" w:rsidRDefault="00530630" w:rsidP="00530630">
            <w:pPr>
              <w:pStyle w:val="PrformatHTML"/>
              <w:rPr>
                <w:rFonts w:ascii="Verdana" w:hAnsi="Verdana"/>
                <w:sz w:val="22"/>
                <w:szCs w:val="22"/>
              </w:rPr>
            </w:pPr>
            <w:r w:rsidRPr="00BC7D7E">
              <w:rPr>
                <w:rFonts w:ascii="Verdana" w:hAnsi="Verdana"/>
                <w:sz w:val="22"/>
                <w:szCs w:val="22"/>
              </w:rPr>
              <w:t># Test sur une zone</w:t>
            </w:r>
          </w:p>
          <w:p w14:paraId="1033F791" w14:textId="77777777" w:rsidR="00530630" w:rsidRPr="00BC7D7E" w:rsidRDefault="00530630" w:rsidP="00530630">
            <w:pPr>
              <w:pStyle w:val="PrformatHTML"/>
              <w:rPr>
                <w:rFonts w:ascii="Verdana" w:hAnsi="Verdana"/>
                <w:sz w:val="22"/>
                <w:szCs w:val="22"/>
              </w:rPr>
            </w:pPr>
          </w:p>
          <w:p w14:paraId="1EA7253F"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w:t>
            </w:r>
            <w:proofErr w:type="spellStart"/>
            <w:r w:rsidRPr="00530630">
              <w:rPr>
                <w:lang w:val="en-GB"/>
              </w:rPr>
              <w:t>root@fedorasrv</w:t>
            </w:r>
            <w:proofErr w:type="spellEnd"/>
            <w:r w:rsidRPr="00530630">
              <w:rPr>
                <w:lang w:val="en-GB"/>
              </w:rPr>
              <w:t xml:space="preserve"> </w:t>
            </w:r>
            <w:proofErr w:type="gramStart"/>
            <w:r w:rsidRPr="00530630">
              <w:rPr>
                <w:lang w:val="en-GB"/>
              </w:rPr>
              <w:t>named]#</w:t>
            </w:r>
            <w:proofErr w:type="gramEnd"/>
            <w:r w:rsidRPr="00530630">
              <w:rPr>
                <w:lang w:val="en-GB"/>
              </w:rPr>
              <w:t xml:space="preserve"> dig any ofppt.org</w:t>
            </w:r>
          </w:p>
          <w:p w14:paraId="0D4CB3A3"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52942E35"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 xml:space="preserve">; &lt;&lt;&gt;&gt; </w:t>
            </w:r>
            <w:proofErr w:type="spellStart"/>
            <w:r w:rsidRPr="00530630">
              <w:rPr>
                <w:lang w:val="en-GB"/>
              </w:rPr>
              <w:t>DiG</w:t>
            </w:r>
            <w:proofErr w:type="spellEnd"/>
            <w:r w:rsidRPr="00530630">
              <w:rPr>
                <w:lang w:val="en-GB"/>
              </w:rPr>
              <w:t xml:space="preserve"> 9.16.24-RH &lt;&lt;&gt;&gt; any ofppt.org</w:t>
            </w:r>
          </w:p>
          <w:p w14:paraId="19BD97B9"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global options: +</w:t>
            </w:r>
            <w:proofErr w:type="spellStart"/>
            <w:r w:rsidRPr="00530630">
              <w:rPr>
                <w:lang w:val="en-GB"/>
              </w:rPr>
              <w:t>cmd</w:t>
            </w:r>
            <w:proofErr w:type="spellEnd"/>
          </w:p>
          <w:p w14:paraId="1972605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Got answer:</w:t>
            </w:r>
          </w:p>
          <w:p w14:paraId="53E68BB2"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-&gt;&gt;HEADER&lt;&lt;- opcode: QUERY, status: NOERROR, id: 59032</w:t>
            </w:r>
          </w:p>
          <w:p w14:paraId="4E8A1E4E"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flags: </w:t>
            </w:r>
            <w:proofErr w:type="spellStart"/>
            <w:r w:rsidRPr="00530630">
              <w:rPr>
                <w:lang w:val="en-GB"/>
              </w:rPr>
              <w:t>qr</w:t>
            </w:r>
            <w:proofErr w:type="spellEnd"/>
            <w:r w:rsidRPr="00530630">
              <w:rPr>
                <w:lang w:val="en-GB"/>
              </w:rPr>
              <w:t xml:space="preserve"> aa </w:t>
            </w:r>
            <w:proofErr w:type="spellStart"/>
            <w:r w:rsidRPr="00530630">
              <w:rPr>
                <w:lang w:val="en-GB"/>
              </w:rPr>
              <w:t>rd</w:t>
            </w:r>
            <w:proofErr w:type="spellEnd"/>
            <w:r w:rsidRPr="00530630">
              <w:rPr>
                <w:lang w:val="en-GB"/>
              </w:rPr>
              <w:t xml:space="preserve"> </w:t>
            </w:r>
            <w:proofErr w:type="spellStart"/>
            <w:r w:rsidRPr="00530630">
              <w:rPr>
                <w:lang w:val="en-GB"/>
              </w:rPr>
              <w:t>ra</w:t>
            </w:r>
            <w:proofErr w:type="spellEnd"/>
            <w:r w:rsidRPr="00530630">
              <w:rPr>
                <w:lang w:val="en-GB"/>
              </w:rPr>
              <w:t>; QUERY: 1, ANSWER: 2, AUTHORITY: 0, ADDITIONAL: 1</w:t>
            </w:r>
          </w:p>
          <w:p w14:paraId="23B96CBB"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1B8D05F9"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530630">
              <w:t>;;</w:t>
            </w:r>
            <w:proofErr w:type="gramEnd"/>
            <w:r w:rsidRPr="00530630">
              <w:t xml:space="preserve"> OPT PSEUDOSECTION:</w:t>
            </w:r>
          </w:p>
          <w:p w14:paraId="0C2AD23D"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r w:rsidRPr="00530630">
              <w:t xml:space="preserve">; </w:t>
            </w:r>
            <w:proofErr w:type="gramStart"/>
            <w:r w:rsidRPr="00530630">
              <w:t>EDNS:</w:t>
            </w:r>
            <w:proofErr w:type="gramEnd"/>
            <w:r w:rsidRPr="00530630">
              <w:t xml:space="preserve"> version: 0, flags:; </w:t>
            </w:r>
            <w:proofErr w:type="spellStart"/>
            <w:r w:rsidRPr="00530630">
              <w:t>udp</w:t>
            </w:r>
            <w:proofErr w:type="spellEnd"/>
            <w:r w:rsidRPr="00530630">
              <w:t>: 1232</w:t>
            </w:r>
          </w:p>
          <w:p w14:paraId="61D02B2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 COOKIE: c4b50d4d8a999d0f01000000622f4c8c3a40322d4fe5f7f2 (good)</w:t>
            </w:r>
          </w:p>
          <w:p w14:paraId="0A144B77"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QUESTION SECTION:</w:t>
            </w:r>
          </w:p>
          <w:p w14:paraId="479FD4F8"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;ofppt.org</w:t>
            </w:r>
            <w:proofErr w:type="gramEnd"/>
            <w:r w:rsidRPr="00530630">
              <w:rPr>
                <w:lang w:val="en-GB"/>
              </w:rPr>
              <w:t>.                     IN      ANY</w:t>
            </w:r>
          </w:p>
          <w:p w14:paraId="59BA0589"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507331A2"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ANSWER SECTION:</w:t>
            </w:r>
          </w:p>
          <w:p w14:paraId="6E43FE0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ofppt.org.              10800   IN      SOA     ofppt.org. root.ofppt.org. 0 86400 3600 604800 10800</w:t>
            </w:r>
          </w:p>
          <w:p w14:paraId="417514C8"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 xml:space="preserve">ofppt.org.              10800   IN      NS      </w:t>
            </w:r>
            <w:proofErr w:type="spellStart"/>
            <w:r w:rsidRPr="00530630">
              <w:rPr>
                <w:lang w:val="en-GB"/>
              </w:rPr>
              <w:t>fedorasrv</w:t>
            </w:r>
            <w:proofErr w:type="spellEnd"/>
            <w:r w:rsidRPr="00530630">
              <w:rPr>
                <w:lang w:val="en-GB"/>
              </w:rPr>
              <w:t>.</w:t>
            </w:r>
          </w:p>
          <w:p w14:paraId="43AB0603"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13127443"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Query time: 0 msec</w:t>
            </w:r>
          </w:p>
          <w:p w14:paraId="4602F9A5"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SERVER: 192.168.1.226#53(192.168.1.226)</w:t>
            </w:r>
          </w:p>
          <w:p w14:paraId="7B2FF778" w14:textId="363AE594" w:rsid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WHEN: Mon Mar 14 15:09:16 +01 2022</w:t>
            </w:r>
          </w:p>
          <w:p w14:paraId="0C8630BE" w14:textId="1C0C897E" w:rsidR="00530630" w:rsidRPr="0059306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593060">
              <w:t>;;</w:t>
            </w:r>
            <w:proofErr w:type="gramEnd"/>
            <w:r w:rsidRPr="00593060">
              <w:t xml:space="preserve"> MSG SIZE  </w:t>
            </w:r>
            <w:proofErr w:type="spellStart"/>
            <w:r w:rsidRPr="00593060">
              <w:t>rcvd</w:t>
            </w:r>
            <w:proofErr w:type="spellEnd"/>
            <w:r w:rsidRPr="00593060">
              <w:t>: 130</w:t>
            </w:r>
          </w:p>
          <w:p w14:paraId="59C598B9" w14:textId="67F8289C" w:rsidR="00530630" w:rsidRPr="00BC7D7E" w:rsidRDefault="00530630" w:rsidP="00530630">
            <w:pPr>
              <w:pStyle w:val="NormalWeb"/>
              <w:rPr>
                <w:rFonts w:ascii="Verdana" w:hAnsi="Verdana"/>
                <w:sz w:val="22"/>
                <w:szCs w:val="22"/>
              </w:rPr>
            </w:pPr>
            <w:r w:rsidRPr="00BC7D7E">
              <w:rPr>
                <w:rFonts w:ascii="Verdana" w:hAnsi="Verdana"/>
                <w:sz w:val="22"/>
                <w:szCs w:val="22"/>
              </w:rPr>
              <w:t># Récupération de l'enregistrement SOA d'une zone</w:t>
            </w:r>
          </w:p>
          <w:p w14:paraId="0C80E3A0" w14:textId="77777777" w:rsidR="00530630" w:rsidRDefault="00530630" w:rsidP="00530630">
            <w:pPr>
              <w:pStyle w:val="PrformatHTML"/>
            </w:pPr>
          </w:p>
          <w:p w14:paraId="77EF9D3D"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w:t>
            </w:r>
            <w:proofErr w:type="spellStart"/>
            <w:r w:rsidRPr="00530630">
              <w:rPr>
                <w:lang w:val="en-GB"/>
              </w:rPr>
              <w:t>root@fedorasrv</w:t>
            </w:r>
            <w:proofErr w:type="spellEnd"/>
            <w:r w:rsidRPr="00530630">
              <w:rPr>
                <w:lang w:val="en-GB"/>
              </w:rPr>
              <w:t xml:space="preserve"> </w:t>
            </w:r>
            <w:proofErr w:type="gramStart"/>
            <w:r w:rsidRPr="00530630">
              <w:rPr>
                <w:lang w:val="en-GB"/>
              </w:rPr>
              <w:t>named]#</w:t>
            </w:r>
            <w:proofErr w:type="gramEnd"/>
            <w:r w:rsidRPr="00530630">
              <w:rPr>
                <w:lang w:val="en-GB"/>
              </w:rPr>
              <w:t xml:space="preserve"> dig </w:t>
            </w:r>
            <w:proofErr w:type="spellStart"/>
            <w:r w:rsidRPr="00530630">
              <w:rPr>
                <w:lang w:val="en-GB"/>
              </w:rPr>
              <w:t>soa</w:t>
            </w:r>
            <w:proofErr w:type="spellEnd"/>
            <w:r w:rsidRPr="00530630">
              <w:rPr>
                <w:lang w:val="en-GB"/>
              </w:rPr>
              <w:t xml:space="preserve"> ofppt.org</w:t>
            </w:r>
          </w:p>
          <w:p w14:paraId="3E701C0E"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6DF11854"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 xml:space="preserve">; &lt;&lt;&gt;&gt; </w:t>
            </w:r>
            <w:proofErr w:type="spellStart"/>
            <w:r w:rsidRPr="00530630">
              <w:rPr>
                <w:lang w:val="en-GB"/>
              </w:rPr>
              <w:t>DiG</w:t>
            </w:r>
            <w:proofErr w:type="spellEnd"/>
            <w:r w:rsidRPr="00530630">
              <w:rPr>
                <w:lang w:val="en-GB"/>
              </w:rPr>
              <w:t xml:space="preserve"> 9.16.24-RH &lt;&lt;&gt;&gt; </w:t>
            </w:r>
            <w:proofErr w:type="spellStart"/>
            <w:r w:rsidRPr="00530630">
              <w:rPr>
                <w:lang w:val="en-GB"/>
              </w:rPr>
              <w:t>soa</w:t>
            </w:r>
            <w:proofErr w:type="spellEnd"/>
            <w:r w:rsidRPr="00530630">
              <w:rPr>
                <w:lang w:val="en-GB"/>
              </w:rPr>
              <w:t xml:space="preserve"> ofppt.org</w:t>
            </w:r>
          </w:p>
          <w:p w14:paraId="553F472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global options: +</w:t>
            </w:r>
            <w:proofErr w:type="spellStart"/>
            <w:r w:rsidRPr="00530630">
              <w:rPr>
                <w:lang w:val="en-GB"/>
              </w:rPr>
              <w:t>cmd</w:t>
            </w:r>
            <w:proofErr w:type="spellEnd"/>
          </w:p>
          <w:p w14:paraId="779967B9"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Got answer:</w:t>
            </w:r>
          </w:p>
          <w:p w14:paraId="532D2C20"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-&gt;&gt;HEADER&lt;&lt;- opcode: QUERY, status: NOERROR, id: 35331</w:t>
            </w:r>
          </w:p>
          <w:p w14:paraId="0702B4A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flags: </w:t>
            </w:r>
            <w:proofErr w:type="spellStart"/>
            <w:r w:rsidRPr="00530630">
              <w:rPr>
                <w:lang w:val="en-GB"/>
              </w:rPr>
              <w:t>qr</w:t>
            </w:r>
            <w:proofErr w:type="spellEnd"/>
            <w:r w:rsidRPr="00530630">
              <w:rPr>
                <w:lang w:val="en-GB"/>
              </w:rPr>
              <w:t xml:space="preserve"> aa </w:t>
            </w:r>
            <w:proofErr w:type="spellStart"/>
            <w:r w:rsidRPr="00530630">
              <w:rPr>
                <w:lang w:val="en-GB"/>
              </w:rPr>
              <w:t>rd</w:t>
            </w:r>
            <w:proofErr w:type="spellEnd"/>
            <w:r w:rsidRPr="00530630">
              <w:rPr>
                <w:lang w:val="en-GB"/>
              </w:rPr>
              <w:t>; QUERY: 1, ANSWER: 1, AUTHORITY: 0, ADDITIONAL: 1</w:t>
            </w:r>
          </w:p>
          <w:p w14:paraId="0DD902CC"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WARNING: recursion requested but not available</w:t>
            </w:r>
          </w:p>
          <w:p w14:paraId="594D1251"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7CC48ED4"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530630">
              <w:t>;;</w:t>
            </w:r>
            <w:proofErr w:type="gramEnd"/>
            <w:r w:rsidRPr="00530630">
              <w:t xml:space="preserve"> OPT PSEUDOSECTION:</w:t>
            </w:r>
          </w:p>
          <w:p w14:paraId="1BA86051"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r w:rsidRPr="00530630">
              <w:t xml:space="preserve">; </w:t>
            </w:r>
            <w:proofErr w:type="gramStart"/>
            <w:r w:rsidRPr="00530630">
              <w:t>EDNS:</w:t>
            </w:r>
            <w:proofErr w:type="gramEnd"/>
            <w:r w:rsidRPr="00530630">
              <w:t xml:space="preserve"> version: 0, flags:; </w:t>
            </w:r>
            <w:proofErr w:type="spellStart"/>
            <w:r w:rsidRPr="00530630">
              <w:t>udp</w:t>
            </w:r>
            <w:proofErr w:type="spellEnd"/>
            <w:r w:rsidRPr="00530630">
              <w:t>: 1232</w:t>
            </w:r>
          </w:p>
          <w:p w14:paraId="2583BC4C"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 COOKIE: b8b2c823894f733001000000622f4cc2d900cbce318cc832 (good)</w:t>
            </w:r>
          </w:p>
          <w:p w14:paraId="49DB8447"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QUESTION SECTION:</w:t>
            </w:r>
          </w:p>
          <w:p w14:paraId="056E7B60"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;ofppt.org</w:t>
            </w:r>
            <w:proofErr w:type="gramEnd"/>
            <w:r w:rsidRPr="00530630">
              <w:rPr>
                <w:lang w:val="en-GB"/>
              </w:rPr>
              <w:t>.                     IN      SOA</w:t>
            </w:r>
          </w:p>
          <w:p w14:paraId="7A7FD4B5"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151024DC"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ANSWER SECTION:</w:t>
            </w:r>
          </w:p>
          <w:p w14:paraId="2762BE33"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530630">
              <w:rPr>
                <w:lang w:val="en-GB"/>
              </w:rPr>
              <w:t>ofppt.org.              10800   IN      SOA     ofppt.org. root.ofppt.org. 1 86400 3600 604800 10800</w:t>
            </w:r>
          </w:p>
          <w:p w14:paraId="12277FCD"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105E83B6"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Query time: 0 msec</w:t>
            </w:r>
          </w:p>
          <w:p w14:paraId="14EFA55A" w14:textId="77777777" w:rsidR="00530630" w:rsidRP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SERVER: 192.168.1.226#53(192.168.1.226)</w:t>
            </w:r>
          </w:p>
          <w:p w14:paraId="48A72511" w14:textId="661F8C00" w:rsidR="00530630"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530630">
              <w:rPr>
                <w:lang w:val="en-GB"/>
              </w:rPr>
              <w:t>;;</w:t>
            </w:r>
            <w:proofErr w:type="gramEnd"/>
            <w:r w:rsidRPr="00530630">
              <w:rPr>
                <w:lang w:val="en-GB"/>
              </w:rPr>
              <w:t xml:space="preserve"> WHEN: Mon Mar 14 15:10:10 +01 2022</w:t>
            </w:r>
          </w:p>
          <w:p w14:paraId="634AD6CE" w14:textId="45E918C0" w:rsidR="00530630" w:rsidRPr="00AB0993" w:rsidRDefault="00530630" w:rsidP="00530630">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AB0993">
              <w:t>;;</w:t>
            </w:r>
            <w:proofErr w:type="gramEnd"/>
            <w:r w:rsidRPr="00AB0993">
              <w:t xml:space="preserve"> MSG SIZE  </w:t>
            </w:r>
            <w:proofErr w:type="spellStart"/>
            <w:r w:rsidRPr="00AB0993">
              <w:t>rcvd</w:t>
            </w:r>
            <w:proofErr w:type="spellEnd"/>
            <w:r w:rsidRPr="00AB0993">
              <w:t>: 107</w:t>
            </w:r>
          </w:p>
          <w:p w14:paraId="0F8481ED" w14:textId="5C831C6D" w:rsidR="00530630" w:rsidRPr="00024542" w:rsidRDefault="00530630" w:rsidP="00530630">
            <w:pPr>
              <w:pStyle w:val="PrformatHTML"/>
              <w:jc w:val="lowKashida"/>
              <w:rPr>
                <w:rFonts w:ascii="Verdana" w:hAnsi="Verdana"/>
                <w:sz w:val="22"/>
                <w:szCs w:val="22"/>
              </w:rPr>
            </w:pPr>
            <w:r w:rsidRPr="00024542">
              <w:rPr>
                <w:rFonts w:ascii="Verdana" w:hAnsi="Verdana"/>
                <w:sz w:val="22"/>
                <w:szCs w:val="22"/>
              </w:rPr>
              <w:t>#Vérification de la résolution de nom sur www.</w:t>
            </w:r>
            <w:r w:rsidR="00AB0993">
              <w:rPr>
                <w:rFonts w:ascii="Verdana" w:hAnsi="Verdana"/>
                <w:sz w:val="22"/>
                <w:szCs w:val="22"/>
              </w:rPr>
              <w:t>ofppt</w:t>
            </w:r>
            <w:r w:rsidRPr="00024542">
              <w:rPr>
                <w:rFonts w:ascii="Verdana" w:hAnsi="Verdana"/>
                <w:sz w:val="22"/>
                <w:szCs w:val="22"/>
              </w:rPr>
              <w:t>.org</w:t>
            </w:r>
          </w:p>
          <w:p w14:paraId="697920C9" w14:textId="77777777" w:rsidR="00530630" w:rsidRDefault="00530630" w:rsidP="00530630">
            <w:pPr>
              <w:pStyle w:val="PrformatHTML"/>
            </w:pPr>
          </w:p>
          <w:p w14:paraId="5598252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b/>
                <w:bCs/>
                <w:lang w:val="de-DE"/>
              </w:rPr>
            </w:pPr>
            <w:r w:rsidRPr="00AB0993">
              <w:rPr>
                <w:b/>
                <w:bCs/>
                <w:lang w:val="de-DE"/>
              </w:rPr>
              <w:t>[</w:t>
            </w:r>
            <w:proofErr w:type="spellStart"/>
            <w:r w:rsidRPr="00AB0993">
              <w:rPr>
                <w:b/>
                <w:bCs/>
                <w:lang w:val="de-DE"/>
              </w:rPr>
              <w:t>root@fedorasrv</w:t>
            </w:r>
            <w:proofErr w:type="spellEnd"/>
            <w:r w:rsidRPr="00AB0993">
              <w:rPr>
                <w:b/>
                <w:bCs/>
                <w:lang w:val="de-DE"/>
              </w:rPr>
              <w:t xml:space="preserve"> </w:t>
            </w:r>
            <w:proofErr w:type="spellStart"/>
            <w:proofErr w:type="gramStart"/>
            <w:r w:rsidRPr="00AB0993">
              <w:rPr>
                <w:b/>
                <w:bCs/>
                <w:lang w:val="de-DE"/>
              </w:rPr>
              <w:t>named</w:t>
            </w:r>
            <w:proofErr w:type="spellEnd"/>
            <w:r w:rsidRPr="00AB0993">
              <w:rPr>
                <w:b/>
                <w:bCs/>
                <w:lang w:val="de-DE"/>
              </w:rPr>
              <w:t>]#</w:t>
            </w:r>
            <w:proofErr w:type="gramEnd"/>
            <w:r w:rsidRPr="00AB0993">
              <w:rPr>
                <w:b/>
                <w:bCs/>
                <w:lang w:val="de-DE"/>
              </w:rPr>
              <w:t xml:space="preserve"> </w:t>
            </w:r>
            <w:proofErr w:type="spellStart"/>
            <w:r w:rsidRPr="00AB0993">
              <w:rPr>
                <w:b/>
                <w:bCs/>
                <w:lang w:val="de-DE"/>
              </w:rPr>
              <w:t>dig</w:t>
            </w:r>
            <w:proofErr w:type="spellEnd"/>
            <w:r w:rsidRPr="00AB0993">
              <w:rPr>
                <w:b/>
                <w:bCs/>
                <w:lang w:val="de-DE"/>
              </w:rPr>
              <w:t xml:space="preserve"> www.ofppt.org</w:t>
            </w:r>
          </w:p>
          <w:p w14:paraId="48D6AEF9"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6F0363D1"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 xml:space="preserve">; &lt;&lt;&gt;&gt; </w:t>
            </w:r>
            <w:proofErr w:type="spellStart"/>
            <w:r w:rsidRPr="00AB0993">
              <w:rPr>
                <w:lang w:val="de-DE"/>
              </w:rPr>
              <w:t>DiG</w:t>
            </w:r>
            <w:proofErr w:type="spellEnd"/>
            <w:r w:rsidRPr="00AB0993">
              <w:rPr>
                <w:lang w:val="de-DE"/>
              </w:rPr>
              <w:t xml:space="preserve"> 9.16.24-RH &lt;&lt;&gt;&gt; www.ofppt.org</w:t>
            </w:r>
          </w:p>
          <w:p w14:paraId="70192F33"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global </w:t>
            </w:r>
            <w:proofErr w:type="spellStart"/>
            <w:r w:rsidRPr="00AB0993">
              <w:rPr>
                <w:lang w:val="de-DE"/>
              </w:rPr>
              <w:t>options</w:t>
            </w:r>
            <w:proofErr w:type="spellEnd"/>
            <w:r w:rsidRPr="00AB0993">
              <w:rPr>
                <w:lang w:val="de-DE"/>
              </w:rPr>
              <w:t>: +</w:t>
            </w:r>
            <w:proofErr w:type="spellStart"/>
            <w:r w:rsidRPr="00AB0993">
              <w:rPr>
                <w:lang w:val="de-DE"/>
              </w:rPr>
              <w:t>cmd</w:t>
            </w:r>
            <w:proofErr w:type="spellEnd"/>
          </w:p>
          <w:p w14:paraId="1134B57C"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w:t>
            </w:r>
            <w:proofErr w:type="spellStart"/>
            <w:r w:rsidRPr="00AB0993">
              <w:rPr>
                <w:lang w:val="de-DE"/>
              </w:rPr>
              <w:t>Got</w:t>
            </w:r>
            <w:proofErr w:type="spellEnd"/>
            <w:r w:rsidRPr="00AB0993">
              <w:rPr>
                <w:lang w:val="de-DE"/>
              </w:rPr>
              <w:t xml:space="preserve"> </w:t>
            </w:r>
            <w:proofErr w:type="spellStart"/>
            <w:r w:rsidRPr="00AB0993">
              <w:rPr>
                <w:lang w:val="de-DE"/>
              </w:rPr>
              <w:t>answer</w:t>
            </w:r>
            <w:proofErr w:type="spellEnd"/>
            <w:r w:rsidRPr="00AB0993">
              <w:rPr>
                <w:lang w:val="de-DE"/>
              </w:rPr>
              <w:t>:</w:t>
            </w:r>
          </w:p>
          <w:p w14:paraId="2E231690"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-&gt;&gt;HEADER&lt;&lt;- </w:t>
            </w:r>
            <w:proofErr w:type="spellStart"/>
            <w:r w:rsidRPr="00AB0993">
              <w:rPr>
                <w:lang w:val="de-DE"/>
              </w:rPr>
              <w:t>opcode</w:t>
            </w:r>
            <w:proofErr w:type="spellEnd"/>
            <w:r w:rsidRPr="00AB0993">
              <w:rPr>
                <w:lang w:val="de-DE"/>
              </w:rPr>
              <w:t xml:space="preserve">: QUERY, </w:t>
            </w:r>
            <w:proofErr w:type="spellStart"/>
            <w:r w:rsidRPr="00AB0993">
              <w:rPr>
                <w:lang w:val="de-DE"/>
              </w:rPr>
              <w:t>status</w:t>
            </w:r>
            <w:proofErr w:type="spellEnd"/>
            <w:r w:rsidRPr="00AB0993">
              <w:rPr>
                <w:lang w:val="de-DE"/>
              </w:rPr>
              <w:t xml:space="preserve">: NOERROR, </w:t>
            </w:r>
            <w:proofErr w:type="spellStart"/>
            <w:r w:rsidRPr="00AB0993">
              <w:rPr>
                <w:lang w:val="de-DE"/>
              </w:rPr>
              <w:t>id</w:t>
            </w:r>
            <w:proofErr w:type="spellEnd"/>
            <w:r w:rsidRPr="00AB0993">
              <w:rPr>
                <w:lang w:val="de-DE"/>
              </w:rPr>
              <w:t>: 28792</w:t>
            </w:r>
          </w:p>
          <w:p w14:paraId="132554D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w:t>
            </w:r>
            <w:proofErr w:type="spellStart"/>
            <w:r w:rsidRPr="00AB0993">
              <w:rPr>
                <w:lang w:val="de-DE"/>
              </w:rPr>
              <w:t>flags</w:t>
            </w:r>
            <w:proofErr w:type="spellEnd"/>
            <w:r w:rsidRPr="00AB0993">
              <w:rPr>
                <w:lang w:val="de-DE"/>
              </w:rPr>
              <w:t xml:space="preserve">: </w:t>
            </w:r>
            <w:proofErr w:type="spellStart"/>
            <w:r w:rsidRPr="00AB0993">
              <w:rPr>
                <w:lang w:val="de-DE"/>
              </w:rPr>
              <w:t>qr</w:t>
            </w:r>
            <w:proofErr w:type="spellEnd"/>
            <w:r w:rsidRPr="00AB0993">
              <w:rPr>
                <w:lang w:val="de-DE"/>
              </w:rPr>
              <w:t xml:space="preserve"> </w:t>
            </w:r>
            <w:proofErr w:type="spellStart"/>
            <w:r w:rsidRPr="00AB0993">
              <w:rPr>
                <w:lang w:val="de-DE"/>
              </w:rPr>
              <w:t>aa</w:t>
            </w:r>
            <w:proofErr w:type="spellEnd"/>
            <w:r w:rsidRPr="00AB0993">
              <w:rPr>
                <w:lang w:val="de-DE"/>
              </w:rPr>
              <w:t xml:space="preserve"> </w:t>
            </w:r>
            <w:proofErr w:type="spellStart"/>
            <w:r w:rsidRPr="00AB0993">
              <w:rPr>
                <w:lang w:val="de-DE"/>
              </w:rPr>
              <w:t>rd</w:t>
            </w:r>
            <w:proofErr w:type="spellEnd"/>
            <w:r w:rsidRPr="00AB0993">
              <w:rPr>
                <w:lang w:val="de-DE"/>
              </w:rPr>
              <w:t>; QUERY: 1, ANSWER: 2, AUTHORITY: 0, ADDITIONAL: 1</w:t>
            </w:r>
          </w:p>
          <w:p w14:paraId="1A34EE10"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WARNING: </w:t>
            </w:r>
            <w:proofErr w:type="spellStart"/>
            <w:r w:rsidRPr="00AB0993">
              <w:rPr>
                <w:lang w:val="de-DE"/>
              </w:rPr>
              <w:t>recursion</w:t>
            </w:r>
            <w:proofErr w:type="spellEnd"/>
            <w:r w:rsidRPr="00AB0993">
              <w:rPr>
                <w:lang w:val="de-DE"/>
              </w:rPr>
              <w:t xml:space="preserve"> </w:t>
            </w:r>
            <w:proofErr w:type="spellStart"/>
            <w:r w:rsidRPr="00AB0993">
              <w:rPr>
                <w:lang w:val="de-DE"/>
              </w:rPr>
              <w:t>requested</w:t>
            </w:r>
            <w:proofErr w:type="spellEnd"/>
            <w:r w:rsidRPr="00AB0993">
              <w:rPr>
                <w:lang w:val="de-DE"/>
              </w:rPr>
              <w:t xml:space="preserve"> but not </w:t>
            </w:r>
            <w:proofErr w:type="spellStart"/>
            <w:r w:rsidRPr="00AB0993">
              <w:rPr>
                <w:lang w:val="de-DE"/>
              </w:rPr>
              <w:t>available</w:t>
            </w:r>
            <w:proofErr w:type="spellEnd"/>
          </w:p>
          <w:p w14:paraId="7B9D9E7F"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68D6614D"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OPT PSEUDOSECTION:</w:t>
            </w:r>
          </w:p>
          <w:p w14:paraId="035FA7DC"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 xml:space="preserve">; EDNS: </w:t>
            </w:r>
            <w:proofErr w:type="spellStart"/>
            <w:r w:rsidRPr="00AB0993">
              <w:rPr>
                <w:lang w:val="de-DE"/>
              </w:rPr>
              <w:t>version</w:t>
            </w:r>
            <w:proofErr w:type="spellEnd"/>
            <w:r w:rsidRPr="00AB0993">
              <w:rPr>
                <w:lang w:val="de-DE"/>
              </w:rPr>
              <w:t xml:space="preserve">: 0, </w:t>
            </w:r>
            <w:proofErr w:type="spellStart"/>
            <w:proofErr w:type="gramStart"/>
            <w:r w:rsidRPr="00AB0993">
              <w:rPr>
                <w:lang w:val="de-DE"/>
              </w:rPr>
              <w:t>flags</w:t>
            </w:r>
            <w:proofErr w:type="spellEnd"/>
            <w:r w:rsidRPr="00AB0993">
              <w:rPr>
                <w:lang w:val="de-DE"/>
              </w:rPr>
              <w:t>:;</w:t>
            </w:r>
            <w:proofErr w:type="gramEnd"/>
            <w:r w:rsidRPr="00AB0993">
              <w:rPr>
                <w:lang w:val="de-DE"/>
              </w:rPr>
              <w:t xml:space="preserve"> </w:t>
            </w:r>
            <w:proofErr w:type="spellStart"/>
            <w:r w:rsidRPr="00AB0993">
              <w:rPr>
                <w:lang w:val="de-DE"/>
              </w:rPr>
              <w:t>udp</w:t>
            </w:r>
            <w:proofErr w:type="spellEnd"/>
            <w:r w:rsidRPr="00AB0993">
              <w:rPr>
                <w:lang w:val="de-DE"/>
              </w:rPr>
              <w:t>: 1232</w:t>
            </w:r>
          </w:p>
          <w:p w14:paraId="07B75115"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 COOKIE: fee7f3080562ec0601000000622f4d0da24a6f4416860d97 (</w:t>
            </w:r>
            <w:proofErr w:type="spellStart"/>
            <w:r w:rsidRPr="00AB0993">
              <w:rPr>
                <w:lang w:val="de-DE"/>
              </w:rPr>
              <w:t>good</w:t>
            </w:r>
            <w:proofErr w:type="spellEnd"/>
            <w:r w:rsidRPr="00AB0993">
              <w:rPr>
                <w:lang w:val="de-DE"/>
              </w:rPr>
              <w:t>)</w:t>
            </w:r>
          </w:p>
          <w:p w14:paraId="1EAE41E9"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QUESTION SECTION:</w:t>
            </w:r>
          </w:p>
          <w:p w14:paraId="1E2352B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;www.ofppt.org</w:t>
            </w:r>
            <w:proofErr w:type="gramEnd"/>
            <w:r w:rsidRPr="00AB0993">
              <w:rPr>
                <w:lang w:val="de-DE"/>
              </w:rPr>
              <w:t>.                 IN      A</w:t>
            </w:r>
          </w:p>
          <w:p w14:paraId="4C295D32"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69E926C5"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ANSWER SECTION:</w:t>
            </w:r>
          </w:p>
          <w:p w14:paraId="30814B14"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www.ofppt.org.          10800   IN      CNAME   fedorasrv.ofppt.org.</w:t>
            </w:r>
          </w:p>
          <w:p w14:paraId="6B2A0D3D"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fedorasrv.ofppt.org.    10800   IN      A       192.168.1.226</w:t>
            </w:r>
          </w:p>
          <w:p w14:paraId="474AC83C"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1AF06F01"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Query time: 0 </w:t>
            </w:r>
            <w:proofErr w:type="spellStart"/>
            <w:r w:rsidRPr="00AB0993">
              <w:rPr>
                <w:lang w:val="de-DE"/>
              </w:rPr>
              <w:t>msec</w:t>
            </w:r>
            <w:proofErr w:type="spellEnd"/>
          </w:p>
          <w:p w14:paraId="14DF3E9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SERVER: 192.168.1.226#53(192.168.1.226)</w:t>
            </w:r>
          </w:p>
          <w:p w14:paraId="53714720"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WHEN: Mon Mar 14 15:11:25 +01 2022</w:t>
            </w:r>
          </w:p>
          <w:p w14:paraId="3BC284C5"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gramStart"/>
            <w:r w:rsidRPr="00AB0993">
              <w:rPr>
                <w:lang w:val="de-DE"/>
              </w:rPr>
              <w:t>;;</w:t>
            </w:r>
            <w:proofErr w:type="gramEnd"/>
            <w:r w:rsidRPr="00AB0993">
              <w:rPr>
                <w:lang w:val="de-DE"/>
              </w:rPr>
              <w:t xml:space="preserve"> MSG SIZE  </w:t>
            </w:r>
            <w:proofErr w:type="spellStart"/>
            <w:r w:rsidRPr="00AB0993">
              <w:rPr>
                <w:lang w:val="de-DE"/>
              </w:rPr>
              <w:t>rcvd</w:t>
            </w:r>
            <w:proofErr w:type="spellEnd"/>
            <w:r w:rsidRPr="00AB0993">
              <w:rPr>
                <w:lang w:val="de-DE"/>
              </w:rPr>
              <w:t>: 110</w:t>
            </w:r>
          </w:p>
          <w:p w14:paraId="306C53DB"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46D9CDAD"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b/>
                <w:bCs/>
                <w:lang w:val="de-DE"/>
              </w:rPr>
            </w:pPr>
            <w:r w:rsidRPr="00AB0993">
              <w:rPr>
                <w:b/>
                <w:bCs/>
                <w:lang w:val="de-DE"/>
              </w:rPr>
              <w:t>[</w:t>
            </w:r>
            <w:proofErr w:type="spellStart"/>
            <w:r w:rsidRPr="00AB0993">
              <w:rPr>
                <w:b/>
                <w:bCs/>
                <w:lang w:val="de-DE"/>
              </w:rPr>
              <w:t>root@fedorasrv</w:t>
            </w:r>
            <w:proofErr w:type="spellEnd"/>
            <w:r w:rsidRPr="00AB0993">
              <w:rPr>
                <w:b/>
                <w:bCs/>
                <w:lang w:val="de-DE"/>
              </w:rPr>
              <w:t xml:space="preserve"> </w:t>
            </w:r>
            <w:proofErr w:type="spellStart"/>
            <w:proofErr w:type="gramStart"/>
            <w:r w:rsidRPr="00AB0993">
              <w:rPr>
                <w:b/>
                <w:bCs/>
                <w:lang w:val="de-DE"/>
              </w:rPr>
              <w:t>named</w:t>
            </w:r>
            <w:proofErr w:type="spellEnd"/>
            <w:r w:rsidRPr="00AB0993">
              <w:rPr>
                <w:b/>
                <w:bCs/>
                <w:lang w:val="de-DE"/>
              </w:rPr>
              <w:t>]#</w:t>
            </w:r>
            <w:proofErr w:type="gramEnd"/>
            <w:r w:rsidRPr="00AB0993">
              <w:rPr>
                <w:b/>
                <w:bCs/>
                <w:lang w:val="de-DE"/>
              </w:rPr>
              <w:t xml:space="preserve"> </w:t>
            </w:r>
            <w:proofErr w:type="spellStart"/>
            <w:r w:rsidRPr="00AB0993">
              <w:rPr>
                <w:b/>
                <w:bCs/>
                <w:lang w:val="de-DE"/>
              </w:rPr>
              <w:t>nslookup</w:t>
            </w:r>
            <w:proofErr w:type="spellEnd"/>
            <w:r w:rsidRPr="00AB0993">
              <w:rPr>
                <w:b/>
                <w:bCs/>
                <w:lang w:val="de-DE"/>
              </w:rPr>
              <w:t xml:space="preserve"> www.ofppt.org</w:t>
            </w:r>
          </w:p>
          <w:p w14:paraId="2CB44CE0"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Server:         192.168.1.226</w:t>
            </w:r>
          </w:p>
          <w:p w14:paraId="1BF5FDD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spellStart"/>
            <w:r w:rsidRPr="00AB0993">
              <w:rPr>
                <w:lang w:val="de-DE"/>
              </w:rPr>
              <w:t>Address</w:t>
            </w:r>
            <w:proofErr w:type="spellEnd"/>
            <w:r w:rsidRPr="00AB0993">
              <w:rPr>
                <w:lang w:val="de-DE"/>
              </w:rPr>
              <w:t>:        192.168.1.226#53</w:t>
            </w:r>
          </w:p>
          <w:p w14:paraId="47184AD1"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09FB1DBA"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 xml:space="preserve">www.ofppt.org   </w:t>
            </w:r>
            <w:proofErr w:type="spellStart"/>
            <w:r w:rsidRPr="00AB0993">
              <w:rPr>
                <w:lang w:val="de-DE"/>
              </w:rPr>
              <w:t>canonical</w:t>
            </w:r>
            <w:proofErr w:type="spellEnd"/>
            <w:r w:rsidRPr="00AB0993">
              <w:rPr>
                <w:lang w:val="de-DE"/>
              </w:rPr>
              <w:t xml:space="preserve"> </w:t>
            </w:r>
            <w:proofErr w:type="spellStart"/>
            <w:r w:rsidRPr="00AB0993">
              <w:rPr>
                <w:lang w:val="de-DE"/>
              </w:rPr>
              <w:t>name</w:t>
            </w:r>
            <w:proofErr w:type="spellEnd"/>
            <w:r w:rsidRPr="00AB0993">
              <w:rPr>
                <w:lang w:val="de-DE"/>
              </w:rPr>
              <w:t xml:space="preserve"> = fedorasrv.ofppt.org.</w:t>
            </w:r>
          </w:p>
          <w:p w14:paraId="01B02E55"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r w:rsidRPr="00AB0993">
              <w:rPr>
                <w:lang w:val="de-DE"/>
              </w:rPr>
              <w:t>Name:   fedorasrv.ofppt.org</w:t>
            </w:r>
          </w:p>
          <w:p w14:paraId="5EEE2A79"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roofErr w:type="spellStart"/>
            <w:r w:rsidRPr="00AB0993">
              <w:rPr>
                <w:lang w:val="de-DE"/>
              </w:rPr>
              <w:t>Address</w:t>
            </w:r>
            <w:proofErr w:type="spellEnd"/>
            <w:r w:rsidRPr="00AB0993">
              <w:rPr>
                <w:lang w:val="de-DE"/>
              </w:rPr>
              <w:t>: 192.168.1.226</w:t>
            </w:r>
          </w:p>
          <w:p w14:paraId="71E05B9E" w14:textId="77777777" w:rsidR="00AB0993" w:rsidRPr="00AB0993" w:rsidRDefault="00AB0993" w:rsidP="00AB0993">
            <w:pPr>
              <w:pStyle w:val="PrformatHTML"/>
              <w:pBdr>
                <w:top w:val="single" w:sz="4" w:space="1" w:color="auto"/>
                <w:left w:val="single" w:sz="4" w:space="4" w:color="auto"/>
                <w:bottom w:val="single" w:sz="4" w:space="1" w:color="auto"/>
                <w:right w:val="single" w:sz="4" w:space="4" w:color="auto"/>
              </w:pBdr>
              <w:shd w:val="clear" w:color="auto" w:fill="CCCCCC"/>
              <w:rPr>
                <w:lang w:val="de-DE"/>
              </w:rPr>
            </w:pPr>
          </w:p>
          <w:p w14:paraId="3645DC5A" w14:textId="58A3C6E6" w:rsidR="00530630" w:rsidRPr="00AC6A9C" w:rsidRDefault="00530630" w:rsidP="00AB0993">
            <w:pPr>
              <w:pStyle w:val="NormalWeb"/>
              <w:jc w:val="lowKashida"/>
              <w:rPr>
                <w:rFonts w:ascii="Verdana" w:hAnsi="Verdana"/>
                <w:sz w:val="22"/>
                <w:szCs w:val="22"/>
              </w:rPr>
            </w:pPr>
            <w:r w:rsidRPr="00AC6A9C">
              <w:rPr>
                <w:rFonts w:ascii="Verdana" w:hAnsi="Verdana"/>
                <w:sz w:val="22"/>
                <w:szCs w:val="22"/>
              </w:rPr>
              <w:t xml:space="preserve"># </w:t>
            </w:r>
            <w:r w:rsidRPr="006908E7">
              <w:t>Véri</w:t>
            </w:r>
            <w:r w:rsidRPr="00AC6A9C">
              <w:rPr>
                <w:rFonts w:ascii="Verdana" w:hAnsi="Verdana"/>
                <w:sz w:val="22"/>
                <w:szCs w:val="22"/>
              </w:rPr>
              <w:t>fication de la résolution de nom inverse.</w:t>
            </w:r>
          </w:p>
          <w:p w14:paraId="3123471B" w14:textId="77777777" w:rsidR="00530630" w:rsidRDefault="00530630" w:rsidP="00530630">
            <w:pPr>
              <w:pStyle w:val="PrformatHTML"/>
            </w:pPr>
          </w:p>
          <w:p w14:paraId="61ABE3D1"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r w:rsidRPr="006908E7">
              <w:rPr>
                <w:b/>
                <w:bCs/>
                <w:lang w:val="en-GB"/>
              </w:rPr>
              <w:t>[</w:t>
            </w:r>
            <w:proofErr w:type="spellStart"/>
            <w:r w:rsidRPr="006908E7">
              <w:rPr>
                <w:b/>
                <w:bCs/>
                <w:lang w:val="en-GB"/>
              </w:rPr>
              <w:t>root@fedorasrv</w:t>
            </w:r>
            <w:proofErr w:type="spellEnd"/>
            <w:r w:rsidRPr="006908E7">
              <w:rPr>
                <w:b/>
                <w:bCs/>
                <w:lang w:val="en-GB"/>
              </w:rPr>
              <w:t xml:space="preserve"> </w:t>
            </w:r>
            <w:proofErr w:type="gramStart"/>
            <w:r w:rsidRPr="006908E7">
              <w:rPr>
                <w:b/>
                <w:bCs/>
                <w:lang w:val="en-GB"/>
              </w:rPr>
              <w:t>named]#</w:t>
            </w:r>
            <w:proofErr w:type="gramEnd"/>
            <w:r w:rsidRPr="006908E7">
              <w:rPr>
                <w:b/>
                <w:bCs/>
                <w:lang w:val="en-GB"/>
              </w:rPr>
              <w:t xml:space="preserve"> dig </w:t>
            </w:r>
            <w:proofErr w:type="spellStart"/>
            <w:r w:rsidRPr="006908E7">
              <w:rPr>
                <w:b/>
                <w:bCs/>
                <w:lang w:val="en-GB"/>
              </w:rPr>
              <w:t>ptr</w:t>
            </w:r>
            <w:proofErr w:type="spellEnd"/>
            <w:r w:rsidRPr="006908E7">
              <w:rPr>
                <w:b/>
                <w:bCs/>
                <w:lang w:val="en-GB"/>
              </w:rPr>
              <w:t xml:space="preserve"> 227.1.168.192.in-addr.arpa</w:t>
            </w:r>
          </w:p>
          <w:p w14:paraId="1A4FAF81"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7E0CB4E3"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6908E7">
              <w:rPr>
                <w:lang w:val="en-GB"/>
              </w:rPr>
              <w:t xml:space="preserve">; &lt;&lt;&gt;&gt; </w:t>
            </w:r>
            <w:proofErr w:type="spellStart"/>
            <w:r w:rsidRPr="006908E7">
              <w:rPr>
                <w:lang w:val="en-GB"/>
              </w:rPr>
              <w:t>DiG</w:t>
            </w:r>
            <w:proofErr w:type="spellEnd"/>
            <w:r w:rsidRPr="006908E7">
              <w:rPr>
                <w:lang w:val="en-GB"/>
              </w:rPr>
              <w:t xml:space="preserve"> 9.16.24-RH &lt;&lt;&gt;&gt; </w:t>
            </w:r>
            <w:proofErr w:type="spellStart"/>
            <w:r w:rsidRPr="006908E7">
              <w:rPr>
                <w:lang w:val="en-GB"/>
              </w:rPr>
              <w:t>ptr</w:t>
            </w:r>
            <w:proofErr w:type="spellEnd"/>
            <w:r w:rsidRPr="006908E7">
              <w:rPr>
                <w:lang w:val="en-GB"/>
              </w:rPr>
              <w:t xml:space="preserve"> 227.1.</w:t>
            </w:r>
            <w:proofErr w:type="gramStart"/>
            <w:r w:rsidRPr="006908E7">
              <w:rPr>
                <w:lang w:val="en-GB"/>
              </w:rPr>
              <w:t>168.192.in</w:t>
            </w:r>
            <w:proofErr w:type="gramEnd"/>
            <w:r w:rsidRPr="006908E7">
              <w:rPr>
                <w:lang w:val="en-GB"/>
              </w:rPr>
              <w:t>-addr.arpa</w:t>
            </w:r>
          </w:p>
          <w:p w14:paraId="48845E2D"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global options: +</w:t>
            </w:r>
            <w:proofErr w:type="spellStart"/>
            <w:r w:rsidRPr="006908E7">
              <w:rPr>
                <w:lang w:val="en-GB"/>
              </w:rPr>
              <w:t>cmd</w:t>
            </w:r>
            <w:proofErr w:type="spellEnd"/>
          </w:p>
          <w:p w14:paraId="191DCBFA"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Got answer:</w:t>
            </w:r>
          </w:p>
          <w:p w14:paraId="2726F151"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-&gt;&gt;HEADER&lt;&lt;- opcode: QUERY, status: NOERROR, id: 11298</w:t>
            </w:r>
          </w:p>
          <w:p w14:paraId="1C046C72"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flags: </w:t>
            </w:r>
            <w:proofErr w:type="spellStart"/>
            <w:r w:rsidRPr="006908E7">
              <w:rPr>
                <w:lang w:val="en-GB"/>
              </w:rPr>
              <w:t>qr</w:t>
            </w:r>
            <w:proofErr w:type="spellEnd"/>
            <w:r w:rsidRPr="006908E7">
              <w:rPr>
                <w:lang w:val="en-GB"/>
              </w:rPr>
              <w:t xml:space="preserve"> aa </w:t>
            </w:r>
            <w:proofErr w:type="spellStart"/>
            <w:r w:rsidRPr="006908E7">
              <w:rPr>
                <w:lang w:val="en-GB"/>
              </w:rPr>
              <w:t>rd</w:t>
            </w:r>
            <w:proofErr w:type="spellEnd"/>
            <w:r w:rsidRPr="006908E7">
              <w:rPr>
                <w:lang w:val="en-GB"/>
              </w:rPr>
              <w:t>; QUERY: 1, ANSWER: 1, AUTHORITY: 0, ADDITIONAL: 1</w:t>
            </w:r>
          </w:p>
          <w:p w14:paraId="70C117D8"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WARNING: recursion requested but not available</w:t>
            </w:r>
          </w:p>
          <w:p w14:paraId="3ABCAFC8"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73B05E4D"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6908E7">
              <w:t>;;</w:t>
            </w:r>
            <w:proofErr w:type="gramEnd"/>
            <w:r w:rsidRPr="006908E7">
              <w:t xml:space="preserve"> OPT PSEUDOSECTION:</w:t>
            </w:r>
          </w:p>
          <w:p w14:paraId="501E9739"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pPr>
            <w:r w:rsidRPr="006908E7">
              <w:t xml:space="preserve">; </w:t>
            </w:r>
            <w:proofErr w:type="gramStart"/>
            <w:r w:rsidRPr="006908E7">
              <w:t>EDNS:</w:t>
            </w:r>
            <w:proofErr w:type="gramEnd"/>
            <w:r w:rsidRPr="006908E7">
              <w:t xml:space="preserve"> version: 0, flags:; </w:t>
            </w:r>
            <w:proofErr w:type="spellStart"/>
            <w:r w:rsidRPr="006908E7">
              <w:t>udp</w:t>
            </w:r>
            <w:proofErr w:type="spellEnd"/>
            <w:r w:rsidRPr="006908E7">
              <w:t>: 1232</w:t>
            </w:r>
          </w:p>
          <w:p w14:paraId="409C4B3C"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6908E7">
              <w:rPr>
                <w:lang w:val="en-GB"/>
              </w:rPr>
              <w:t>; COOKIE: 5ac3309c59ec9f5801000000622f4de8fa00c26c6f43e310 (good)</w:t>
            </w:r>
          </w:p>
          <w:p w14:paraId="46FF1B5B"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QUESTION SECTION:</w:t>
            </w:r>
          </w:p>
          <w:p w14:paraId="43C954BD"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6908E7">
              <w:rPr>
                <w:lang w:val="en-GB"/>
              </w:rPr>
              <w:t>;227.1.</w:t>
            </w:r>
            <w:proofErr w:type="gramStart"/>
            <w:r w:rsidRPr="006908E7">
              <w:rPr>
                <w:lang w:val="en-GB"/>
              </w:rPr>
              <w:t>168.192.in</w:t>
            </w:r>
            <w:proofErr w:type="gramEnd"/>
            <w:r w:rsidRPr="006908E7">
              <w:rPr>
                <w:lang w:val="en-GB"/>
              </w:rPr>
              <w:t>-addr.arpa.    IN      PTR</w:t>
            </w:r>
          </w:p>
          <w:p w14:paraId="1DC4B8F8"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1EF8C18F"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ANSWER SECTION:</w:t>
            </w:r>
          </w:p>
          <w:p w14:paraId="48265F05"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6908E7">
              <w:rPr>
                <w:lang w:val="en-GB"/>
              </w:rPr>
              <w:t>227.1.</w:t>
            </w:r>
            <w:proofErr w:type="gramStart"/>
            <w:r w:rsidRPr="006908E7">
              <w:rPr>
                <w:lang w:val="en-GB"/>
              </w:rPr>
              <w:t>168.192.in</w:t>
            </w:r>
            <w:proofErr w:type="gramEnd"/>
            <w:r w:rsidRPr="006908E7">
              <w:rPr>
                <w:lang w:val="en-GB"/>
              </w:rPr>
              <w:t>-addr.arpa. 10800 IN    PTR     test.ofppt.org.</w:t>
            </w:r>
          </w:p>
          <w:p w14:paraId="03181504"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4DEAF7E5"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Query time: 0 msec</w:t>
            </w:r>
          </w:p>
          <w:p w14:paraId="4A34E3EF"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SERVER: 192.168.1.226#53(192.168.1.226)</w:t>
            </w:r>
          </w:p>
          <w:p w14:paraId="6A192D33"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WHEN: Mon Mar 14 15:15:04 +01 2022</w:t>
            </w:r>
          </w:p>
          <w:p w14:paraId="62E7F483"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6908E7">
              <w:rPr>
                <w:lang w:val="en-GB"/>
              </w:rPr>
              <w:t>;;</w:t>
            </w:r>
            <w:proofErr w:type="gramEnd"/>
            <w:r w:rsidRPr="006908E7">
              <w:rPr>
                <w:lang w:val="en-GB"/>
              </w:rPr>
              <w:t xml:space="preserve"> MSG SIZE  </w:t>
            </w:r>
            <w:proofErr w:type="spellStart"/>
            <w:r w:rsidRPr="006908E7">
              <w:rPr>
                <w:lang w:val="en-GB"/>
              </w:rPr>
              <w:t>rcvd</w:t>
            </w:r>
            <w:proofErr w:type="spellEnd"/>
            <w:r w:rsidRPr="006908E7">
              <w:rPr>
                <w:lang w:val="en-GB"/>
              </w:rPr>
              <w:t>: 111</w:t>
            </w:r>
          </w:p>
          <w:p w14:paraId="779C3082"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3DFDF326" w14:textId="77777777" w:rsidR="006908E7" w:rsidRP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r w:rsidRPr="006908E7">
              <w:rPr>
                <w:b/>
                <w:bCs/>
                <w:lang w:val="en-GB"/>
              </w:rPr>
              <w:t>[</w:t>
            </w:r>
            <w:proofErr w:type="spellStart"/>
            <w:r w:rsidRPr="006908E7">
              <w:rPr>
                <w:b/>
                <w:bCs/>
                <w:lang w:val="en-GB"/>
              </w:rPr>
              <w:t>root@fedorasrv</w:t>
            </w:r>
            <w:proofErr w:type="spellEnd"/>
            <w:r w:rsidRPr="006908E7">
              <w:rPr>
                <w:b/>
                <w:bCs/>
                <w:lang w:val="en-GB"/>
              </w:rPr>
              <w:t xml:space="preserve"> </w:t>
            </w:r>
            <w:proofErr w:type="gramStart"/>
            <w:r w:rsidRPr="006908E7">
              <w:rPr>
                <w:b/>
                <w:bCs/>
                <w:lang w:val="en-GB"/>
              </w:rPr>
              <w:t>named]#</w:t>
            </w:r>
            <w:proofErr w:type="gramEnd"/>
            <w:r w:rsidRPr="006908E7">
              <w:rPr>
                <w:b/>
                <w:bCs/>
                <w:lang w:val="en-GB"/>
              </w:rPr>
              <w:t xml:space="preserve"> </w:t>
            </w:r>
            <w:proofErr w:type="spellStart"/>
            <w:r w:rsidRPr="006908E7">
              <w:rPr>
                <w:b/>
                <w:bCs/>
                <w:lang w:val="en-GB"/>
              </w:rPr>
              <w:t>nslookup</w:t>
            </w:r>
            <w:proofErr w:type="spellEnd"/>
            <w:r w:rsidRPr="006908E7">
              <w:rPr>
                <w:b/>
                <w:bCs/>
                <w:lang w:val="en-GB"/>
              </w:rPr>
              <w:t xml:space="preserve"> 192.168.1.227</w:t>
            </w:r>
          </w:p>
          <w:p w14:paraId="5265BF76" w14:textId="353E63E3" w:rsidR="006908E7" w:rsidRDefault="006908E7" w:rsidP="006908E7">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6908E7">
              <w:rPr>
                <w:lang w:val="en-GB"/>
              </w:rPr>
              <w:t>227.1.</w:t>
            </w:r>
            <w:proofErr w:type="gramStart"/>
            <w:r w:rsidRPr="006908E7">
              <w:rPr>
                <w:lang w:val="en-GB"/>
              </w:rPr>
              <w:t>168.192.in</w:t>
            </w:r>
            <w:proofErr w:type="gramEnd"/>
            <w:r w:rsidRPr="006908E7">
              <w:rPr>
                <w:lang w:val="en-GB"/>
              </w:rPr>
              <w:t>-addr.arpa      name = test.ofppt.org.</w:t>
            </w:r>
          </w:p>
          <w:p w14:paraId="66884AAA" w14:textId="77777777" w:rsidR="005E3B34" w:rsidRPr="00593060" w:rsidRDefault="005E3B34" w:rsidP="005E3B34">
            <w:pPr>
              <w:rPr>
                <w:lang w:val="en-US"/>
              </w:rPr>
            </w:pPr>
          </w:p>
          <w:p w14:paraId="358AC6D8" w14:textId="799EC9B3" w:rsidR="005E3B34" w:rsidRDefault="005E3B34" w:rsidP="005E3B34">
            <w:pPr>
              <w:ind w:left="37"/>
            </w:pPr>
            <w:r w:rsidRPr="005E3B34">
              <w:t xml:space="preserve">Dans le cas </w:t>
            </w:r>
            <w:r w:rsidR="00444A3E" w:rsidRPr="005E3B34">
              <w:t>où</w:t>
            </w:r>
            <w:r w:rsidRPr="005E3B34">
              <w:t xml:space="preserve"> le serveur n’arrive pas à résoudre le nom ou l’adresse IP on aura la réponse suivante :</w:t>
            </w:r>
          </w:p>
          <w:p w14:paraId="7F5C10DC" w14:textId="77777777" w:rsidR="005E3B34" w:rsidRPr="005E3B34" w:rsidRDefault="005E3B34" w:rsidP="005E3B34"/>
          <w:p w14:paraId="62940635"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bookmarkStart w:id="64" w:name="_Toc171357038"/>
            <w:bookmarkStart w:id="65" w:name="_Toc171357307"/>
            <w:r w:rsidRPr="00D3423B">
              <w:rPr>
                <w:b/>
                <w:bCs/>
                <w:lang w:val="en-GB"/>
              </w:rPr>
              <w:t>[</w:t>
            </w:r>
            <w:proofErr w:type="spellStart"/>
            <w:r w:rsidRPr="00D3423B">
              <w:rPr>
                <w:b/>
                <w:bCs/>
                <w:lang w:val="en-GB"/>
              </w:rPr>
              <w:t>root@fedorasrv</w:t>
            </w:r>
            <w:proofErr w:type="spellEnd"/>
            <w:r w:rsidRPr="00D3423B">
              <w:rPr>
                <w:b/>
                <w:bCs/>
                <w:lang w:val="en-GB"/>
              </w:rPr>
              <w:t xml:space="preserve"> </w:t>
            </w:r>
            <w:proofErr w:type="gramStart"/>
            <w:r w:rsidRPr="00D3423B">
              <w:rPr>
                <w:b/>
                <w:bCs/>
                <w:lang w:val="en-GB"/>
              </w:rPr>
              <w:t>named]#</w:t>
            </w:r>
            <w:proofErr w:type="gramEnd"/>
            <w:r w:rsidRPr="00D3423B">
              <w:rPr>
                <w:b/>
                <w:bCs/>
                <w:lang w:val="en-GB"/>
              </w:rPr>
              <w:t xml:space="preserve"> dig </w:t>
            </w:r>
            <w:proofErr w:type="spellStart"/>
            <w:r w:rsidRPr="00D3423B">
              <w:rPr>
                <w:b/>
                <w:bCs/>
                <w:lang w:val="en-GB"/>
              </w:rPr>
              <w:t>ptr</w:t>
            </w:r>
            <w:proofErr w:type="spellEnd"/>
            <w:r w:rsidRPr="00D3423B">
              <w:rPr>
                <w:b/>
                <w:bCs/>
                <w:lang w:val="en-GB"/>
              </w:rPr>
              <w:t xml:space="preserve"> 230.1.168.192.in-addr.arpa</w:t>
            </w:r>
          </w:p>
          <w:p w14:paraId="63BEF8B7"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p>
          <w:p w14:paraId="3058800A"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3423B">
              <w:rPr>
                <w:lang w:val="en-GB"/>
              </w:rPr>
              <w:t xml:space="preserve">; &lt;&lt;&gt;&gt; </w:t>
            </w:r>
            <w:proofErr w:type="spellStart"/>
            <w:r w:rsidRPr="00D3423B">
              <w:rPr>
                <w:lang w:val="en-GB"/>
              </w:rPr>
              <w:t>DiG</w:t>
            </w:r>
            <w:proofErr w:type="spellEnd"/>
            <w:r w:rsidRPr="00D3423B">
              <w:rPr>
                <w:lang w:val="en-GB"/>
              </w:rPr>
              <w:t xml:space="preserve"> 9.16.24-RH &lt;&lt;&gt;&gt; </w:t>
            </w:r>
            <w:proofErr w:type="spellStart"/>
            <w:r w:rsidRPr="00D3423B">
              <w:rPr>
                <w:lang w:val="en-GB"/>
              </w:rPr>
              <w:t>ptr</w:t>
            </w:r>
            <w:proofErr w:type="spellEnd"/>
            <w:r w:rsidRPr="00D3423B">
              <w:rPr>
                <w:lang w:val="en-GB"/>
              </w:rPr>
              <w:t xml:space="preserve"> 230.1.</w:t>
            </w:r>
            <w:proofErr w:type="gramStart"/>
            <w:r w:rsidRPr="00D3423B">
              <w:rPr>
                <w:lang w:val="en-GB"/>
              </w:rPr>
              <w:t>168.192.in</w:t>
            </w:r>
            <w:proofErr w:type="gramEnd"/>
            <w:r w:rsidRPr="00D3423B">
              <w:rPr>
                <w:lang w:val="en-GB"/>
              </w:rPr>
              <w:t>-addr.arpa</w:t>
            </w:r>
          </w:p>
          <w:p w14:paraId="4E34C744"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global options: +</w:t>
            </w:r>
            <w:proofErr w:type="spellStart"/>
            <w:r w:rsidRPr="00D3423B">
              <w:rPr>
                <w:lang w:val="en-GB"/>
              </w:rPr>
              <w:t>cmd</w:t>
            </w:r>
            <w:proofErr w:type="spellEnd"/>
          </w:p>
          <w:p w14:paraId="59CD480E"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Got answer:</w:t>
            </w:r>
          </w:p>
          <w:p w14:paraId="33521E73"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-&gt;&gt;HEADER&lt;&lt;- opcode: QUERY, status: NXDOMAIN, id: 11817</w:t>
            </w:r>
          </w:p>
          <w:p w14:paraId="7066E1B0"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flags: </w:t>
            </w:r>
            <w:proofErr w:type="spellStart"/>
            <w:r w:rsidRPr="00D3423B">
              <w:rPr>
                <w:lang w:val="en-GB"/>
              </w:rPr>
              <w:t>qr</w:t>
            </w:r>
            <w:proofErr w:type="spellEnd"/>
            <w:r w:rsidRPr="00D3423B">
              <w:rPr>
                <w:lang w:val="en-GB"/>
              </w:rPr>
              <w:t xml:space="preserve"> aa </w:t>
            </w:r>
            <w:proofErr w:type="spellStart"/>
            <w:r w:rsidRPr="00D3423B">
              <w:rPr>
                <w:lang w:val="en-GB"/>
              </w:rPr>
              <w:t>rd</w:t>
            </w:r>
            <w:proofErr w:type="spellEnd"/>
            <w:r w:rsidRPr="00D3423B">
              <w:rPr>
                <w:lang w:val="en-GB"/>
              </w:rPr>
              <w:t xml:space="preserve"> </w:t>
            </w:r>
            <w:proofErr w:type="spellStart"/>
            <w:r w:rsidRPr="00D3423B">
              <w:rPr>
                <w:lang w:val="en-GB"/>
              </w:rPr>
              <w:t>ra</w:t>
            </w:r>
            <w:proofErr w:type="spellEnd"/>
            <w:r w:rsidRPr="00D3423B">
              <w:rPr>
                <w:lang w:val="en-GB"/>
              </w:rPr>
              <w:t>; QUERY: 1, ANSWER: 0, AUTHORITY: 1, ADDITIONAL: 1</w:t>
            </w:r>
          </w:p>
          <w:p w14:paraId="35ED1AD1"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642AA3C2"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rsidRPr="00D3423B">
              <w:t>;;</w:t>
            </w:r>
            <w:proofErr w:type="gramEnd"/>
            <w:r w:rsidRPr="00D3423B">
              <w:t xml:space="preserve"> OPT PSEUDOSECTION:</w:t>
            </w:r>
          </w:p>
          <w:p w14:paraId="52D92F87"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pPr>
            <w:r w:rsidRPr="00D3423B">
              <w:t xml:space="preserve">; </w:t>
            </w:r>
            <w:proofErr w:type="gramStart"/>
            <w:r w:rsidRPr="00D3423B">
              <w:t>EDNS:</w:t>
            </w:r>
            <w:proofErr w:type="gramEnd"/>
            <w:r w:rsidRPr="00D3423B">
              <w:t xml:space="preserve"> version: 0, flags:; </w:t>
            </w:r>
            <w:proofErr w:type="spellStart"/>
            <w:r w:rsidRPr="00D3423B">
              <w:t>udp</w:t>
            </w:r>
            <w:proofErr w:type="spellEnd"/>
            <w:r w:rsidRPr="00D3423B">
              <w:t>: 1232</w:t>
            </w:r>
          </w:p>
          <w:p w14:paraId="71013704"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3423B">
              <w:rPr>
                <w:lang w:val="en-GB"/>
              </w:rPr>
              <w:t>; COOKIE: 47db44854664e25b01000000622f4e8daadf755f17967643 (good)</w:t>
            </w:r>
          </w:p>
          <w:p w14:paraId="56A880A6"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QUESTION SECTION:</w:t>
            </w:r>
          </w:p>
          <w:p w14:paraId="195C453C"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3423B">
              <w:rPr>
                <w:lang w:val="en-GB"/>
              </w:rPr>
              <w:t>;230.1.</w:t>
            </w:r>
            <w:proofErr w:type="gramStart"/>
            <w:r w:rsidRPr="00D3423B">
              <w:rPr>
                <w:lang w:val="en-GB"/>
              </w:rPr>
              <w:t>168.192.in</w:t>
            </w:r>
            <w:proofErr w:type="gramEnd"/>
            <w:r w:rsidRPr="00D3423B">
              <w:rPr>
                <w:lang w:val="en-GB"/>
              </w:rPr>
              <w:t>-addr.arpa.    IN      PTR</w:t>
            </w:r>
          </w:p>
          <w:p w14:paraId="03D8DBFA"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317BBCBE"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AUTHORITY SECTION:</w:t>
            </w:r>
          </w:p>
          <w:p w14:paraId="7304A454"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3423B">
              <w:rPr>
                <w:lang w:val="en-GB"/>
              </w:rPr>
              <w:t>1.</w:t>
            </w:r>
            <w:proofErr w:type="gramStart"/>
            <w:r w:rsidRPr="00D3423B">
              <w:rPr>
                <w:lang w:val="en-GB"/>
              </w:rPr>
              <w:t>168.192.in</w:t>
            </w:r>
            <w:proofErr w:type="gramEnd"/>
            <w:r w:rsidRPr="00D3423B">
              <w:rPr>
                <w:lang w:val="en-GB"/>
              </w:rPr>
              <w:t>-addr.arpa. 10800   IN      SOA     ofppt.org. root.ofppt.org. 0 86400 3600 604800 10800</w:t>
            </w:r>
          </w:p>
          <w:p w14:paraId="14212C85"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
          <w:p w14:paraId="57B5A37C"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Query time: 0 msec</w:t>
            </w:r>
          </w:p>
          <w:p w14:paraId="6E4DBC96"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SERVER: 192.168.1.226#53(192.168.1.226)</w:t>
            </w:r>
          </w:p>
          <w:p w14:paraId="3748BFF4"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WHEN: Mon Mar 14 15:17:49 +01 2022</w:t>
            </w:r>
          </w:p>
          <w:p w14:paraId="7CF8B80C"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proofErr w:type="gramStart"/>
            <w:r w:rsidRPr="00D3423B">
              <w:rPr>
                <w:lang w:val="en-GB"/>
              </w:rPr>
              <w:t>;;</w:t>
            </w:r>
            <w:proofErr w:type="gramEnd"/>
            <w:r w:rsidRPr="00D3423B">
              <w:rPr>
                <w:lang w:val="en-GB"/>
              </w:rPr>
              <w:t xml:space="preserve"> MSG SIZE  </w:t>
            </w:r>
            <w:proofErr w:type="spellStart"/>
            <w:r w:rsidRPr="00D3423B">
              <w:rPr>
                <w:lang w:val="en-GB"/>
              </w:rPr>
              <w:t>rcvd</w:t>
            </w:r>
            <w:proofErr w:type="spellEnd"/>
            <w:r w:rsidRPr="00D3423B">
              <w:rPr>
                <w:lang w:val="en-GB"/>
              </w:rPr>
              <w:t>: 133</w:t>
            </w:r>
          </w:p>
          <w:p w14:paraId="6CB99E57"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p>
          <w:p w14:paraId="27FC64B8"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r w:rsidRPr="00D3423B">
              <w:rPr>
                <w:b/>
                <w:bCs/>
                <w:lang w:val="en-GB"/>
              </w:rPr>
              <w:t>[</w:t>
            </w:r>
            <w:proofErr w:type="spellStart"/>
            <w:r w:rsidRPr="00D3423B">
              <w:rPr>
                <w:b/>
                <w:bCs/>
                <w:lang w:val="en-GB"/>
              </w:rPr>
              <w:t>root@fedorasrv</w:t>
            </w:r>
            <w:proofErr w:type="spellEnd"/>
            <w:r w:rsidRPr="00D3423B">
              <w:rPr>
                <w:b/>
                <w:bCs/>
                <w:lang w:val="en-GB"/>
              </w:rPr>
              <w:t xml:space="preserve"> </w:t>
            </w:r>
            <w:proofErr w:type="gramStart"/>
            <w:r w:rsidRPr="00D3423B">
              <w:rPr>
                <w:b/>
                <w:bCs/>
                <w:lang w:val="en-GB"/>
              </w:rPr>
              <w:t>named]#</w:t>
            </w:r>
            <w:proofErr w:type="gramEnd"/>
            <w:r w:rsidRPr="00D3423B">
              <w:rPr>
                <w:b/>
                <w:bCs/>
                <w:lang w:val="en-GB"/>
              </w:rPr>
              <w:t xml:space="preserve"> </w:t>
            </w:r>
            <w:proofErr w:type="spellStart"/>
            <w:r w:rsidRPr="00D3423B">
              <w:rPr>
                <w:b/>
                <w:bCs/>
                <w:lang w:val="en-GB"/>
              </w:rPr>
              <w:t>nslookup</w:t>
            </w:r>
            <w:proofErr w:type="spellEnd"/>
            <w:r w:rsidRPr="00D3423B">
              <w:rPr>
                <w:b/>
                <w:bCs/>
                <w:lang w:val="en-GB"/>
              </w:rPr>
              <w:t xml:space="preserve"> 192.168.1.230</w:t>
            </w:r>
          </w:p>
          <w:p w14:paraId="18B0BD17"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lang w:val="en-GB"/>
              </w:rPr>
            </w:pPr>
            <w:r w:rsidRPr="00D3423B">
              <w:rPr>
                <w:lang w:val="en-GB"/>
              </w:rPr>
              <w:t>** server can't find 230.1.</w:t>
            </w:r>
            <w:proofErr w:type="gramStart"/>
            <w:r w:rsidRPr="00D3423B">
              <w:rPr>
                <w:lang w:val="en-GB"/>
              </w:rPr>
              <w:t>168.192.in</w:t>
            </w:r>
            <w:proofErr w:type="gramEnd"/>
            <w:r w:rsidRPr="00D3423B">
              <w:rPr>
                <w:lang w:val="en-GB"/>
              </w:rPr>
              <w:t>-addr.arpa: NXDOMAIN</w:t>
            </w:r>
          </w:p>
          <w:p w14:paraId="4F52D174" w14:textId="77777777" w:rsidR="00D3423B" w:rsidRPr="00D3423B" w:rsidRDefault="00D3423B" w:rsidP="00D3423B">
            <w:pPr>
              <w:pStyle w:val="PrformatHTML"/>
              <w:pBdr>
                <w:top w:val="single" w:sz="4" w:space="1" w:color="auto"/>
                <w:left w:val="single" w:sz="4" w:space="4" w:color="auto"/>
                <w:bottom w:val="single" w:sz="4" w:space="1" w:color="auto"/>
                <w:right w:val="single" w:sz="4" w:space="4" w:color="auto"/>
              </w:pBdr>
              <w:shd w:val="clear" w:color="auto" w:fill="CCCCCC"/>
              <w:rPr>
                <w:b/>
                <w:bCs/>
                <w:lang w:val="en-GB"/>
              </w:rPr>
            </w:pPr>
          </w:p>
          <w:p w14:paraId="457C32C3" w14:textId="77777777" w:rsidR="009F5598" w:rsidRDefault="009F5598" w:rsidP="009F5598">
            <w:pPr>
              <w:pStyle w:val="Titre1"/>
            </w:pPr>
            <w:bookmarkStart w:id="66" w:name="_Toc171357043"/>
            <w:bookmarkStart w:id="67" w:name="_Toc171357312"/>
            <w:bookmarkStart w:id="68" w:name="_Toc98320088"/>
            <w:bookmarkEnd w:id="64"/>
            <w:bookmarkEnd w:id="65"/>
            <w:r>
              <w:t>Remarques</w:t>
            </w:r>
            <w:bookmarkEnd w:id="66"/>
            <w:bookmarkEnd w:id="67"/>
            <w:bookmarkEnd w:id="68"/>
          </w:p>
          <w:p w14:paraId="48B43902" w14:textId="77777777" w:rsidR="009F5598" w:rsidRPr="006004E6" w:rsidRDefault="009F5598" w:rsidP="006004E6">
            <w:pPr>
              <w:pStyle w:val="NormalWeb"/>
              <w:jc w:val="lowKashida"/>
              <w:rPr>
                <w:rFonts w:ascii="Verdana" w:hAnsi="Verdana"/>
                <w:sz w:val="22"/>
                <w:szCs w:val="22"/>
              </w:rPr>
            </w:pPr>
            <w:r w:rsidRPr="006004E6">
              <w:rPr>
                <w:rFonts w:ascii="Verdana" w:hAnsi="Verdana"/>
                <w:sz w:val="22"/>
                <w:szCs w:val="22"/>
              </w:rPr>
              <w:t xml:space="preserve">Si vous désirez mettre en place la résolution de noms sur un réseau local, il n'y a pas </w:t>
            </w:r>
            <w:proofErr w:type="spellStart"/>
            <w:r w:rsidRPr="006004E6">
              <w:rPr>
                <w:rFonts w:ascii="Verdana" w:hAnsi="Verdana"/>
                <w:sz w:val="22"/>
                <w:szCs w:val="22"/>
              </w:rPr>
              <w:t>grand chose</w:t>
            </w:r>
            <w:proofErr w:type="spellEnd"/>
            <w:r w:rsidRPr="006004E6">
              <w:rPr>
                <w:rFonts w:ascii="Verdana" w:hAnsi="Verdana"/>
                <w:sz w:val="22"/>
                <w:szCs w:val="22"/>
              </w:rPr>
              <w:t xml:space="preserve"> de plus à réaliser. Il faut rajouter les enregistrements de type </w:t>
            </w:r>
            <w:r w:rsidRPr="006004E6">
              <w:rPr>
                <w:rStyle w:val="acronym"/>
                <w:rFonts w:ascii="Verdana" w:hAnsi="Verdana"/>
                <w:sz w:val="22"/>
                <w:szCs w:val="22"/>
              </w:rPr>
              <w:t>MX</w:t>
            </w:r>
            <w:r w:rsidRPr="006004E6">
              <w:rPr>
                <w:rFonts w:ascii="Verdana" w:hAnsi="Verdana"/>
                <w:sz w:val="22"/>
                <w:szCs w:val="22"/>
              </w:rPr>
              <w:t xml:space="preserve"> pour la messagerie, cette opération sera réalisée pendant la configuration du service de messagerie. Il faut également mettre en place un service de synchronisation des bases de données avec un serveur secondaire pour assurer le service d'un serveur de noms de backup.</w:t>
            </w:r>
          </w:p>
          <w:p w14:paraId="44FBD738" w14:textId="77777777" w:rsidR="009F5598" w:rsidRPr="006004E6" w:rsidRDefault="009F5598" w:rsidP="006004E6">
            <w:pPr>
              <w:pStyle w:val="NormalWeb"/>
              <w:jc w:val="lowKashida"/>
              <w:rPr>
                <w:rFonts w:ascii="Verdana" w:hAnsi="Verdana"/>
                <w:sz w:val="22"/>
                <w:szCs w:val="22"/>
              </w:rPr>
            </w:pPr>
            <w:r w:rsidRPr="006004E6">
              <w:rPr>
                <w:rFonts w:ascii="Verdana" w:hAnsi="Verdana"/>
                <w:sz w:val="22"/>
                <w:szCs w:val="22"/>
              </w:rPr>
              <w:t xml:space="preserve">Si vous désirez vous relier sur internet, le processus est plus complexe. Il faudra approfondir la description des enregistrements et la structure des fichiers. </w:t>
            </w:r>
          </w:p>
          <w:p w14:paraId="0C7C62DA" w14:textId="77777777" w:rsidR="009F5598" w:rsidRDefault="009F5598" w:rsidP="006004E6">
            <w:pPr>
              <w:pStyle w:val="NormalWeb"/>
              <w:jc w:val="lowKashida"/>
              <w:rPr>
                <w:rFonts w:ascii="Verdana" w:hAnsi="Verdana"/>
                <w:sz w:val="22"/>
                <w:szCs w:val="22"/>
              </w:rPr>
            </w:pPr>
            <w:r w:rsidRPr="006004E6">
              <w:rPr>
                <w:rFonts w:ascii="Verdana" w:hAnsi="Verdana"/>
                <w:sz w:val="22"/>
                <w:szCs w:val="22"/>
              </w:rPr>
              <w:t xml:space="preserve">Par convention, on considère que chaque domaine dispose d'au moins 1 serveur de noms primaire et un serveur de noms secondaire afin d'assurer une redondance en cas de panne d'un serveur. Les clients réseau seront configurés pour utiliser indifféremment le serveur de noms primaire ou les serveurs de nom secondaires. Il en résulte une duplication de la base de données du DNS primaire sur les serveurs secondaires. La base de données est rafraîchie en fonction des paramètres de l'enregistrement </w:t>
            </w:r>
            <w:r w:rsidRPr="006004E6">
              <w:rPr>
                <w:rStyle w:val="acronym"/>
                <w:rFonts w:ascii="Verdana" w:hAnsi="Verdana"/>
                <w:sz w:val="22"/>
                <w:szCs w:val="22"/>
              </w:rPr>
              <w:t>SOA</w:t>
            </w:r>
            <w:r w:rsidRPr="006004E6">
              <w:rPr>
                <w:rFonts w:ascii="Verdana" w:hAnsi="Verdana"/>
                <w:sz w:val="22"/>
                <w:szCs w:val="22"/>
              </w:rPr>
              <w:t xml:space="preserve">. Ce procédé met en </w:t>
            </w:r>
            <w:proofErr w:type="spellStart"/>
            <w:r w:rsidRPr="006004E6">
              <w:rPr>
                <w:rFonts w:ascii="Verdana" w:hAnsi="Verdana"/>
                <w:sz w:val="22"/>
                <w:szCs w:val="22"/>
              </w:rPr>
              <w:t>oeuvre</w:t>
            </w:r>
            <w:proofErr w:type="spellEnd"/>
            <w:r w:rsidRPr="006004E6">
              <w:rPr>
                <w:rFonts w:ascii="Verdana" w:hAnsi="Verdana"/>
                <w:sz w:val="22"/>
                <w:szCs w:val="22"/>
              </w:rPr>
              <w:t xml:space="preserve"> un principe de base de données répartie. Vous trouverez quelques éléments dans les annexes qui suivent. </w:t>
            </w:r>
          </w:p>
          <w:p w14:paraId="1AE90111" w14:textId="77777777" w:rsidR="00D35A75" w:rsidRDefault="00D35A75" w:rsidP="006004E6">
            <w:pPr>
              <w:pStyle w:val="NormalWeb"/>
              <w:jc w:val="lowKashida"/>
              <w:rPr>
                <w:rFonts w:ascii="Verdana" w:hAnsi="Verdana"/>
                <w:sz w:val="22"/>
                <w:szCs w:val="22"/>
              </w:rPr>
            </w:pPr>
          </w:p>
          <w:p w14:paraId="77DAA1AB" w14:textId="77777777" w:rsidR="00D35A75" w:rsidRDefault="00D35A75" w:rsidP="006004E6">
            <w:pPr>
              <w:pStyle w:val="NormalWeb"/>
              <w:jc w:val="lowKashida"/>
              <w:rPr>
                <w:rFonts w:ascii="Verdana" w:hAnsi="Verdana"/>
                <w:sz w:val="22"/>
                <w:szCs w:val="22"/>
              </w:rPr>
            </w:pPr>
          </w:p>
          <w:p w14:paraId="345B728C" w14:textId="561A4698" w:rsidR="009F5598" w:rsidRDefault="009F5598" w:rsidP="002942D9">
            <w:pPr>
              <w:pStyle w:val="Titre1"/>
            </w:pPr>
            <w:bookmarkStart w:id="69" w:name="_Toc171357044"/>
            <w:bookmarkStart w:id="70" w:name="_Toc171357313"/>
            <w:bookmarkStart w:id="71" w:name="_Toc98320089"/>
            <w:r w:rsidRPr="002942D9">
              <w:t>Annexes</w:t>
            </w:r>
            <w:bookmarkStart w:id="72" w:name="_Toc171357045"/>
            <w:bookmarkStart w:id="73" w:name="_Toc171357314"/>
            <w:bookmarkEnd w:id="69"/>
            <w:bookmarkEnd w:id="70"/>
            <w:r w:rsidR="002942D9">
              <w:t xml:space="preserve"> : </w:t>
            </w:r>
            <w:r>
              <w:t>extraits de fichiers de configuration</w:t>
            </w:r>
            <w:bookmarkEnd w:id="71"/>
            <w:bookmarkEnd w:id="72"/>
            <w:bookmarkEnd w:id="73"/>
          </w:p>
          <w:p w14:paraId="0E1DD9CF"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w:t>
            </w:r>
            <w:proofErr w:type="spellStart"/>
            <w:proofErr w:type="gramStart"/>
            <w:r>
              <w:t>root</w:t>
            </w:r>
            <w:proofErr w:type="gramEnd"/>
            <w:r>
              <w:t>@fedorasrv</w:t>
            </w:r>
            <w:proofErr w:type="spellEnd"/>
            <w:r>
              <w:t xml:space="preserve"> </w:t>
            </w:r>
            <w:proofErr w:type="spellStart"/>
            <w:r>
              <w:t>etc</w:t>
            </w:r>
            <w:proofErr w:type="spellEnd"/>
            <w:r>
              <w:t>]# cat /</w:t>
            </w:r>
            <w:proofErr w:type="spellStart"/>
            <w:r>
              <w:t>etc</w:t>
            </w:r>
            <w:proofErr w:type="spellEnd"/>
            <w:r>
              <w:t>/</w:t>
            </w:r>
            <w:proofErr w:type="spellStart"/>
            <w:r>
              <w:t>named.conf</w:t>
            </w:r>
            <w:proofErr w:type="spellEnd"/>
          </w:p>
          <w:p w14:paraId="2A398E80"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7D1C961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named.conf</w:t>
            </w:r>
            <w:proofErr w:type="spellEnd"/>
          </w:p>
          <w:p w14:paraId="4CB70F81"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25DA9A36"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Provided by Red Hat bind package to configure the ISC BIND </w:t>
            </w:r>
            <w:proofErr w:type="gramStart"/>
            <w:r w:rsidRPr="00A06D24">
              <w:rPr>
                <w:lang w:val="en-US"/>
              </w:rPr>
              <w:t>named(</w:t>
            </w:r>
            <w:proofErr w:type="gramEnd"/>
            <w:r w:rsidRPr="00A06D24">
              <w:rPr>
                <w:lang w:val="en-US"/>
              </w:rPr>
              <w:t>8) DNS</w:t>
            </w:r>
          </w:p>
          <w:p w14:paraId="4E5AD4FF"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server as a caching only nameserver (as a localhost DNS resolver only).</w:t>
            </w:r>
          </w:p>
          <w:p w14:paraId="0DAA0A24"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4F53AFD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See /</w:t>
            </w:r>
            <w:proofErr w:type="spellStart"/>
            <w:r w:rsidRPr="00A06D24">
              <w:rPr>
                <w:lang w:val="en-US"/>
              </w:rPr>
              <w:t>usr</w:t>
            </w:r>
            <w:proofErr w:type="spellEnd"/>
            <w:r w:rsidRPr="00A06D24">
              <w:rPr>
                <w:lang w:val="en-US"/>
              </w:rPr>
              <w:t>/share/doc/bind*/sample/ for example named configuration files.</w:t>
            </w:r>
          </w:p>
          <w:p w14:paraId="588D9DC0"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w:t>
            </w:r>
          </w:p>
          <w:p w14:paraId="4BE9B600"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p>
          <w:p w14:paraId="5FF80360"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proofErr w:type="gramStart"/>
            <w:r>
              <w:t>options</w:t>
            </w:r>
            <w:proofErr w:type="gramEnd"/>
            <w:r>
              <w:t xml:space="preserve"> {</w:t>
            </w:r>
          </w:p>
          <w:p w14:paraId="48A670DC"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spellStart"/>
            <w:proofErr w:type="gramStart"/>
            <w:r>
              <w:t>listen</w:t>
            </w:r>
            <w:proofErr w:type="spellEnd"/>
            <w:proofErr w:type="gramEnd"/>
            <w:r>
              <w:t>-on port 53 { 127.0.0.1; 192.168.1.226; };</w:t>
            </w:r>
          </w:p>
          <w:p w14:paraId="344492D8"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 xml:space="preserve">        </w:t>
            </w:r>
            <w:proofErr w:type="gramStart"/>
            <w:r>
              <w:t>listen</w:t>
            </w:r>
            <w:proofErr w:type="gramEnd"/>
            <w:r>
              <w:t>-on-v6 port 53 { ::1; };</w:t>
            </w:r>
          </w:p>
          <w:p w14:paraId="45C24A06"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t xml:space="preserve">        </w:t>
            </w:r>
            <w:r w:rsidRPr="00A06D24">
              <w:rPr>
                <w:lang w:val="en-US"/>
              </w:rPr>
              <w:t>directory       "/var/named</w:t>
            </w:r>
            <w:proofErr w:type="gramStart"/>
            <w:r w:rsidRPr="00A06D24">
              <w:rPr>
                <w:lang w:val="en-US"/>
              </w:rPr>
              <w:t>";</w:t>
            </w:r>
            <w:proofErr w:type="gramEnd"/>
          </w:p>
          <w:p w14:paraId="499EB50D"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dump-file       "/var/named/data/</w:t>
            </w:r>
            <w:proofErr w:type="spellStart"/>
            <w:r w:rsidRPr="00A06D24">
              <w:rPr>
                <w:lang w:val="en-US"/>
              </w:rPr>
              <w:t>cache_dump.db</w:t>
            </w:r>
            <w:proofErr w:type="spellEnd"/>
            <w:proofErr w:type="gramStart"/>
            <w:r w:rsidRPr="00A06D24">
              <w:rPr>
                <w:lang w:val="en-US"/>
              </w:rPr>
              <w:t>";</w:t>
            </w:r>
            <w:proofErr w:type="gramEnd"/>
          </w:p>
          <w:p w14:paraId="68948AA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statistics-file "/var/named/data/named_stats.txt</w:t>
            </w:r>
            <w:proofErr w:type="gramStart"/>
            <w:r w:rsidRPr="00A06D24">
              <w:rPr>
                <w:lang w:val="en-US"/>
              </w:rPr>
              <w:t>";</w:t>
            </w:r>
            <w:proofErr w:type="gramEnd"/>
          </w:p>
          <w:p w14:paraId="2597840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memstatistics</w:t>
            </w:r>
            <w:proofErr w:type="spellEnd"/>
            <w:r w:rsidRPr="00A06D24">
              <w:rPr>
                <w:lang w:val="en-US"/>
              </w:rPr>
              <w:t>-file "/var/named/data/named_mem_stats.txt</w:t>
            </w:r>
            <w:proofErr w:type="gramStart"/>
            <w:r w:rsidRPr="00A06D24">
              <w:rPr>
                <w:lang w:val="en-US"/>
              </w:rPr>
              <w:t>";</w:t>
            </w:r>
            <w:proofErr w:type="gramEnd"/>
          </w:p>
          <w:p w14:paraId="40B0E13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secroots</w:t>
            </w:r>
            <w:proofErr w:type="spellEnd"/>
            <w:r w:rsidRPr="00A06D24">
              <w:rPr>
                <w:lang w:val="en-US"/>
              </w:rPr>
              <w:t>-file   "/var/named/data/</w:t>
            </w:r>
            <w:proofErr w:type="spellStart"/>
            <w:r w:rsidRPr="00A06D24">
              <w:rPr>
                <w:lang w:val="en-US"/>
              </w:rPr>
              <w:t>named.secroots</w:t>
            </w:r>
            <w:proofErr w:type="spellEnd"/>
            <w:proofErr w:type="gramStart"/>
            <w:r w:rsidRPr="00A06D24">
              <w:rPr>
                <w:lang w:val="en-US"/>
              </w:rPr>
              <w:t>";</w:t>
            </w:r>
            <w:proofErr w:type="gramEnd"/>
          </w:p>
          <w:p w14:paraId="5CBC4781"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recursing-</w:t>
            </w:r>
            <w:proofErr w:type="gramStart"/>
            <w:r w:rsidRPr="00A06D24">
              <w:rPr>
                <w:lang w:val="en-US"/>
              </w:rPr>
              <w:t>file  "</w:t>
            </w:r>
            <w:proofErr w:type="gramEnd"/>
            <w:r w:rsidRPr="00A06D24">
              <w:rPr>
                <w:lang w:val="en-US"/>
              </w:rPr>
              <w:t>/var/named/data/</w:t>
            </w:r>
            <w:proofErr w:type="spellStart"/>
            <w:r w:rsidRPr="00A06D24">
              <w:rPr>
                <w:lang w:val="en-US"/>
              </w:rPr>
              <w:t>named.recursing</w:t>
            </w:r>
            <w:proofErr w:type="spellEnd"/>
            <w:r w:rsidRPr="00A06D24">
              <w:rPr>
                <w:lang w:val="en-US"/>
              </w:rPr>
              <w:t>";</w:t>
            </w:r>
          </w:p>
          <w:p w14:paraId="072491F8" w14:textId="65390869"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allow-query {</w:t>
            </w:r>
            <w:proofErr w:type="gramStart"/>
            <w:r w:rsidRPr="00A06D24">
              <w:rPr>
                <w:lang w:val="en-US"/>
              </w:rPr>
              <w:t>localhost;</w:t>
            </w:r>
            <w:proofErr w:type="gramEnd"/>
          </w:p>
          <w:p w14:paraId="21009549"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gramStart"/>
            <w:r w:rsidRPr="00A06D24">
              <w:rPr>
                <w:lang w:val="en-US"/>
              </w:rPr>
              <w:t>any;</w:t>
            </w:r>
            <w:proofErr w:type="gramEnd"/>
          </w:p>
          <w:p w14:paraId="2E6BE23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192.168.1/</w:t>
            </w:r>
            <w:proofErr w:type="gramStart"/>
            <w:r w:rsidRPr="00A06D24">
              <w:rPr>
                <w:lang w:val="en-US"/>
              </w:rPr>
              <w:t>24;</w:t>
            </w:r>
            <w:proofErr w:type="gramEnd"/>
          </w:p>
          <w:p w14:paraId="7BD249D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
          <w:p w14:paraId="4D68CD72"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allow-query-cache </w:t>
            </w:r>
            <w:proofErr w:type="gramStart"/>
            <w:r w:rsidRPr="00A06D24">
              <w:rPr>
                <w:lang w:val="en-US"/>
              </w:rPr>
              <w:t>{ localhost</w:t>
            </w:r>
            <w:proofErr w:type="gramEnd"/>
            <w:r w:rsidRPr="00A06D24">
              <w:rPr>
                <w:lang w:val="en-US"/>
              </w:rPr>
              <w:t>; any; };</w:t>
            </w:r>
          </w:p>
          <w:p w14:paraId="489E7BBC"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02FDB5AA"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
          <w:p w14:paraId="5A2EF07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 If you are building an AUTHORITATIVE DNS server, do NOT enable recursion.</w:t>
            </w:r>
          </w:p>
          <w:p w14:paraId="55CC819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 If you are building a RECURSIVE (caching) DNS server, you need to enable</w:t>
            </w:r>
          </w:p>
          <w:p w14:paraId="219465B5"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recursion.</w:t>
            </w:r>
          </w:p>
          <w:p w14:paraId="550EA12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 If your recursive DNS server has a public IP address, you MUST enable access</w:t>
            </w:r>
          </w:p>
          <w:p w14:paraId="2D492B30"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control to limit queries to your legitimate users. Failing to do so will</w:t>
            </w:r>
          </w:p>
          <w:p w14:paraId="6B0A97F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cause your server to become part of </w:t>
            </w:r>
            <w:proofErr w:type="gramStart"/>
            <w:r w:rsidRPr="00A06D24">
              <w:rPr>
                <w:lang w:val="en-US"/>
              </w:rPr>
              <w:t>large scale</w:t>
            </w:r>
            <w:proofErr w:type="gramEnd"/>
            <w:r w:rsidRPr="00A06D24">
              <w:rPr>
                <w:lang w:val="en-US"/>
              </w:rPr>
              <w:t xml:space="preserve"> DNS amplification</w:t>
            </w:r>
          </w:p>
          <w:p w14:paraId="1075D706"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attacks. Implementing BCP38 within your network would greatly</w:t>
            </w:r>
          </w:p>
          <w:p w14:paraId="13C6BC7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reduce such attack surface</w:t>
            </w:r>
          </w:p>
          <w:p w14:paraId="4A385541"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
          <w:p w14:paraId="6E2B716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recursion </w:t>
            </w:r>
            <w:proofErr w:type="gramStart"/>
            <w:r w:rsidRPr="00A06D24">
              <w:rPr>
                <w:lang w:val="en-US"/>
              </w:rPr>
              <w:t>no;</w:t>
            </w:r>
            <w:proofErr w:type="gramEnd"/>
          </w:p>
          <w:p w14:paraId="13AA97F9"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294E23C"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74B7C2C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managed-keys-directory "/var/named/dynamic</w:t>
            </w:r>
            <w:proofErr w:type="gramStart"/>
            <w:r w:rsidRPr="00A06D24">
              <w:rPr>
                <w:lang w:val="en-US"/>
              </w:rPr>
              <w:t>";</w:t>
            </w:r>
            <w:proofErr w:type="gramEnd"/>
          </w:p>
          <w:p w14:paraId="48B93CB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geoip</w:t>
            </w:r>
            <w:proofErr w:type="spellEnd"/>
            <w:r w:rsidRPr="00A06D24">
              <w:rPr>
                <w:lang w:val="en-US"/>
              </w:rPr>
              <w:t>-directory "/</w:t>
            </w:r>
            <w:proofErr w:type="spellStart"/>
            <w:r w:rsidRPr="00A06D24">
              <w:rPr>
                <w:lang w:val="en-US"/>
              </w:rPr>
              <w:t>usr</w:t>
            </w:r>
            <w:proofErr w:type="spellEnd"/>
            <w:r w:rsidRPr="00A06D24">
              <w:rPr>
                <w:lang w:val="en-US"/>
              </w:rPr>
              <w:t>/share/</w:t>
            </w:r>
            <w:proofErr w:type="spellStart"/>
            <w:r w:rsidRPr="00A06D24">
              <w:rPr>
                <w:lang w:val="en-US"/>
              </w:rPr>
              <w:t>GeoIP</w:t>
            </w:r>
            <w:proofErr w:type="spellEnd"/>
            <w:proofErr w:type="gramStart"/>
            <w:r w:rsidRPr="00A06D24">
              <w:rPr>
                <w:lang w:val="en-US"/>
              </w:rPr>
              <w:t>";</w:t>
            </w:r>
            <w:proofErr w:type="gramEnd"/>
          </w:p>
          <w:p w14:paraId="055B1745"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2985CE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pid</w:t>
            </w:r>
            <w:proofErr w:type="spellEnd"/>
            <w:r w:rsidRPr="00A06D24">
              <w:rPr>
                <w:lang w:val="en-US"/>
              </w:rPr>
              <w:t>-file "/run/named/</w:t>
            </w:r>
            <w:proofErr w:type="spellStart"/>
            <w:r w:rsidRPr="00A06D24">
              <w:rPr>
                <w:lang w:val="en-US"/>
              </w:rPr>
              <w:t>named.pid</w:t>
            </w:r>
            <w:proofErr w:type="spellEnd"/>
            <w:proofErr w:type="gramStart"/>
            <w:r w:rsidRPr="00A06D24">
              <w:rPr>
                <w:lang w:val="en-US"/>
              </w:rPr>
              <w:t>";</w:t>
            </w:r>
            <w:proofErr w:type="gramEnd"/>
          </w:p>
          <w:p w14:paraId="7A31C60A"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session-</w:t>
            </w:r>
            <w:proofErr w:type="spellStart"/>
            <w:r w:rsidRPr="00A06D24">
              <w:rPr>
                <w:lang w:val="en-US"/>
              </w:rPr>
              <w:t>keyfile</w:t>
            </w:r>
            <w:proofErr w:type="spellEnd"/>
            <w:r w:rsidRPr="00A06D24">
              <w:rPr>
                <w:lang w:val="en-US"/>
              </w:rPr>
              <w:t xml:space="preserve"> "/run/named/</w:t>
            </w:r>
            <w:proofErr w:type="spellStart"/>
            <w:r w:rsidRPr="00A06D24">
              <w:rPr>
                <w:lang w:val="en-US"/>
              </w:rPr>
              <w:t>session.key</w:t>
            </w:r>
            <w:proofErr w:type="spellEnd"/>
            <w:proofErr w:type="gramStart"/>
            <w:r w:rsidRPr="00A06D24">
              <w:rPr>
                <w:lang w:val="en-US"/>
              </w:rPr>
              <w:t>";</w:t>
            </w:r>
            <w:proofErr w:type="gramEnd"/>
          </w:p>
          <w:p w14:paraId="62875495"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7CC4C825" w14:textId="77777777" w:rsidR="00A06D24" w:rsidRPr="00593060"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r w:rsidRPr="00593060">
              <w:rPr>
                <w:lang w:val="en-US"/>
              </w:rPr>
              <w:t>/* https://fedoraproject.org/wiki/Changes/CryptoPolicy */</w:t>
            </w:r>
          </w:p>
          <w:p w14:paraId="243F227D"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593060">
              <w:rPr>
                <w:lang w:val="en-US"/>
              </w:rPr>
              <w:t xml:space="preserve">        </w:t>
            </w:r>
            <w:r w:rsidRPr="00A06D24">
              <w:rPr>
                <w:lang w:val="en-US"/>
              </w:rPr>
              <w:t>include "/</w:t>
            </w:r>
            <w:proofErr w:type="spellStart"/>
            <w:r w:rsidRPr="00A06D24">
              <w:rPr>
                <w:lang w:val="en-US"/>
              </w:rPr>
              <w:t>etc</w:t>
            </w:r>
            <w:proofErr w:type="spellEnd"/>
            <w:r w:rsidRPr="00A06D24">
              <w:rPr>
                <w:lang w:val="en-US"/>
              </w:rPr>
              <w:t>/crypto-policies/back-ends/</w:t>
            </w:r>
            <w:proofErr w:type="spellStart"/>
            <w:r w:rsidRPr="00A06D24">
              <w:rPr>
                <w:lang w:val="en-US"/>
              </w:rPr>
              <w:t>bind.config</w:t>
            </w:r>
            <w:proofErr w:type="spellEnd"/>
            <w:proofErr w:type="gramStart"/>
            <w:r w:rsidRPr="00A06D24">
              <w:rPr>
                <w:lang w:val="en-US"/>
              </w:rPr>
              <w:t>";</w:t>
            </w:r>
            <w:proofErr w:type="gramEnd"/>
          </w:p>
          <w:p w14:paraId="251AD061"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check-names master </w:t>
            </w:r>
            <w:proofErr w:type="gramStart"/>
            <w:r w:rsidRPr="00A06D24">
              <w:rPr>
                <w:lang w:val="en-US"/>
              </w:rPr>
              <w:t>ignore;</w:t>
            </w:r>
            <w:proofErr w:type="gramEnd"/>
          </w:p>
          <w:p w14:paraId="10B8F135"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check-names slave </w:t>
            </w:r>
            <w:proofErr w:type="gramStart"/>
            <w:r w:rsidRPr="00A06D24">
              <w:rPr>
                <w:lang w:val="en-US"/>
              </w:rPr>
              <w:t>ignore;</w:t>
            </w:r>
            <w:proofErr w:type="gramEnd"/>
          </w:p>
          <w:p w14:paraId="220A3B2C"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check-names response </w:t>
            </w:r>
            <w:proofErr w:type="gramStart"/>
            <w:r w:rsidRPr="00A06D24">
              <w:rPr>
                <w:lang w:val="en-US"/>
              </w:rPr>
              <w:t>ignore;</w:t>
            </w:r>
            <w:proofErr w:type="gramEnd"/>
          </w:p>
          <w:p w14:paraId="7D8CD44F"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1EB9C5ED"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57EAC5E0"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logging {</w:t>
            </w:r>
          </w:p>
          <w:p w14:paraId="64B605BA"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lastRenderedPageBreak/>
              <w:t xml:space="preserve">        channel </w:t>
            </w:r>
            <w:proofErr w:type="spellStart"/>
            <w:r w:rsidRPr="00A06D24">
              <w:rPr>
                <w:lang w:val="en-US"/>
              </w:rPr>
              <w:t>default_debug</w:t>
            </w:r>
            <w:proofErr w:type="spellEnd"/>
            <w:r w:rsidRPr="00A06D24">
              <w:rPr>
                <w:lang w:val="en-US"/>
              </w:rPr>
              <w:t xml:space="preserve"> {</w:t>
            </w:r>
          </w:p>
          <w:p w14:paraId="3606AB3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file "data/</w:t>
            </w:r>
            <w:proofErr w:type="spellStart"/>
            <w:r w:rsidRPr="00A06D24">
              <w:rPr>
                <w:lang w:val="en-US"/>
              </w:rPr>
              <w:t>named.run</w:t>
            </w:r>
            <w:proofErr w:type="spellEnd"/>
            <w:proofErr w:type="gramStart"/>
            <w:r w:rsidRPr="00A06D24">
              <w:rPr>
                <w:lang w:val="en-US"/>
              </w:rPr>
              <w:t>";</w:t>
            </w:r>
            <w:proofErr w:type="gramEnd"/>
          </w:p>
          <w:p w14:paraId="38E3B72C"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severity </w:t>
            </w:r>
            <w:proofErr w:type="gramStart"/>
            <w:r w:rsidRPr="00A06D24">
              <w:rPr>
                <w:lang w:val="en-US"/>
              </w:rPr>
              <w:t>dynamic;</w:t>
            </w:r>
            <w:proofErr w:type="gramEnd"/>
          </w:p>
          <w:p w14:paraId="12F6EA6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
          <w:p w14:paraId="258C307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0E2C090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4A63AD3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zone "." IN {</w:t>
            </w:r>
          </w:p>
          <w:p w14:paraId="6CF9A026"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type </w:t>
            </w:r>
            <w:proofErr w:type="gramStart"/>
            <w:r w:rsidRPr="00A06D24">
              <w:rPr>
                <w:lang w:val="en-US"/>
              </w:rPr>
              <w:t>hint;</w:t>
            </w:r>
            <w:proofErr w:type="gramEnd"/>
          </w:p>
          <w:p w14:paraId="3F81CB57"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rsidRPr="00A06D24">
              <w:rPr>
                <w:lang w:val="en-US"/>
              </w:rPr>
              <w:t xml:space="preserve">        </w:t>
            </w:r>
            <w:proofErr w:type="gramStart"/>
            <w:r>
              <w:t>file</w:t>
            </w:r>
            <w:proofErr w:type="gramEnd"/>
            <w:r>
              <w:t xml:space="preserve"> "named.ca";</w:t>
            </w:r>
          </w:p>
          <w:p w14:paraId="7162940E"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w:t>
            </w:r>
          </w:p>
          <w:p w14:paraId="6DD6D9EA"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p>
          <w:p w14:paraId="6672D786"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r>
              <w:t>#zone directe et inverse</w:t>
            </w:r>
          </w:p>
          <w:p w14:paraId="5EC310B6" w14:textId="77777777" w:rsid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pPr>
          </w:p>
          <w:p w14:paraId="7C64F892"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zone "ofppt.org" IN {</w:t>
            </w:r>
          </w:p>
          <w:p w14:paraId="48A0ECC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type </w:t>
            </w:r>
            <w:proofErr w:type="gramStart"/>
            <w:r w:rsidRPr="00A06D24">
              <w:rPr>
                <w:lang w:val="en-US"/>
              </w:rPr>
              <w:t>master;</w:t>
            </w:r>
            <w:proofErr w:type="gramEnd"/>
          </w:p>
          <w:p w14:paraId="60A966BD"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file "</w:t>
            </w:r>
            <w:proofErr w:type="spellStart"/>
            <w:proofErr w:type="gramStart"/>
            <w:r w:rsidRPr="00A06D24">
              <w:rPr>
                <w:lang w:val="en-US"/>
              </w:rPr>
              <w:t>ofppt.zone</w:t>
            </w:r>
            <w:proofErr w:type="spellEnd"/>
            <w:proofErr w:type="gramEnd"/>
            <w:r w:rsidRPr="00A06D24">
              <w:rPr>
                <w:lang w:val="en-US"/>
              </w:rPr>
              <w:t>";</w:t>
            </w:r>
          </w:p>
          <w:p w14:paraId="5DD73A9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allow-update </w:t>
            </w:r>
            <w:proofErr w:type="gramStart"/>
            <w:r w:rsidRPr="00A06D24">
              <w:rPr>
                <w:lang w:val="en-US"/>
              </w:rPr>
              <w:t>{ none</w:t>
            </w:r>
            <w:proofErr w:type="gramEnd"/>
            <w:r w:rsidRPr="00A06D24">
              <w:rPr>
                <w:lang w:val="en-US"/>
              </w:rPr>
              <w:t>; };</w:t>
            </w:r>
          </w:p>
          <w:p w14:paraId="24EEF20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7DC8654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0BE1B04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zone "1.</w:t>
            </w:r>
            <w:proofErr w:type="gramStart"/>
            <w:r w:rsidRPr="00A06D24">
              <w:rPr>
                <w:lang w:val="en-US"/>
              </w:rPr>
              <w:t>168.192.in</w:t>
            </w:r>
            <w:proofErr w:type="gramEnd"/>
            <w:r w:rsidRPr="00A06D24">
              <w:rPr>
                <w:lang w:val="en-US"/>
              </w:rPr>
              <w:t>-addr.arpa" IN {</w:t>
            </w:r>
          </w:p>
          <w:p w14:paraId="6C3568A4"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type </w:t>
            </w:r>
            <w:proofErr w:type="gramStart"/>
            <w:r w:rsidRPr="00A06D24">
              <w:rPr>
                <w:lang w:val="en-US"/>
              </w:rPr>
              <w:t>master;</w:t>
            </w:r>
            <w:proofErr w:type="gramEnd"/>
          </w:p>
          <w:p w14:paraId="57FC404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file "</w:t>
            </w:r>
            <w:proofErr w:type="spellStart"/>
            <w:r w:rsidRPr="00A06D24">
              <w:rPr>
                <w:lang w:val="en-US"/>
              </w:rPr>
              <w:t>ofppt.rev</w:t>
            </w:r>
            <w:proofErr w:type="spellEnd"/>
            <w:proofErr w:type="gramStart"/>
            <w:r w:rsidRPr="00A06D24">
              <w:rPr>
                <w:lang w:val="en-US"/>
              </w:rPr>
              <w:t>";</w:t>
            </w:r>
            <w:proofErr w:type="gramEnd"/>
          </w:p>
          <w:p w14:paraId="033AE8CB"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allow-update </w:t>
            </w:r>
            <w:proofErr w:type="gramStart"/>
            <w:r w:rsidRPr="00A06D24">
              <w:rPr>
                <w:lang w:val="en-US"/>
              </w:rPr>
              <w:t>{ none</w:t>
            </w:r>
            <w:proofErr w:type="gramEnd"/>
            <w:r w:rsidRPr="00A06D24">
              <w:rPr>
                <w:lang w:val="en-US"/>
              </w:rPr>
              <w:t>; };</w:t>
            </w:r>
          </w:p>
          <w:p w14:paraId="06017709"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01404C19"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AB40B8E"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include "/</w:t>
            </w:r>
            <w:proofErr w:type="spellStart"/>
            <w:r w:rsidRPr="00A06D24">
              <w:rPr>
                <w:lang w:val="en-US"/>
              </w:rPr>
              <w:t>etc</w:t>
            </w:r>
            <w:proofErr w:type="spellEnd"/>
            <w:r w:rsidRPr="00A06D24">
              <w:rPr>
                <w:lang w:val="en-US"/>
              </w:rPr>
              <w:t>/named.rfc1912.zones</w:t>
            </w:r>
            <w:proofErr w:type="gramStart"/>
            <w:r w:rsidRPr="00A06D24">
              <w:rPr>
                <w:lang w:val="en-US"/>
              </w:rPr>
              <w:t>";</w:t>
            </w:r>
            <w:proofErr w:type="gramEnd"/>
          </w:p>
          <w:p w14:paraId="082BFED1"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include "/</w:t>
            </w:r>
            <w:proofErr w:type="spellStart"/>
            <w:r w:rsidRPr="00A06D24">
              <w:rPr>
                <w:lang w:val="en-US"/>
              </w:rPr>
              <w:t>etc</w:t>
            </w:r>
            <w:proofErr w:type="spellEnd"/>
            <w:r w:rsidRPr="00A06D24">
              <w:rPr>
                <w:lang w:val="en-US"/>
              </w:rPr>
              <w:t>/</w:t>
            </w:r>
            <w:proofErr w:type="spellStart"/>
            <w:r w:rsidRPr="00A06D24">
              <w:rPr>
                <w:lang w:val="en-US"/>
              </w:rPr>
              <w:t>named.root.key</w:t>
            </w:r>
            <w:proofErr w:type="spellEnd"/>
            <w:proofErr w:type="gramStart"/>
            <w:r w:rsidRPr="00A06D24">
              <w:rPr>
                <w:lang w:val="en-US"/>
              </w:rPr>
              <w:t>";</w:t>
            </w:r>
            <w:proofErr w:type="gramEnd"/>
          </w:p>
          <w:p w14:paraId="1ADB40CD"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6851C26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key </w:t>
            </w:r>
            <w:proofErr w:type="spellStart"/>
            <w:r w:rsidRPr="00A06D24">
              <w:rPr>
                <w:lang w:val="en-US"/>
              </w:rPr>
              <w:t>rndc</w:t>
            </w:r>
            <w:proofErr w:type="spellEnd"/>
            <w:r w:rsidRPr="00A06D24">
              <w:rPr>
                <w:lang w:val="en-US"/>
              </w:rPr>
              <w:t>-key {</w:t>
            </w:r>
          </w:p>
          <w:p w14:paraId="239B443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algorithm hmac-</w:t>
            </w:r>
            <w:proofErr w:type="gramStart"/>
            <w:r w:rsidRPr="00A06D24">
              <w:rPr>
                <w:lang w:val="en-US"/>
              </w:rPr>
              <w:t>md5;</w:t>
            </w:r>
            <w:proofErr w:type="gramEnd"/>
          </w:p>
          <w:p w14:paraId="1694D7E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secret "grYXJrtUhXnDK1GeS4eLh08e7oWOdLSR5EVAGoiAm+k=</w:t>
            </w:r>
            <w:proofErr w:type="gramStart"/>
            <w:r w:rsidRPr="00A06D24">
              <w:rPr>
                <w:lang w:val="en-US"/>
              </w:rPr>
              <w:t>";</w:t>
            </w:r>
            <w:proofErr w:type="gramEnd"/>
          </w:p>
          <w:p w14:paraId="672AD423"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
          <w:p w14:paraId="71193727"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controls {</w:t>
            </w:r>
          </w:p>
          <w:p w14:paraId="6F65B758" w14:textId="77777777" w:rsidR="00A06D24" w:rsidRPr="00A06D24"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proofErr w:type="spellStart"/>
            <w:r w:rsidRPr="00A06D24">
              <w:rPr>
                <w:lang w:val="en-US"/>
              </w:rPr>
              <w:t>inet</w:t>
            </w:r>
            <w:proofErr w:type="spellEnd"/>
            <w:r w:rsidRPr="00A06D24">
              <w:rPr>
                <w:lang w:val="en-US"/>
              </w:rPr>
              <w:t xml:space="preserve"> 127.0.0.1 port 953 allow </w:t>
            </w:r>
            <w:proofErr w:type="gramStart"/>
            <w:r w:rsidRPr="00A06D24">
              <w:rPr>
                <w:lang w:val="en-US"/>
              </w:rPr>
              <w:t>{ 127.0.0.1</w:t>
            </w:r>
            <w:proofErr w:type="gramEnd"/>
            <w:r w:rsidRPr="00A06D24">
              <w:rPr>
                <w:lang w:val="en-US"/>
              </w:rPr>
              <w:t xml:space="preserve">; } keys { </w:t>
            </w:r>
            <w:proofErr w:type="spellStart"/>
            <w:r w:rsidRPr="00A06D24">
              <w:rPr>
                <w:lang w:val="en-US"/>
              </w:rPr>
              <w:t>rndc</w:t>
            </w:r>
            <w:proofErr w:type="spellEnd"/>
            <w:r w:rsidRPr="00A06D24">
              <w:rPr>
                <w:lang w:val="en-US"/>
              </w:rPr>
              <w:t>-key; };</w:t>
            </w:r>
          </w:p>
          <w:p w14:paraId="2C37A5A1" w14:textId="77777777" w:rsidR="00A06D24" w:rsidRPr="00127D8F" w:rsidRDefault="00A06D24" w:rsidP="00A06D24">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w:t>
            </w:r>
            <w:r w:rsidRPr="00127D8F">
              <w:rPr>
                <w:lang w:val="en-US"/>
              </w:rPr>
              <w:t>};</w:t>
            </w:r>
          </w:p>
          <w:p w14:paraId="52C0DD77" w14:textId="77777777" w:rsidR="009F5598" w:rsidRPr="00127D8F" w:rsidRDefault="009F5598" w:rsidP="009F5598">
            <w:pPr>
              <w:pStyle w:val="NormalWeb"/>
              <w:rPr>
                <w:lang w:val="en-US"/>
              </w:rPr>
            </w:pPr>
            <w:r w:rsidRPr="00127D8F">
              <w:rPr>
                <w:lang w:val="en-US"/>
              </w:rPr>
              <w:t> </w:t>
            </w:r>
          </w:p>
          <w:p w14:paraId="4C9BBB70"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w:t>
            </w:r>
            <w:proofErr w:type="gramStart"/>
            <w:r w:rsidRPr="00127D8F">
              <w:rPr>
                <w:lang w:val="en-US"/>
              </w:rPr>
              <w:t>named.rfc1912.zones</w:t>
            </w:r>
            <w:proofErr w:type="gramEnd"/>
            <w:r w:rsidRPr="00127D8F">
              <w:rPr>
                <w:lang w:val="en-US"/>
              </w:rPr>
              <w:t>:</w:t>
            </w:r>
          </w:p>
          <w:p w14:paraId="0D72A383"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01F79AA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Provided by Red Hat caching-nameserver package</w:t>
            </w:r>
          </w:p>
          <w:p w14:paraId="12F5C0A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78EBBBE6"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ISC BIND named zone configuration for zones recommended by</w:t>
            </w:r>
          </w:p>
          <w:p w14:paraId="06946E7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RFC 1912 section </w:t>
            </w:r>
            <w:proofErr w:type="gramStart"/>
            <w:r w:rsidRPr="00127D8F">
              <w:rPr>
                <w:lang w:val="en-US"/>
              </w:rPr>
              <w:t>4.1 :</w:t>
            </w:r>
            <w:proofErr w:type="gramEnd"/>
            <w:r w:rsidRPr="00127D8F">
              <w:rPr>
                <w:lang w:val="en-US"/>
              </w:rPr>
              <w:t xml:space="preserve"> localhost TLDs and address zones</w:t>
            </w:r>
          </w:p>
          <w:p w14:paraId="075F04FB"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and https://tools.ietf.org/html/rfc6303</w:t>
            </w:r>
          </w:p>
          <w:p w14:paraId="634ECFAC"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(c)2007 R W Franks</w:t>
            </w:r>
          </w:p>
          <w:p w14:paraId="6181E60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4F63887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See /</w:t>
            </w:r>
            <w:proofErr w:type="spellStart"/>
            <w:r w:rsidRPr="00127D8F">
              <w:rPr>
                <w:lang w:val="en-US"/>
              </w:rPr>
              <w:t>usr</w:t>
            </w:r>
            <w:proofErr w:type="spellEnd"/>
            <w:r w:rsidRPr="00127D8F">
              <w:rPr>
                <w:lang w:val="en-US"/>
              </w:rPr>
              <w:t>/share/doc/bind*/sample/ for example named configuration files.</w:t>
            </w:r>
          </w:p>
          <w:p w14:paraId="387828B5"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74BE86E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Note: empty-zones-enable yes; option is default.</w:t>
            </w:r>
          </w:p>
          <w:p w14:paraId="4C4A8CB5"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If private ranges should be forwarded, add</w:t>
            </w:r>
          </w:p>
          <w:p w14:paraId="6304E38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disable-empty-zone </w:t>
            </w:r>
            <w:proofErr w:type="gramStart"/>
            <w:r w:rsidRPr="00127D8F">
              <w:rPr>
                <w:lang w:val="en-US"/>
              </w:rPr>
              <w:t>".";</w:t>
            </w:r>
            <w:proofErr w:type="gramEnd"/>
            <w:r w:rsidRPr="00127D8F">
              <w:rPr>
                <w:lang w:val="en-US"/>
              </w:rPr>
              <w:t xml:space="preserve"> into options</w:t>
            </w:r>
          </w:p>
          <w:p w14:paraId="4D99A1D6"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19E268E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DDE6D4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zone "</w:t>
            </w:r>
            <w:proofErr w:type="spellStart"/>
            <w:proofErr w:type="gramStart"/>
            <w:r w:rsidRPr="00127D8F">
              <w:rPr>
                <w:lang w:val="en-US"/>
              </w:rPr>
              <w:t>localhost.localdomain</w:t>
            </w:r>
            <w:proofErr w:type="spellEnd"/>
            <w:proofErr w:type="gramEnd"/>
            <w:r w:rsidRPr="00127D8F">
              <w:rPr>
                <w:lang w:val="en-US"/>
              </w:rPr>
              <w:t>" IN {</w:t>
            </w:r>
          </w:p>
          <w:p w14:paraId="7913526C"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type </w:t>
            </w:r>
            <w:proofErr w:type="gramStart"/>
            <w:r w:rsidRPr="00127D8F">
              <w:rPr>
                <w:lang w:val="en-US"/>
              </w:rPr>
              <w:t>master;</w:t>
            </w:r>
            <w:proofErr w:type="gramEnd"/>
          </w:p>
          <w:p w14:paraId="754DEF5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file "</w:t>
            </w:r>
            <w:proofErr w:type="spellStart"/>
            <w:r w:rsidRPr="00127D8F">
              <w:rPr>
                <w:lang w:val="en-US"/>
              </w:rPr>
              <w:t>named.localhost</w:t>
            </w:r>
            <w:proofErr w:type="spellEnd"/>
            <w:proofErr w:type="gramStart"/>
            <w:r w:rsidRPr="00127D8F">
              <w:rPr>
                <w:lang w:val="en-US"/>
              </w:rPr>
              <w:t>";</w:t>
            </w:r>
            <w:proofErr w:type="gramEnd"/>
          </w:p>
          <w:p w14:paraId="49E300D1"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allow-update </w:t>
            </w:r>
            <w:proofErr w:type="gramStart"/>
            <w:r w:rsidRPr="00127D8F">
              <w:rPr>
                <w:lang w:val="en-US"/>
              </w:rPr>
              <w:t>{ none</w:t>
            </w:r>
            <w:proofErr w:type="gramEnd"/>
            <w:r w:rsidRPr="00127D8F">
              <w:rPr>
                <w:lang w:val="en-US"/>
              </w:rPr>
              <w:t>; };</w:t>
            </w:r>
          </w:p>
          <w:p w14:paraId="24A33EA6"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25A72F4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9CDDA3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zone "localhost" IN {</w:t>
            </w:r>
          </w:p>
          <w:p w14:paraId="0939298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type </w:t>
            </w:r>
            <w:proofErr w:type="gramStart"/>
            <w:r w:rsidRPr="00127D8F">
              <w:rPr>
                <w:lang w:val="en-US"/>
              </w:rPr>
              <w:t>master;</w:t>
            </w:r>
            <w:proofErr w:type="gramEnd"/>
          </w:p>
          <w:p w14:paraId="70FAE6B3"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file "</w:t>
            </w:r>
            <w:proofErr w:type="spellStart"/>
            <w:r w:rsidRPr="00127D8F">
              <w:rPr>
                <w:lang w:val="en-US"/>
              </w:rPr>
              <w:t>named.localhost</w:t>
            </w:r>
            <w:proofErr w:type="spellEnd"/>
            <w:proofErr w:type="gramStart"/>
            <w:r w:rsidRPr="00127D8F">
              <w:rPr>
                <w:lang w:val="en-US"/>
              </w:rPr>
              <w:t>";</w:t>
            </w:r>
            <w:proofErr w:type="gramEnd"/>
          </w:p>
          <w:p w14:paraId="647145E1"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allow-update </w:t>
            </w:r>
            <w:proofErr w:type="gramStart"/>
            <w:r w:rsidRPr="00127D8F">
              <w:rPr>
                <w:lang w:val="en-US"/>
              </w:rPr>
              <w:t>{ none</w:t>
            </w:r>
            <w:proofErr w:type="gramEnd"/>
            <w:r w:rsidRPr="00127D8F">
              <w:rPr>
                <w:lang w:val="en-US"/>
              </w:rPr>
              <w:t>; };</w:t>
            </w:r>
          </w:p>
          <w:p w14:paraId="6892B575"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5F4838D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70B9B385"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zone "1.0.0.0.0.0.0.0.0.0.0.0.0.0.0.0.0.0.0.0.0.0.0.0.0.0.0.0.0.0.0.0.ip6.arpa" IN {</w:t>
            </w:r>
          </w:p>
          <w:p w14:paraId="1F28FB9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type </w:t>
            </w:r>
            <w:proofErr w:type="gramStart"/>
            <w:r w:rsidRPr="00127D8F">
              <w:rPr>
                <w:lang w:val="en-US"/>
              </w:rPr>
              <w:t>master;</w:t>
            </w:r>
            <w:proofErr w:type="gramEnd"/>
          </w:p>
          <w:p w14:paraId="02489684"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file "</w:t>
            </w:r>
            <w:proofErr w:type="spellStart"/>
            <w:proofErr w:type="gramStart"/>
            <w:r w:rsidRPr="00127D8F">
              <w:rPr>
                <w:lang w:val="en-US"/>
              </w:rPr>
              <w:t>named.loopback</w:t>
            </w:r>
            <w:proofErr w:type="spellEnd"/>
            <w:proofErr w:type="gramEnd"/>
            <w:r w:rsidRPr="00127D8F">
              <w:rPr>
                <w:lang w:val="en-US"/>
              </w:rPr>
              <w:t>";</w:t>
            </w:r>
          </w:p>
          <w:p w14:paraId="35C3047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allow-update </w:t>
            </w:r>
            <w:proofErr w:type="gramStart"/>
            <w:r w:rsidRPr="00127D8F">
              <w:rPr>
                <w:lang w:val="en-US"/>
              </w:rPr>
              <w:t>{ none</w:t>
            </w:r>
            <w:proofErr w:type="gramEnd"/>
            <w:r w:rsidRPr="00127D8F">
              <w:rPr>
                <w:lang w:val="en-US"/>
              </w:rPr>
              <w:t>; };</w:t>
            </w:r>
          </w:p>
          <w:p w14:paraId="158E4FA1"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0F917F2D"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5BC890D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zone "1.0.</w:t>
            </w:r>
            <w:proofErr w:type="gramStart"/>
            <w:r w:rsidRPr="00127D8F">
              <w:rPr>
                <w:lang w:val="en-US"/>
              </w:rPr>
              <w:t>0.127.in</w:t>
            </w:r>
            <w:proofErr w:type="gramEnd"/>
            <w:r w:rsidRPr="00127D8F">
              <w:rPr>
                <w:lang w:val="en-US"/>
              </w:rPr>
              <w:t>-addr.arpa" IN {</w:t>
            </w:r>
          </w:p>
          <w:p w14:paraId="3869DB2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type </w:t>
            </w:r>
            <w:proofErr w:type="gramStart"/>
            <w:r w:rsidRPr="00127D8F">
              <w:rPr>
                <w:lang w:val="en-US"/>
              </w:rPr>
              <w:t>master;</w:t>
            </w:r>
            <w:proofErr w:type="gramEnd"/>
          </w:p>
          <w:p w14:paraId="500A4156"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file "</w:t>
            </w:r>
            <w:proofErr w:type="spellStart"/>
            <w:proofErr w:type="gramStart"/>
            <w:r w:rsidRPr="00127D8F">
              <w:rPr>
                <w:lang w:val="en-US"/>
              </w:rPr>
              <w:t>named.loopback</w:t>
            </w:r>
            <w:proofErr w:type="spellEnd"/>
            <w:proofErr w:type="gramEnd"/>
            <w:r w:rsidRPr="00127D8F">
              <w:rPr>
                <w:lang w:val="en-US"/>
              </w:rPr>
              <w:t>";</w:t>
            </w:r>
          </w:p>
          <w:p w14:paraId="347960F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allow-update </w:t>
            </w:r>
            <w:proofErr w:type="gramStart"/>
            <w:r w:rsidRPr="00127D8F">
              <w:rPr>
                <w:lang w:val="en-US"/>
              </w:rPr>
              <w:t>{ none</w:t>
            </w:r>
            <w:proofErr w:type="gramEnd"/>
            <w:r w:rsidRPr="00127D8F">
              <w:rPr>
                <w:lang w:val="en-US"/>
              </w:rPr>
              <w:t>; };</w:t>
            </w:r>
          </w:p>
          <w:p w14:paraId="2F8A1D6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6096D64D"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5A838AB"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zone "0.in-</w:t>
            </w:r>
            <w:proofErr w:type="gramStart"/>
            <w:r w:rsidRPr="00127D8F">
              <w:rPr>
                <w:lang w:val="en-US"/>
              </w:rPr>
              <w:t>addr.arpa</w:t>
            </w:r>
            <w:proofErr w:type="gramEnd"/>
            <w:r w:rsidRPr="00127D8F">
              <w:rPr>
                <w:lang w:val="en-US"/>
              </w:rPr>
              <w:t>" IN {</w:t>
            </w:r>
          </w:p>
          <w:p w14:paraId="7192B2C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type </w:t>
            </w:r>
            <w:proofErr w:type="gramStart"/>
            <w:r w:rsidRPr="00127D8F">
              <w:rPr>
                <w:lang w:val="en-US"/>
              </w:rPr>
              <w:t>master;</w:t>
            </w:r>
            <w:proofErr w:type="gramEnd"/>
          </w:p>
          <w:p w14:paraId="23E1D1D7"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file "</w:t>
            </w:r>
            <w:proofErr w:type="spellStart"/>
            <w:proofErr w:type="gramStart"/>
            <w:r w:rsidRPr="00127D8F">
              <w:rPr>
                <w:lang w:val="en-US"/>
              </w:rPr>
              <w:t>named.empty</w:t>
            </w:r>
            <w:proofErr w:type="spellEnd"/>
            <w:proofErr w:type="gramEnd"/>
            <w:r w:rsidRPr="00127D8F">
              <w:rPr>
                <w:lang w:val="en-US"/>
              </w:rPr>
              <w:t>";</w:t>
            </w:r>
          </w:p>
          <w:p w14:paraId="293BF2A8" w14:textId="77777777" w:rsidR="00127D8F" w:rsidRPr="00593060"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w:t>
            </w:r>
            <w:r w:rsidRPr="00593060">
              <w:rPr>
                <w:lang w:val="en-US"/>
              </w:rPr>
              <w:t xml:space="preserve">allow-update </w:t>
            </w:r>
            <w:proofErr w:type="gramStart"/>
            <w:r w:rsidRPr="00593060">
              <w:rPr>
                <w:lang w:val="en-US"/>
              </w:rPr>
              <w:t>{ none</w:t>
            </w:r>
            <w:proofErr w:type="gramEnd"/>
            <w:r w:rsidRPr="00593060">
              <w:rPr>
                <w:lang w:val="en-US"/>
              </w:rPr>
              <w:t>; };</w:t>
            </w:r>
          </w:p>
          <w:p w14:paraId="7BD8F0CB" w14:textId="5F88B952" w:rsidR="00127D8F" w:rsidRPr="00593060"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593060">
              <w:rPr>
                <w:lang w:val="en-US"/>
              </w:rPr>
              <w:t>};</w:t>
            </w:r>
          </w:p>
          <w:p w14:paraId="293E8076"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zone "ofppt.org" IN {</w:t>
            </w:r>
          </w:p>
          <w:p w14:paraId="5DD30615"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type </w:t>
            </w:r>
            <w:proofErr w:type="gramStart"/>
            <w:r w:rsidRPr="00A06D24">
              <w:rPr>
                <w:lang w:val="en-US"/>
              </w:rPr>
              <w:t>master;</w:t>
            </w:r>
            <w:proofErr w:type="gramEnd"/>
          </w:p>
          <w:p w14:paraId="039D3DF5"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file "</w:t>
            </w:r>
            <w:proofErr w:type="spellStart"/>
            <w:proofErr w:type="gramStart"/>
            <w:r w:rsidRPr="00A06D24">
              <w:rPr>
                <w:lang w:val="en-US"/>
              </w:rPr>
              <w:t>ofppt.zone</w:t>
            </w:r>
            <w:proofErr w:type="spellEnd"/>
            <w:proofErr w:type="gramEnd"/>
            <w:r w:rsidRPr="00A06D24">
              <w:rPr>
                <w:lang w:val="en-US"/>
              </w:rPr>
              <w:t>";</w:t>
            </w:r>
          </w:p>
          <w:p w14:paraId="425E89D0"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allow-update </w:t>
            </w:r>
            <w:proofErr w:type="gramStart"/>
            <w:r w:rsidRPr="00A06D24">
              <w:rPr>
                <w:lang w:val="en-US"/>
              </w:rPr>
              <w:t>{ none</w:t>
            </w:r>
            <w:proofErr w:type="gramEnd"/>
            <w:r w:rsidRPr="00A06D24">
              <w:rPr>
                <w:lang w:val="en-US"/>
              </w:rPr>
              <w:t>; };</w:t>
            </w:r>
          </w:p>
          <w:p w14:paraId="3FD9D80A"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w:t>
            </w:r>
          </w:p>
          <w:p w14:paraId="2341CB8E"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2E2ACAD9"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zone "1.</w:t>
            </w:r>
            <w:proofErr w:type="gramStart"/>
            <w:r w:rsidRPr="00A06D24">
              <w:rPr>
                <w:lang w:val="en-US"/>
              </w:rPr>
              <w:t>168.192.in</w:t>
            </w:r>
            <w:proofErr w:type="gramEnd"/>
            <w:r w:rsidRPr="00A06D24">
              <w:rPr>
                <w:lang w:val="en-US"/>
              </w:rPr>
              <w:t>-addr.arpa" IN {</w:t>
            </w:r>
          </w:p>
          <w:p w14:paraId="3AB4AC84"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type </w:t>
            </w:r>
            <w:proofErr w:type="gramStart"/>
            <w:r w:rsidRPr="00A06D24">
              <w:rPr>
                <w:lang w:val="en-US"/>
              </w:rPr>
              <w:t>master;</w:t>
            </w:r>
            <w:proofErr w:type="gramEnd"/>
          </w:p>
          <w:p w14:paraId="404B1AF2" w14:textId="77777777" w:rsidR="00127D8F" w:rsidRPr="00A06D24"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A06D24">
              <w:rPr>
                <w:lang w:val="en-US"/>
              </w:rPr>
              <w:t xml:space="preserve">        file "</w:t>
            </w:r>
            <w:proofErr w:type="spellStart"/>
            <w:r w:rsidRPr="00A06D24">
              <w:rPr>
                <w:lang w:val="en-US"/>
              </w:rPr>
              <w:t>ofppt.rev</w:t>
            </w:r>
            <w:proofErr w:type="spellEnd"/>
            <w:proofErr w:type="gramStart"/>
            <w:r w:rsidRPr="00A06D24">
              <w:rPr>
                <w:lang w:val="en-US"/>
              </w:rPr>
              <w:t>";</w:t>
            </w:r>
            <w:proofErr w:type="gramEnd"/>
          </w:p>
          <w:p w14:paraId="1C558B56"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pPr>
            <w:r w:rsidRPr="00A06D24">
              <w:rPr>
                <w:lang w:val="en-US"/>
              </w:rPr>
              <w:t xml:space="preserve">        </w:t>
            </w:r>
            <w:proofErr w:type="spellStart"/>
            <w:proofErr w:type="gramStart"/>
            <w:r w:rsidRPr="00127D8F">
              <w:t>allow</w:t>
            </w:r>
            <w:proofErr w:type="spellEnd"/>
            <w:proofErr w:type="gramEnd"/>
            <w:r w:rsidRPr="00127D8F">
              <w:t>-update { none; };</w:t>
            </w:r>
          </w:p>
          <w:p w14:paraId="18CF186B"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pPr>
            <w:r w:rsidRPr="00127D8F">
              <w:t>};</w:t>
            </w:r>
          </w:p>
          <w:p w14:paraId="1B3A5E40" w14:textId="77777777" w:rsid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pPr>
          </w:p>
          <w:p w14:paraId="57923CB8" w14:textId="77777777" w:rsidR="009F5598" w:rsidRDefault="009F5598" w:rsidP="009F5598">
            <w:pPr>
              <w:pStyle w:val="NormalWeb"/>
            </w:pPr>
            <w:r>
              <w:t> </w:t>
            </w:r>
          </w:p>
          <w:p w14:paraId="765269FE" w14:textId="77777777" w:rsid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pPr>
            <w:r>
              <w:t>[</w:t>
            </w:r>
            <w:proofErr w:type="spellStart"/>
            <w:proofErr w:type="gramStart"/>
            <w:r>
              <w:t>root</w:t>
            </w:r>
            <w:proofErr w:type="gramEnd"/>
            <w:r>
              <w:t>@fedorasrv</w:t>
            </w:r>
            <w:proofErr w:type="spellEnd"/>
            <w:r>
              <w:t xml:space="preserve"> </w:t>
            </w:r>
            <w:proofErr w:type="spellStart"/>
            <w:r>
              <w:t>etc</w:t>
            </w:r>
            <w:proofErr w:type="spellEnd"/>
            <w:r>
              <w:t>]# cat /</w:t>
            </w:r>
            <w:proofErr w:type="spellStart"/>
            <w:r>
              <w:t>etc</w:t>
            </w:r>
            <w:proofErr w:type="spellEnd"/>
            <w:r>
              <w:t>/</w:t>
            </w:r>
            <w:proofErr w:type="spellStart"/>
            <w:r>
              <w:t>rndc.conf</w:t>
            </w:r>
            <w:proofErr w:type="spellEnd"/>
          </w:p>
          <w:p w14:paraId="52B9399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Start of </w:t>
            </w:r>
            <w:proofErr w:type="spellStart"/>
            <w:r w:rsidRPr="00127D8F">
              <w:rPr>
                <w:lang w:val="en-US"/>
              </w:rPr>
              <w:t>rndc.conf</w:t>
            </w:r>
            <w:proofErr w:type="spellEnd"/>
          </w:p>
          <w:p w14:paraId="26E37408"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key "</w:t>
            </w:r>
            <w:proofErr w:type="spellStart"/>
            <w:r w:rsidRPr="00127D8F">
              <w:rPr>
                <w:lang w:val="en-US"/>
              </w:rPr>
              <w:t>rndc</w:t>
            </w:r>
            <w:proofErr w:type="spellEnd"/>
            <w:r w:rsidRPr="00127D8F">
              <w:rPr>
                <w:lang w:val="en-US"/>
              </w:rPr>
              <w:t>-key" {</w:t>
            </w:r>
          </w:p>
          <w:p w14:paraId="7EE71B63"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algorithm hmac-</w:t>
            </w:r>
            <w:proofErr w:type="gramStart"/>
            <w:r w:rsidRPr="00127D8F">
              <w:rPr>
                <w:lang w:val="en-US"/>
              </w:rPr>
              <w:t>sha256;</w:t>
            </w:r>
            <w:proofErr w:type="gramEnd"/>
          </w:p>
          <w:p w14:paraId="0312A5EC"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secret "grYXJrtUhXnDK1GeS4eLh08e7oWOdLSR5EVAGoiAm+k=</w:t>
            </w:r>
            <w:proofErr w:type="gramStart"/>
            <w:r w:rsidRPr="00127D8F">
              <w:rPr>
                <w:lang w:val="en-US"/>
              </w:rPr>
              <w:t>";</w:t>
            </w:r>
            <w:proofErr w:type="gramEnd"/>
          </w:p>
          <w:p w14:paraId="7D73F31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6440FD6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2C46B070"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options {</w:t>
            </w:r>
          </w:p>
          <w:p w14:paraId="2EEB85DD"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default-key "</w:t>
            </w:r>
            <w:proofErr w:type="spellStart"/>
            <w:r w:rsidRPr="00127D8F">
              <w:rPr>
                <w:lang w:val="en-US"/>
              </w:rPr>
              <w:t>rndc</w:t>
            </w:r>
            <w:proofErr w:type="spellEnd"/>
            <w:r w:rsidRPr="00127D8F">
              <w:rPr>
                <w:lang w:val="en-US"/>
              </w:rPr>
              <w:t>-key</w:t>
            </w:r>
            <w:proofErr w:type="gramStart"/>
            <w:r w:rsidRPr="00127D8F">
              <w:rPr>
                <w:lang w:val="en-US"/>
              </w:rPr>
              <w:t>";</w:t>
            </w:r>
            <w:proofErr w:type="gramEnd"/>
          </w:p>
          <w:p w14:paraId="1C7B4C93"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default-server </w:t>
            </w:r>
            <w:proofErr w:type="gramStart"/>
            <w:r w:rsidRPr="00127D8F">
              <w:rPr>
                <w:lang w:val="en-US"/>
              </w:rPr>
              <w:t>127.0.0.1;</w:t>
            </w:r>
            <w:proofErr w:type="gramEnd"/>
          </w:p>
          <w:p w14:paraId="41355C5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default-port </w:t>
            </w:r>
            <w:proofErr w:type="gramStart"/>
            <w:r w:rsidRPr="00127D8F">
              <w:rPr>
                <w:lang w:val="en-US"/>
              </w:rPr>
              <w:t>953;</w:t>
            </w:r>
            <w:proofErr w:type="gramEnd"/>
          </w:p>
          <w:p w14:paraId="37249DF8"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12CD128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End of </w:t>
            </w:r>
            <w:proofErr w:type="spellStart"/>
            <w:r w:rsidRPr="00127D8F">
              <w:rPr>
                <w:lang w:val="en-US"/>
              </w:rPr>
              <w:t>rndc.conf</w:t>
            </w:r>
            <w:proofErr w:type="spellEnd"/>
          </w:p>
          <w:p w14:paraId="604D94CC"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p>
          <w:p w14:paraId="1B522D54"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Use with the following in </w:t>
            </w:r>
            <w:proofErr w:type="spellStart"/>
            <w:r w:rsidRPr="00127D8F">
              <w:rPr>
                <w:lang w:val="en-US"/>
              </w:rPr>
              <w:t>named.conf</w:t>
            </w:r>
            <w:proofErr w:type="spellEnd"/>
            <w:r w:rsidRPr="00127D8F">
              <w:rPr>
                <w:lang w:val="en-US"/>
              </w:rPr>
              <w:t>, adjusting the allow list as needed:</w:t>
            </w:r>
          </w:p>
          <w:p w14:paraId="3AA1B37A"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key "</w:t>
            </w:r>
            <w:proofErr w:type="spellStart"/>
            <w:r w:rsidRPr="00127D8F">
              <w:rPr>
                <w:lang w:val="en-US"/>
              </w:rPr>
              <w:t>rndc</w:t>
            </w:r>
            <w:proofErr w:type="spellEnd"/>
            <w:r w:rsidRPr="00127D8F">
              <w:rPr>
                <w:lang w:val="en-US"/>
              </w:rPr>
              <w:t>-key" {</w:t>
            </w:r>
          </w:p>
          <w:p w14:paraId="686F1F7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w:t>
            </w:r>
            <w:proofErr w:type="gramStart"/>
            <w:r w:rsidRPr="00127D8F">
              <w:rPr>
                <w:lang w:val="en-US"/>
              </w:rPr>
              <w:t>algorithm</w:t>
            </w:r>
            <w:proofErr w:type="gramEnd"/>
            <w:r w:rsidRPr="00127D8F">
              <w:rPr>
                <w:lang w:val="en-US"/>
              </w:rPr>
              <w:t xml:space="preserve"> hmac-sha256;</w:t>
            </w:r>
          </w:p>
          <w:p w14:paraId="0A180C41"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secret "grYXJrtUhXnDK1GeS4eLh08e7oWOdLSR5EVAGoiAm+k=</w:t>
            </w:r>
            <w:proofErr w:type="gramStart"/>
            <w:r w:rsidRPr="00127D8F">
              <w:rPr>
                <w:lang w:val="en-US"/>
              </w:rPr>
              <w:t>";</w:t>
            </w:r>
            <w:proofErr w:type="gramEnd"/>
          </w:p>
          <w:p w14:paraId="579AC72B"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w:t>
            </w:r>
          </w:p>
          <w:p w14:paraId="67D7A73E"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w:t>
            </w:r>
          </w:p>
          <w:p w14:paraId="5737E192"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lastRenderedPageBreak/>
              <w:t xml:space="preserve"># </w:t>
            </w:r>
            <w:proofErr w:type="gramStart"/>
            <w:r w:rsidRPr="00127D8F">
              <w:rPr>
                <w:lang w:val="en-US"/>
              </w:rPr>
              <w:t>controls</w:t>
            </w:r>
            <w:proofErr w:type="gramEnd"/>
            <w:r w:rsidRPr="00127D8F">
              <w:rPr>
                <w:lang w:val="en-US"/>
              </w:rPr>
              <w:t xml:space="preserve"> {</w:t>
            </w:r>
          </w:p>
          <w:p w14:paraId="15D57509"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w:t>
            </w:r>
            <w:proofErr w:type="spellStart"/>
            <w:proofErr w:type="gramStart"/>
            <w:r w:rsidRPr="00127D8F">
              <w:rPr>
                <w:lang w:val="en-US"/>
              </w:rPr>
              <w:t>inet</w:t>
            </w:r>
            <w:proofErr w:type="spellEnd"/>
            <w:proofErr w:type="gramEnd"/>
            <w:r w:rsidRPr="00127D8F">
              <w:rPr>
                <w:lang w:val="en-US"/>
              </w:rPr>
              <w:t xml:space="preserve"> 127.0.0.1 port 953</w:t>
            </w:r>
          </w:p>
          <w:p w14:paraId="38F78953" w14:textId="77777777"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allow </w:t>
            </w:r>
            <w:proofErr w:type="gramStart"/>
            <w:r w:rsidRPr="00127D8F">
              <w:rPr>
                <w:lang w:val="en-US"/>
              </w:rPr>
              <w:t>{ 127.0.0.1</w:t>
            </w:r>
            <w:proofErr w:type="gramEnd"/>
            <w:r w:rsidRPr="00127D8F">
              <w:rPr>
                <w:lang w:val="en-US"/>
              </w:rPr>
              <w:t>; } keys { "</w:t>
            </w:r>
            <w:proofErr w:type="spellStart"/>
            <w:r w:rsidRPr="00127D8F">
              <w:rPr>
                <w:lang w:val="en-US"/>
              </w:rPr>
              <w:t>rndc</w:t>
            </w:r>
            <w:proofErr w:type="spellEnd"/>
            <w:r w:rsidRPr="00127D8F">
              <w:rPr>
                <w:lang w:val="en-US"/>
              </w:rPr>
              <w:t>-key"; };</w:t>
            </w:r>
          </w:p>
          <w:p w14:paraId="0B5C11B1" w14:textId="6C521B79" w:rsid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w:t>
            </w:r>
          </w:p>
          <w:p w14:paraId="24F4D2E4" w14:textId="497534FE" w:rsidR="00127D8F" w:rsidRPr="00127D8F" w:rsidRDefault="00127D8F" w:rsidP="00127D8F">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127D8F">
              <w:rPr>
                <w:lang w:val="en-US"/>
              </w:rPr>
              <w:t xml:space="preserve"># End of </w:t>
            </w:r>
            <w:proofErr w:type="spellStart"/>
            <w:r w:rsidRPr="00127D8F">
              <w:rPr>
                <w:lang w:val="en-US"/>
              </w:rPr>
              <w:t>named.conf</w:t>
            </w:r>
            <w:proofErr w:type="spellEnd"/>
          </w:p>
          <w:p w14:paraId="5BD0A31F" w14:textId="28668807" w:rsidR="009F5598" w:rsidRPr="00593060" w:rsidRDefault="009F5598" w:rsidP="00127D8F">
            <w:pPr>
              <w:pStyle w:val="NormalWeb"/>
              <w:rPr>
                <w:lang w:val="en-US"/>
              </w:rPr>
            </w:pPr>
            <w:r w:rsidRPr="00593060">
              <w:rPr>
                <w:lang w:val="en-US"/>
              </w:rPr>
              <w:t> </w:t>
            </w:r>
          </w:p>
          <w:p w14:paraId="0FBEB3EA" w14:textId="77777777" w:rsidR="00CF1280" w:rsidRPr="004B68E1" w:rsidRDefault="00CF1280" w:rsidP="00CF1280">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4B68E1">
              <w:rPr>
                <w:lang w:val="en-US"/>
              </w:rPr>
              <w:t xml:space="preserve">[root@fedorasrv </w:t>
            </w:r>
            <w:proofErr w:type="gramStart"/>
            <w:r w:rsidRPr="004B68E1">
              <w:rPr>
                <w:lang w:val="en-US"/>
              </w:rPr>
              <w:t>etc]#</w:t>
            </w:r>
            <w:proofErr w:type="gramEnd"/>
            <w:r w:rsidRPr="004B68E1">
              <w:rPr>
                <w:lang w:val="en-US"/>
              </w:rPr>
              <w:t xml:space="preserve"> cat /etc/rndc.key</w:t>
            </w:r>
          </w:p>
          <w:p w14:paraId="2208C6D7" w14:textId="77777777" w:rsidR="00CF1280" w:rsidRPr="00CF1280" w:rsidRDefault="00CF1280" w:rsidP="00CF1280">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F1280">
              <w:rPr>
                <w:lang w:val="en-US"/>
              </w:rPr>
              <w:t>key "</w:t>
            </w:r>
            <w:proofErr w:type="spellStart"/>
            <w:r w:rsidRPr="00CF1280">
              <w:rPr>
                <w:lang w:val="en-US"/>
              </w:rPr>
              <w:t>rndc</w:t>
            </w:r>
            <w:proofErr w:type="spellEnd"/>
            <w:r w:rsidRPr="00CF1280">
              <w:rPr>
                <w:lang w:val="en-US"/>
              </w:rPr>
              <w:t>-key" {</w:t>
            </w:r>
          </w:p>
          <w:p w14:paraId="45C0EDBD" w14:textId="77777777" w:rsidR="00CF1280" w:rsidRPr="00CF1280" w:rsidRDefault="00CF1280" w:rsidP="00CF1280">
            <w:pPr>
              <w:pStyle w:val="PrformatHTML"/>
              <w:pBdr>
                <w:top w:val="single" w:sz="4" w:space="1" w:color="auto"/>
                <w:left w:val="single" w:sz="4" w:space="4" w:color="auto"/>
                <w:bottom w:val="single" w:sz="4" w:space="1" w:color="auto"/>
                <w:right w:val="single" w:sz="4" w:space="4" w:color="auto"/>
              </w:pBdr>
              <w:shd w:val="clear" w:color="auto" w:fill="CCCCCC"/>
              <w:rPr>
                <w:lang w:val="en-US"/>
              </w:rPr>
            </w:pPr>
            <w:r w:rsidRPr="00CF1280">
              <w:rPr>
                <w:lang w:val="en-US"/>
              </w:rPr>
              <w:t xml:space="preserve">        algorithm hmac-</w:t>
            </w:r>
            <w:proofErr w:type="gramStart"/>
            <w:r w:rsidRPr="00CF1280">
              <w:rPr>
                <w:lang w:val="en-US"/>
              </w:rPr>
              <w:t>sha256;</w:t>
            </w:r>
            <w:proofErr w:type="gramEnd"/>
          </w:p>
          <w:p w14:paraId="156D3804" w14:textId="77777777" w:rsidR="00CF1280" w:rsidRDefault="00CF1280" w:rsidP="00CF1280">
            <w:pPr>
              <w:pStyle w:val="PrformatHTML"/>
              <w:pBdr>
                <w:top w:val="single" w:sz="4" w:space="1" w:color="auto"/>
                <w:left w:val="single" w:sz="4" w:space="4" w:color="auto"/>
                <w:bottom w:val="single" w:sz="4" w:space="1" w:color="auto"/>
                <w:right w:val="single" w:sz="4" w:space="4" w:color="auto"/>
              </w:pBdr>
              <w:shd w:val="clear" w:color="auto" w:fill="CCCCCC"/>
            </w:pPr>
            <w:r w:rsidRPr="00CF1280">
              <w:rPr>
                <w:lang w:val="en-US"/>
              </w:rPr>
              <w:t xml:space="preserve">        </w:t>
            </w:r>
            <w:proofErr w:type="gramStart"/>
            <w:r>
              <w:t>secret</w:t>
            </w:r>
            <w:proofErr w:type="gramEnd"/>
            <w:r>
              <w:t xml:space="preserve"> "</w:t>
            </w:r>
            <w:proofErr w:type="spellStart"/>
            <w:r>
              <w:t>ZbKNhAfMH</w:t>
            </w:r>
            <w:proofErr w:type="spellEnd"/>
            <w:r>
              <w:t>/gZZ8jO5EjeojOxkDyPvIv0GwjJNJXnkBM=";</w:t>
            </w:r>
          </w:p>
          <w:p w14:paraId="0E9FE269" w14:textId="1A0AA874" w:rsidR="009F5598" w:rsidRDefault="00CF1280" w:rsidP="00CF1280">
            <w:pPr>
              <w:pStyle w:val="PrformatHTML"/>
              <w:pBdr>
                <w:top w:val="single" w:sz="4" w:space="1" w:color="auto"/>
                <w:left w:val="single" w:sz="4" w:space="4" w:color="auto"/>
                <w:bottom w:val="single" w:sz="4" w:space="1" w:color="auto"/>
                <w:right w:val="single" w:sz="4" w:space="4" w:color="auto"/>
              </w:pBdr>
              <w:shd w:val="clear" w:color="auto" w:fill="CCCCCC"/>
            </w:pPr>
            <w:r>
              <w:t>};</w:t>
            </w:r>
          </w:p>
          <w:p w14:paraId="50020E2F" w14:textId="69548032" w:rsidR="009F5598" w:rsidRDefault="009F5598" w:rsidP="009F5598">
            <w:pPr>
              <w:pStyle w:val="NormalWeb"/>
            </w:pPr>
          </w:p>
          <w:p w14:paraId="331F2E50"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pPr>
            <w:r w:rsidRPr="009D1FA3">
              <w:t>[</w:t>
            </w:r>
            <w:proofErr w:type="spellStart"/>
            <w:proofErr w:type="gramStart"/>
            <w:r w:rsidRPr="009D1FA3">
              <w:t>root</w:t>
            </w:r>
            <w:proofErr w:type="gramEnd"/>
            <w:r w:rsidRPr="009D1FA3">
              <w:t>@fedorasrv</w:t>
            </w:r>
            <w:proofErr w:type="spellEnd"/>
            <w:r w:rsidRPr="009D1FA3">
              <w:t xml:space="preserve"> </w:t>
            </w:r>
            <w:proofErr w:type="spellStart"/>
            <w:r w:rsidRPr="009D1FA3">
              <w:t>etc</w:t>
            </w:r>
            <w:proofErr w:type="spellEnd"/>
            <w:r w:rsidRPr="009D1FA3">
              <w:t>]# cat /</w:t>
            </w:r>
            <w:proofErr w:type="spellStart"/>
            <w:r w:rsidRPr="009D1FA3">
              <w:t>etc</w:t>
            </w:r>
            <w:proofErr w:type="spellEnd"/>
            <w:r w:rsidRPr="009D1FA3">
              <w:t>/</w:t>
            </w:r>
            <w:proofErr w:type="spellStart"/>
            <w:r w:rsidRPr="009D1FA3">
              <w:t>named.root.key</w:t>
            </w:r>
            <w:proofErr w:type="spellEnd"/>
          </w:p>
          <w:p w14:paraId="4E4081E3"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trust-anchors {</w:t>
            </w:r>
          </w:p>
          <w:p w14:paraId="1BC3BE9A"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ROOT KEYS: See https://data.iana.org/root-anchors/root-anchors.xml</w:t>
            </w:r>
          </w:p>
          <w:p w14:paraId="3F73EB51"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for</w:t>
            </w:r>
            <w:proofErr w:type="gramEnd"/>
            <w:r w:rsidRPr="009D1FA3">
              <w:rPr>
                <w:lang w:val="en-GB"/>
              </w:rPr>
              <w:t xml:space="preserve"> current trust anchor information.</w:t>
            </w:r>
          </w:p>
          <w:p w14:paraId="5D17664E"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w:t>
            </w:r>
          </w:p>
          <w:p w14:paraId="65BC9D0B"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This key (20326) was published in the root zone in 2017.</w:t>
            </w:r>
          </w:p>
          <w:p w14:paraId="0FE19F9E"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Servers which were already using the old key (19036) should</w:t>
            </w:r>
          </w:p>
          <w:p w14:paraId="5DB52419"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roll</w:t>
            </w:r>
            <w:proofErr w:type="gramEnd"/>
            <w:r w:rsidRPr="009D1FA3">
              <w:rPr>
                <w:lang w:val="en-GB"/>
              </w:rPr>
              <w:t xml:space="preserve"> seamlessly to this new one via RFC 5011 rollover. Servers</w:t>
            </w:r>
          </w:p>
          <w:p w14:paraId="0936B9AA"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being</w:t>
            </w:r>
            <w:proofErr w:type="gramEnd"/>
            <w:r w:rsidRPr="009D1FA3">
              <w:rPr>
                <w:lang w:val="en-GB"/>
              </w:rPr>
              <w:t xml:space="preserve"> set up for the first time can use the contents of this</w:t>
            </w:r>
          </w:p>
          <w:p w14:paraId="137D556D"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file</w:t>
            </w:r>
            <w:proofErr w:type="gramEnd"/>
            <w:r w:rsidRPr="009D1FA3">
              <w:rPr>
                <w:lang w:val="en-GB"/>
              </w:rPr>
              <w:t xml:space="preserve"> as initializing keys; thereafter, the keys in the</w:t>
            </w:r>
          </w:p>
          <w:p w14:paraId="4A42DF95"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managed</w:t>
            </w:r>
            <w:proofErr w:type="gramEnd"/>
            <w:r w:rsidRPr="009D1FA3">
              <w:rPr>
                <w:lang w:val="en-GB"/>
              </w:rPr>
              <w:t xml:space="preserve"> key database will be trusted and maintained</w:t>
            </w:r>
          </w:p>
          <w:p w14:paraId="02883EAF" w14:textId="77777777" w:rsidR="009D1FA3"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w:t>
            </w:r>
            <w:proofErr w:type="gramStart"/>
            <w:r w:rsidRPr="009D1FA3">
              <w:rPr>
                <w:lang w:val="en-GB"/>
              </w:rPr>
              <w:t>automatically</w:t>
            </w:r>
            <w:proofErr w:type="gramEnd"/>
            <w:r w:rsidRPr="009D1FA3">
              <w:rPr>
                <w:lang w:val="en-GB"/>
              </w:rPr>
              <w:t>.</w:t>
            </w:r>
          </w:p>
          <w:p w14:paraId="09983A1F" w14:textId="7EA18213" w:rsidR="009F5598" w:rsidRPr="009D1FA3" w:rsidRDefault="009D1FA3" w:rsidP="009D1FA3">
            <w:pPr>
              <w:pStyle w:val="PrformatHTML"/>
              <w:pBdr>
                <w:top w:val="single" w:sz="4" w:space="1" w:color="auto"/>
                <w:left w:val="single" w:sz="4" w:space="1" w:color="auto"/>
                <w:bottom w:val="single" w:sz="4" w:space="1" w:color="auto"/>
                <w:right w:val="single" w:sz="4" w:space="1" w:color="auto"/>
              </w:pBdr>
              <w:shd w:val="clear" w:color="auto" w:fill="CCCCCC"/>
              <w:rPr>
                <w:lang w:val="en-GB"/>
              </w:rPr>
            </w:pPr>
            <w:r w:rsidRPr="009D1FA3">
              <w:rPr>
                <w:lang w:val="en-GB"/>
              </w:rPr>
              <w:t xml:space="preserve">        . initial-ds 20326 8 2 "E06D44B80B8F1D39A95C0B0D7C65D08458E880409BBC683457104237C7F8EC8D";</w:t>
            </w:r>
            <w:proofErr w:type="gramStart"/>
            <w:r>
              <w:rPr>
                <w:lang w:val="en-GB"/>
              </w:rPr>
              <w:t>};</w:t>
            </w:r>
            <w:proofErr w:type="gramEnd"/>
          </w:p>
          <w:bookmarkEnd w:id="1"/>
          <w:p w14:paraId="4641010D" w14:textId="77777777" w:rsidR="00593060" w:rsidRPr="00EF77D9" w:rsidRDefault="00593060" w:rsidP="00C95C70">
            <w:pPr>
              <w:pStyle w:val="NormalWeb"/>
              <w:rPr>
                <w:rFonts w:ascii="Verdana" w:hAnsi="Verdana"/>
                <w:sz w:val="22"/>
                <w:szCs w:val="22"/>
              </w:rPr>
            </w:pPr>
          </w:p>
          <w:p w14:paraId="766E24BD" w14:textId="3D71EE0F" w:rsidR="00F911C4" w:rsidRPr="00EF77D9" w:rsidRDefault="00F911C4" w:rsidP="00EF77D9">
            <w:pPr>
              <w:pStyle w:val="NormalWeb"/>
              <w:jc w:val="lowKashida"/>
              <w:rPr>
                <w:rFonts w:ascii="Verdana" w:hAnsi="Verdana"/>
                <w:sz w:val="22"/>
                <w:szCs w:val="22"/>
              </w:rPr>
            </w:pPr>
          </w:p>
        </w:tc>
      </w:tr>
    </w:tbl>
    <w:p w14:paraId="38C95232" w14:textId="44161D7A" w:rsidR="00BB6D42" w:rsidRPr="00BB6D42" w:rsidRDefault="00BB6D42" w:rsidP="00BB6D42">
      <w:pPr>
        <w:tabs>
          <w:tab w:val="left" w:pos="2134"/>
        </w:tabs>
        <w:ind w:left="0"/>
      </w:pPr>
    </w:p>
    <w:sectPr w:rsidR="00BB6D42" w:rsidRPr="00BB6D42" w:rsidSect="000C4840">
      <w:headerReference w:type="default" r:id="rId1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40524" w14:textId="77777777" w:rsidR="00590A8F" w:rsidRDefault="00590A8F">
      <w:r>
        <w:separator/>
      </w:r>
    </w:p>
  </w:endnote>
  <w:endnote w:type="continuationSeparator" w:id="0">
    <w:p w14:paraId="018977E9" w14:textId="77777777" w:rsidR="00590A8F" w:rsidRDefault="0059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C948A" w14:textId="77777777" w:rsidR="00590A8F" w:rsidRDefault="00590A8F">
      <w:r>
        <w:separator/>
      </w:r>
    </w:p>
  </w:footnote>
  <w:footnote w:type="continuationSeparator" w:id="0">
    <w:p w14:paraId="0B3EDD83" w14:textId="77777777" w:rsidR="00590A8F" w:rsidRDefault="00590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A3009" w14:textId="77777777" w:rsidR="00EF77D9" w:rsidRPr="00E175F4" w:rsidRDefault="00EF77D9" w:rsidP="00071E28">
    <w:pPr>
      <w:pStyle w:val="En-tte"/>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87F"/>
    <w:multiLevelType w:val="hybridMultilevel"/>
    <w:tmpl w:val="AC247AF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24464D9"/>
    <w:multiLevelType w:val="multilevel"/>
    <w:tmpl w:val="2FC85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B60C64"/>
    <w:multiLevelType w:val="multilevel"/>
    <w:tmpl w:val="0332FE8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553"/>
        </w:tabs>
        <w:ind w:left="1553" w:hanging="720"/>
      </w:pPr>
      <w:rPr>
        <w:rFonts w:hint="default"/>
      </w:rPr>
    </w:lvl>
    <w:lvl w:ilvl="2">
      <w:start w:val="1"/>
      <w:numFmt w:val="upperLetter"/>
      <w:lvlText w:val="%1.%2.%3"/>
      <w:lvlJc w:val="left"/>
      <w:pPr>
        <w:tabs>
          <w:tab w:val="num" w:pos="2386"/>
        </w:tabs>
        <w:ind w:left="2386" w:hanging="720"/>
      </w:pPr>
      <w:rPr>
        <w:rFonts w:hint="default"/>
      </w:rPr>
    </w:lvl>
    <w:lvl w:ilvl="3">
      <w:start w:val="1"/>
      <w:numFmt w:val="decimal"/>
      <w:lvlText w:val="%1.%2.%3.%4"/>
      <w:lvlJc w:val="left"/>
      <w:pPr>
        <w:tabs>
          <w:tab w:val="num" w:pos="3579"/>
        </w:tabs>
        <w:ind w:left="3579" w:hanging="1080"/>
      </w:pPr>
      <w:rPr>
        <w:rFonts w:hint="default"/>
      </w:rPr>
    </w:lvl>
    <w:lvl w:ilvl="4">
      <w:start w:val="1"/>
      <w:numFmt w:val="decimal"/>
      <w:lvlText w:val="%1.%2.%3.%4.%5"/>
      <w:lvlJc w:val="left"/>
      <w:pPr>
        <w:tabs>
          <w:tab w:val="num" w:pos="4772"/>
        </w:tabs>
        <w:ind w:left="4772" w:hanging="1440"/>
      </w:pPr>
      <w:rPr>
        <w:rFonts w:hint="default"/>
      </w:rPr>
    </w:lvl>
    <w:lvl w:ilvl="5">
      <w:start w:val="1"/>
      <w:numFmt w:val="decimal"/>
      <w:lvlText w:val="%1.%2.%3.%4.%5.%6"/>
      <w:lvlJc w:val="left"/>
      <w:pPr>
        <w:tabs>
          <w:tab w:val="num" w:pos="5605"/>
        </w:tabs>
        <w:ind w:left="5605" w:hanging="1440"/>
      </w:pPr>
      <w:rPr>
        <w:rFonts w:hint="default"/>
      </w:rPr>
    </w:lvl>
    <w:lvl w:ilvl="6">
      <w:start w:val="1"/>
      <w:numFmt w:val="decimal"/>
      <w:lvlText w:val="%1.%2.%3.%4.%5.%6.%7"/>
      <w:lvlJc w:val="left"/>
      <w:pPr>
        <w:tabs>
          <w:tab w:val="num" w:pos="6798"/>
        </w:tabs>
        <w:ind w:left="6798" w:hanging="1800"/>
      </w:pPr>
      <w:rPr>
        <w:rFonts w:hint="default"/>
      </w:rPr>
    </w:lvl>
    <w:lvl w:ilvl="7">
      <w:start w:val="1"/>
      <w:numFmt w:val="decimal"/>
      <w:lvlText w:val="%1.%2.%3.%4.%5.%6.%7.%8"/>
      <w:lvlJc w:val="left"/>
      <w:pPr>
        <w:tabs>
          <w:tab w:val="num" w:pos="7631"/>
        </w:tabs>
        <w:ind w:left="7631" w:hanging="1800"/>
      </w:pPr>
      <w:rPr>
        <w:rFonts w:hint="default"/>
      </w:rPr>
    </w:lvl>
    <w:lvl w:ilvl="8">
      <w:start w:val="1"/>
      <w:numFmt w:val="decimal"/>
      <w:lvlText w:val="%1.%2.%3.%4.%5.%6.%7.%8.%9"/>
      <w:lvlJc w:val="left"/>
      <w:pPr>
        <w:tabs>
          <w:tab w:val="num" w:pos="8824"/>
        </w:tabs>
        <w:ind w:left="8824" w:hanging="2160"/>
      </w:pPr>
      <w:rPr>
        <w:rFonts w:hint="default"/>
      </w:rPr>
    </w:lvl>
  </w:abstractNum>
  <w:abstractNum w:abstractNumId="3" w15:restartNumberingAfterBreak="0">
    <w:nsid w:val="1C3558BE"/>
    <w:multiLevelType w:val="hybridMultilevel"/>
    <w:tmpl w:val="8026D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23157"/>
    <w:multiLevelType w:val="multilevel"/>
    <w:tmpl w:val="3A4E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DD3005"/>
    <w:multiLevelType w:val="multilevel"/>
    <w:tmpl w:val="26FE4482"/>
    <w:lvl w:ilvl="0">
      <w:start w:val="1"/>
      <w:numFmt w:val="decimal"/>
      <w:lvlText w:val="%1."/>
      <w:lvlJc w:val="left"/>
      <w:pPr>
        <w:tabs>
          <w:tab w:val="num" w:pos="720"/>
        </w:tabs>
        <w:ind w:left="720" w:hanging="360"/>
      </w:pPr>
    </w:lvl>
    <w:lvl w:ilvl="1">
      <w:start w:val="22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EA65B2"/>
    <w:multiLevelType w:val="hybridMultilevel"/>
    <w:tmpl w:val="9DC067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E332686"/>
    <w:multiLevelType w:val="hybridMultilevel"/>
    <w:tmpl w:val="2200BB9E"/>
    <w:lvl w:ilvl="0" w:tplc="1C80B596">
      <w:start w:val="1"/>
      <w:numFmt w:val="bullet"/>
      <w:pStyle w:val="ListePuceNiv2"/>
      <w:lvlText w:val=""/>
      <w:lvlJc w:val="left"/>
      <w:pPr>
        <w:tabs>
          <w:tab w:val="num" w:pos="1211"/>
        </w:tabs>
        <w:ind w:left="1211"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33843"/>
    <w:multiLevelType w:val="multilevel"/>
    <w:tmpl w:val="80F48B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90457A"/>
    <w:multiLevelType w:val="multilevel"/>
    <w:tmpl w:val="3A36A71E"/>
    <w:lvl w:ilvl="0">
      <w:start w:val="1"/>
      <w:numFmt w:val="decimal"/>
      <w:pStyle w:val="Titre1"/>
      <w:lvlText w:val="%1."/>
      <w:lvlJc w:val="left"/>
      <w:pPr>
        <w:tabs>
          <w:tab w:val="num" w:pos="473"/>
        </w:tabs>
        <w:ind w:left="473" w:hanging="360"/>
      </w:pPr>
      <w:rPr>
        <w:rFonts w:hint="default"/>
      </w:rPr>
    </w:lvl>
    <w:lvl w:ilvl="1">
      <w:start w:val="1"/>
      <w:numFmt w:val="decimal"/>
      <w:pStyle w:val="Titre2"/>
      <w:lvlText w:val="%1.%2."/>
      <w:lvlJc w:val="left"/>
      <w:pPr>
        <w:tabs>
          <w:tab w:val="num" w:pos="905"/>
        </w:tabs>
        <w:ind w:left="905" w:hanging="432"/>
      </w:pPr>
      <w:rPr>
        <w:rFonts w:hint="default"/>
      </w:rPr>
    </w:lvl>
    <w:lvl w:ilvl="2">
      <w:start w:val="1"/>
      <w:numFmt w:val="decimal"/>
      <w:pStyle w:val="Titre3"/>
      <w:lvlText w:val="%1.%2.%3."/>
      <w:lvlJc w:val="left"/>
      <w:pPr>
        <w:tabs>
          <w:tab w:val="num" w:pos="1337"/>
        </w:tabs>
        <w:ind w:left="1337" w:hanging="504"/>
      </w:pPr>
      <w:rPr>
        <w:rFonts w:hint="default"/>
      </w:rPr>
    </w:lvl>
    <w:lvl w:ilvl="3">
      <w:start w:val="1"/>
      <w:numFmt w:val="decimal"/>
      <w:lvlText w:val="%1.%2.%3.%4."/>
      <w:lvlJc w:val="left"/>
      <w:pPr>
        <w:tabs>
          <w:tab w:val="num" w:pos="1841"/>
        </w:tabs>
        <w:ind w:left="1841" w:hanging="648"/>
      </w:pPr>
      <w:rPr>
        <w:rFonts w:hint="default"/>
      </w:rPr>
    </w:lvl>
    <w:lvl w:ilvl="4">
      <w:start w:val="1"/>
      <w:numFmt w:val="decimal"/>
      <w:lvlText w:val="%1.%2.%3.%4.%5."/>
      <w:lvlJc w:val="left"/>
      <w:pPr>
        <w:tabs>
          <w:tab w:val="num" w:pos="2345"/>
        </w:tabs>
        <w:ind w:left="2345" w:hanging="792"/>
      </w:pPr>
      <w:rPr>
        <w:rFonts w:hint="default"/>
      </w:rPr>
    </w:lvl>
    <w:lvl w:ilvl="5">
      <w:start w:val="1"/>
      <w:numFmt w:val="decimal"/>
      <w:lvlText w:val="%1.%2.%3.%4.%5.%6."/>
      <w:lvlJc w:val="left"/>
      <w:pPr>
        <w:tabs>
          <w:tab w:val="num" w:pos="2849"/>
        </w:tabs>
        <w:ind w:left="2849" w:hanging="936"/>
      </w:pPr>
      <w:rPr>
        <w:rFonts w:hint="default"/>
      </w:rPr>
    </w:lvl>
    <w:lvl w:ilvl="6">
      <w:start w:val="1"/>
      <w:numFmt w:val="decimal"/>
      <w:lvlText w:val="%1.%2.%3.%4.%5.%6.%7."/>
      <w:lvlJc w:val="left"/>
      <w:pPr>
        <w:tabs>
          <w:tab w:val="num" w:pos="3353"/>
        </w:tabs>
        <w:ind w:left="3353" w:hanging="1080"/>
      </w:pPr>
      <w:rPr>
        <w:rFonts w:hint="default"/>
      </w:rPr>
    </w:lvl>
    <w:lvl w:ilvl="7">
      <w:start w:val="1"/>
      <w:numFmt w:val="decimal"/>
      <w:lvlText w:val="%1.%2.%3.%4.%5.%6.%7.%8."/>
      <w:lvlJc w:val="left"/>
      <w:pPr>
        <w:tabs>
          <w:tab w:val="num" w:pos="3857"/>
        </w:tabs>
        <w:ind w:left="3857" w:hanging="1224"/>
      </w:pPr>
      <w:rPr>
        <w:rFonts w:hint="default"/>
      </w:rPr>
    </w:lvl>
    <w:lvl w:ilvl="8">
      <w:start w:val="1"/>
      <w:numFmt w:val="decimal"/>
      <w:lvlText w:val="%1.%2.%3.%4.%5.%6.%7.%8.%9."/>
      <w:lvlJc w:val="left"/>
      <w:pPr>
        <w:tabs>
          <w:tab w:val="num" w:pos="4433"/>
        </w:tabs>
        <w:ind w:left="4433" w:hanging="1440"/>
      </w:pPr>
      <w:rPr>
        <w:rFonts w:hint="default"/>
      </w:rPr>
    </w:lvl>
  </w:abstractNum>
  <w:abstractNum w:abstractNumId="10" w15:restartNumberingAfterBreak="0">
    <w:nsid w:val="72C6654D"/>
    <w:multiLevelType w:val="hybridMultilevel"/>
    <w:tmpl w:val="2E54B866"/>
    <w:lvl w:ilvl="0" w:tplc="886ADC7A">
      <w:start w:val="1"/>
      <w:numFmt w:val="bullet"/>
      <w:pStyle w:val="ListePucesNiv1"/>
      <w:lvlText w:val=""/>
      <w:lvlJc w:val="left"/>
      <w:pPr>
        <w:tabs>
          <w:tab w:val="num" w:pos="360"/>
        </w:tabs>
        <w:ind w:left="360" w:hanging="360"/>
      </w:pPr>
      <w:rPr>
        <w:rFonts w:ascii="Wingdings" w:hAnsi="Wingdings" w:hint="default"/>
        <w:color w:val="333399"/>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26FC8"/>
    <w:multiLevelType w:val="multilevel"/>
    <w:tmpl w:val="5896C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84E1AED"/>
    <w:multiLevelType w:val="hybridMultilevel"/>
    <w:tmpl w:val="6B2A8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2520544">
    <w:abstractNumId w:val="9"/>
  </w:num>
  <w:num w:numId="2" w16cid:durableId="1424257831">
    <w:abstractNumId w:val="10"/>
  </w:num>
  <w:num w:numId="3" w16cid:durableId="2124495870">
    <w:abstractNumId w:val="7"/>
  </w:num>
  <w:num w:numId="4" w16cid:durableId="1030183988">
    <w:abstractNumId w:val="4"/>
  </w:num>
  <w:num w:numId="5" w16cid:durableId="47455914">
    <w:abstractNumId w:val="8"/>
  </w:num>
  <w:num w:numId="6" w16cid:durableId="706563989">
    <w:abstractNumId w:val="11"/>
  </w:num>
  <w:num w:numId="7" w16cid:durableId="1835802942">
    <w:abstractNumId w:val="1"/>
  </w:num>
  <w:num w:numId="8" w16cid:durableId="875317276">
    <w:abstractNumId w:val="5"/>
  </w:num>
  <w:num w:numId="9" w16cid:durableId="1102336727">
    <w:abstractNumId w:val="9"/>
    <w:lvlOverride w:ilvl="0">
      <w:startOverride w:val="1"/>
    </w:lvlOverride>
  </w:num>
  <w:num w:numId="10" w16cid:durableId="12000667">
    <w:abstractNumId w:val="2"/>
  </w:num>
  <w:num w:numId="11" w16cid:durableId="913778732">
    <w:abstractNumId w:val="12"/>
  </w:num>
  <w:num w:numId="12" w16cid:durableId="1766922435">
    <w:abstractNumId w:val="3"/>
  </w:num>
  <w:num w:numId="13" w16cid:durableId="1157764520">
    <w:abstractNumId w:val="0"/>
  </w:num>
  <w:num w:numId="14" w16cid:durableId="18267356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E7B"/>
    <w:rsid w:val="0000289B"/>
    <w:rsid w:val="00003E93"/>
    <w:rsid w:val="0001131B"/>
    <w:rsid w:val="00012FC7"/>
    <w:rsid w:val="00015CD5"/>
    <w:rsid w:val="00021A7C"/>
    <w:rsid w:val="000223DA"/>
    <w:rsid w:val="00022C41"/>
    <w:rsid w:val="00024542"/>
    <w:rsid w:val="00025400"/>
    <w:rsid w:val="00035563"/>
    <w:rsid w:val="0004566A"/>
    <w:rsid w:val="00050233"/>
    <w:rsid w:val="00055B3F"/>
    <w:rsid w:val="00055EA1"/>
    <w:rsid w:val="0006052D"/>
    <w:rsid w:val="00061981"/>
    <w:rsid w:val="00062EF0"/>
    <w:rsid w:val="00070CEE"/>
    <w:rsid w:val="00071E28"/>
    <w:rsid w:val="000764EE"/>
    <w:rsid w:val="0008184D"/>
    <w:rsid w:val="00086648"/>
    <w:rsid w:val="00087DD0"/>
    <w:rsid w:val="000929C2"/>
    <w:rsid w:val="00092CA1"/>
    <w:rsid w:val="00093D9A"/>
    <w:rsid w:val="0009736B"/>
    <w:rsid w:val="000976E4"/>
    <w:rsid w:val="000A2A48"/>
    <w:rsid w:val="000A493E"/>
    <w:rsid w:val="000B4D55"/>
    <w:rsid w:val="000C4840"/>
    <w:rsid w:val="000C79D1"/>
    <w:rsid w:val="000D468B"/>
    <w:rsid w:val="000E0929"/>
    <w:rsid w:val="00103650"/>
    <w:rsid w:val="00105031"/>
    <w:rsid w:val="00107BF8"/>
    <w:rsid w:val="00111BDF"/>
    <w:rsid w:val="00112F36"/>
    <w:rsid w:val="00127A21"/>
    <w:rsid w:val="00127D8F"/>
    <w:rsid w:val="0013127E"/>
    <w:rsid w:val="001415D0"/>
    <w:rsid w:val="00142336"/>
    <w:rsid w:val="00144682"/>
    <w:rsid w:val="0015041E"/>
    <w:rsid w:val="00151641"/>
    <w:rsid w:val="0015630A"/>
    <w:rsid w:val="00157AEC"/>
    <w:rsid w:val="00166DB4"/>
    <w:rsid w:val="00173143"/>
    <w:rsid w:val="00185722"/>
    <w:rsid w:val="00185E45"/>
    <w:rsid w:val="00187572"/>
    <w:rsid w:val="00192F12"/>
    <w:rsid w:val="00194F67"/>
    <w:rsid w:val="00196E8D"/>
    <w:rsid w:val="00197694"/>
    <w:rsid w:val="001A41D6"/>
    <w:rsid w:val="001A54D2"/>
    <w:rsid w:val="001A5765"/>
    <w:rsid w:val="001A5AAA"/>
    <w:rsid w:val="001B1074"/>
    <w:rsid w:val="001B20D7"/>
    <w:rsid w:val="001B66CA"/>
    <w:rsid w:val="001C25DA"/>
    <w:rsid w:val="001C5525"/>
    <w:rsid w:val="001E12A3"/>
    <w:rsid w:val="001E2264"/>
    <w:rsid w:val="001F1818"/>
    <w:rsid w:val="001F5D2A"/>
    <w:rsid w:val="002012E4"/>
    <w:rsid w:val="002038CB"/>
    <w:rsid w:val="00215B95"/>
    <w:rsid w:val="0022328C"/>
    <w:rsid w:val="002265AA"/>
    <w:rsid w:val="002429AC"/>
    <w:rsid w:val="00243911"/>
    <w:rsid w:val="00245F1E"/>
    <w:rsid w:val="002466B7"/>
    <w:rsid w:val="0025443A"/>
    <w:rsid w:val="00256A83"/>
    <w:rsid w:val="002576CB"/>
    <w:rsid w:val="00260E38"/>
    <w:rsid w:val="0026182F"/>
    <w:rsid w:val="00262BA8"/>
    <w:rsid w:val="002846A6"/>
    <w:rsid w:val="002902B1"/>
    <w:rsid w:val="00292868"/>
    <w:rsid w:val="00293109"/>
    <w:rsid w:val="002942D9"/>
    <w:rsid w:val="002A037B"/>
    <w:rsid w:val="002A66F6"/>
    <w:rsid w:val="002B74B3"/>
    <w:rsid w:val="002C6EFB"/>
    <w:rsid w:val="002D0AEE"/>
    <w:rsid w:val="002D3266"/>
    <w:rsid w:val="002D5C9F"/>
    <w:rsid w:val="002E07D3"/>
    <w:rsid w:val="002F0CEE"/>
    <w:rsid w:val="0030007D"/>
    <w:rsid w:val="003107D7"/>
    <w:rsid w:val="00312BF3"/>
    <w:rsid w:val="00315123"/>
    <w:rsid w:val="00316C95"/>
    <w:rsid w:val="003178E4"/>
    <w:rsid w:val="00322F93"/>
    <w:rsid w:val="00336C23"/>
    <w:rsid w:val="00337C93"/>
    <w:rsid w:val="00341555"/>
    <w:rsid w:val="0034684B"/>
    <w:rsid w:val="003506BF"/>
    <w:rsid w:val="00363119"/>
    <w:rsid w:val="00371028"/>
    <w:rsid w:val="00371BC4"/>
    <w:rsid w:val="003801F5"/>
    <w:rsid w:val="00385165"/>
    <w:rsid w:val="00386B6B"/>
    <w:rsid w:val="003962BA"/>
    <w:rsid w:val="003A6E34"/>
    <w:rsid w:val="003B03BE"/>
    <w:rsid w:val="003B5899"/>
    <w:rsid w:val="003C1F55"/>
    <w:rsid w:val="003C3BC3"/>
    <w:rsid w:val="003C708C"/>
    <w:rsid w:val="003D2BAD"/>
    <w:rsid w:val="003D312A"/>
    <w:rsid w:val="003D357D"/>
    <w:rsid w:val="003D38B2"/>
    <w:rsid w:val="003E2D75"/>
    <w:rsid w:val="003E31E2"/>
    <w:rsid w:val="003F02DD"/>
    <w:rsid w:val="003F0AFE"/>
    <w:rsid w:val="003F7223"/>
    <w:rsid w:val="003F7747"/>
    <w:rsid w:val="00404F85"/>
    <w:rsid w:val="004057C3"/>
    <w:rsid w:val="00414C15"/>
    <w:rsid w:val="004233E9"/>
    <w:rsid w:val="00423634"/>
    <w:rsid w:val="004272BC"/>
    <w:rsid w:val="0043576E"/>
    <w:rsid w:val="00437AA6"/>
    <w:rsid w:val="00440F6D"/>
    <w:rsid w:val="00444A3E"/>
    <w:rsid w:val="00445F4B"/>
    <w:rsid w:val="004542B5"/>
    <w:rsid w:val="00454F5E"/>
    <w:rsid w:val="00462284"/>
    <w:rsid w:val="004671CF"/>
    <w:rsid w:val="00481443"/>
    <w:rsid w:val="00485128"/>
    <w:rsid w:val="00485499"/>
    <w:rsid w:val="00487A02"/>
    <w:rsid w:val="00493E5D"/>
    <w:rsid w:val="004A2E25"/>
    <w:rsid w:val="004A3252"/>
    <w:rsid w:val="004B014C"/>
    <w:rsid w:val="004B0DE1"/>
    <w:rsid w:val="004B22A2"/>
    <w:rsid w:val="004B3E96"/>
    <w:rsid w:val="004B68E1"/>
    <w:rsid w:val="004C490F"/>
    <w:rsid w:val="004C51EF"/>
    <w:rsid w:val="004D3B20"/>
    <w:rsid w:val="004E092D"/>
    <w:rsid w:val="004F5A17"/>
    <w:rsid w:val="0050256E"/>
    <w:rsid w:val="00512A90"/>
    <w:rsid w:val="00524691"/>
    <w:rsid w:val="00530630"/>
    <w:rsid w:val="0053643B"/>
    <w:rsid w:val="0053709A"/>
    <w:rsid w:val="005417A2"/>
    <w:rsid w:val="005579F5"/>
    <w:rsid w:val="00561DD2"/>
    <w:rsid w:val="00567076"/>
    <w:rsid w:val="00577C0B"/>
    <w:rsid w:val="005823B2"/>
    <w:rsid w:val="0058319C"/>
    <w:rsid w:val="005863B4"/>
    <w:rsid w:val="00590A8F"/>
    <w:rsid w:val="00593060"/>
    <w:rsid w:val="005963B4"/>
    <w:rsid w:val="005A2354"/>
    <w:rsid w:val="005A7D25"/>
    <w:rsid w:val="005D04D5"/>
    <w:rsid w:val="005D48A9"/>
    <w:rsid w:val="005D6513"/>
    <w:rsid w:val="005E1A7D"/>
    <w:rsid w:val="005E3B34"/>
    <w:rsid w:val="005E5DF9"/>
    <w:rsid w:val="00600050"/>
    <w:rsid w:val="006004E6"/>
    <w:rsid w:val="0060081E"/>
    <w:rsid w:val="00606F63"/>
    <w:rsid w:val="006110DE"/>
    <w:rsid w:val="0061172A"/>
    <w:rsid w:val="00615524"/>
    <w:rsid w:val="006228AF"/>
    <w:rsid w:val="00632300"/>
    <w:rsid w:val="00633191"/>
    <w:rsid w:val="00633D45"/>
    <w:rsid w:val="00640229"/>
    <w:rsid w:val="00647EA2"/>
    <w:rsid w:val="00651058"/>
    <w:rsid w:val="006677DE"/>
    <w:rsid w:val="006752B6"/>
    <w:rsid w:val="00676596"/>
    <w:rsid w:val="0068589B"/>
    <w:rsid w:val="00685BC2"/>
    <w:rsid w:val="00687850"/>
    <w:rsid w:val="006908E7"/>
    <w:rsid w:val="006A69A9"/>
    <w:rsid w:val="006B0D14"/>
    <w:rsid w:val="006B3245"/>
    <w:rsid w:val="006B44B3"/>
    <w:rsid w:val="006B49BD"/>
    <w:rsid w:val="006B71E6"/>
    <w:rsid w:val="006C1B50"/>
    <w:rsid w:val="006C7EF7"/>
    <w:rsid w:val="006D005F"/>
    <w:rsid w:val="006D6869"/>
    <w:rsid w:val="006F2458"/>
    <w:rsid w:val="006F4C0F"/>
    <w:rsid w:val="00701D79"/>
    <w:rsid w:val="007123DF"/>
    <w:rsid w:val="0071303C"/>
    <w:rsid w:val="007136F2"/>
    <w:rsid w:val="00717FF4"/>
    <w:rsid w:val="00721BD4"/>
    <w:rsid w:val="00723915"/>
    <w:rsid w:val="00724807"/>
    <w:rsid w:val="007279CE"/>
    <w:rsid w:val="007359A8"/>
    <w:rsid w:val="00736CEB"/>
    <w:rsid w:val="00737984"/>
    <w:rsid w:val="00741A92"/>
    <w:rsid w:val="00744314"/>
    <w:rsid w:val="007525FE"/>
    <w:rsid w:val="007611AC"/>
    <w:rsid w:val="00761DB9"/>
    <w:rsid w:val="00763F3D"/>
    <w:rsid w:val="007675DC"/>
    <w:rsid w:val="007733D0"/>
    <w:rsid w:val="00773537"/>
    <w:rsid w:val="00773DDB"/>
    <w:rsid w:val="0078239C"/>
    <w:rsid w:val="007846AF"/>
    <w:rsid w:val="0078564B"/>
    <w:rsid w:val="00792EF1"/>
    <w:rsid w:val="00796692"/>
    <w:rsid w:val="0079716E"/>
    <w:rsid w:val="0079781A"/>
    <w:rsid w:val="007A532C"/>
    <w:rsid w:val="007B1500"/>
    <w:rsid w:val="007B5758"/>
    <w:rsid w:val="007B768F"/>
    <w:rsid w:val="007D0ABD"/>
    <w:rsid w:val="007F6ECB"/>
    <w:rsid w:val="00800BE8"/>
    <w:rsid w:val="0080248F"/>
    <w:rsid w:val="00804D3C"/>
    <w:rsid w:val="00810389"/>
    <w:rsid w:val="0081472D"/>
    <w:rsid w:val="00827D93"/>
    <w:rsid w:val="008502CE"/>
    <w:rsid w:val="00853843"/>
    <w:rsid w:val="00853E2B"/>
    <w:rsid w:val="008655CA"/>
    <w:rsid w:val="008663A4"/>
    <w:rsid w:val="008703F3"/>
    <w:rsid w:val="00872512"/>
    <w:rsid w:val="00876A83"/>
    <w:rsid w:val="00882316"/>
    <w:rsid w:val="00885166"/>
    <w:rsid w:val="00892762"/>
    <w:rsid w:val="00892BAC"/>
    <w:rsid w:val="00895144"/>
    <w:rsid w:val="008B0BEE"/>
    <w:rsid w:val="008B0E8B"/>
    <w:rsid w:val="008B104C"/>
    <w:rsid w:val="008B6DCA"/>
    <w:rsid w:val="008C0528"/>
    <w:rsid w:val="008C3B1F"/>
    <w:rsid w:val="008D18F6"/>
    <w:rsid w:val="008D2757"/>
    <w:rsid w:val="008D5A55"/>
    <w:rsid w:val="008D5EF0"/>
    <w:rsid w:val="008E20F3"/>
    <w:rsid w:val="008E4033"/>
    <w:rsid w:val="008F283A"/>
    <w:rsid w:val="00910124"/>
    <w:rsid w:val="00916044"/>
    <w:rsid w:val="00916D00"/>
    <w:rsid w:val="009246ED"/>
    <w:rsid w:val="00927850"/>
    <w:rsid w:val="009318A1"/>
    <w:rsid w:val="00934063"/>
    <w:rsid w:val="0093689B"/>
    <w:rsid w:val="009461DA"/>
    <w:rsid w:val="009527F8"/>
    <w:rsid w:val="00954750"/>
    <w:rsid w:val="009702FD"/>
    <w:rsid w:val="009706EE"/>
    <w:rsid w:val="00980B6A"/>
    <w:rsid w:val="009916A8"/>
    <w:rsid w:val="009926D1"/>
    <w:rsid w:val="009937C5"/>
    <w:rsid w:val="00996C60"/>
    <w:rsid w:val="009B10B4"/>
    <w:rsid w:val="009B60A0"/>
    <w:rsid w:val="009C5873"/>
    <w:rsid w:val="009C6CC1"/>
    <w:rsid w:val="009D1FA3"/>
    <w:rsid w:val="009E03F7"/>
    <w:rsid w:val="009E1C60"/>
    <w:rsid w:val="009E54C5"/>
    <w:rsid w:val="009F050B"/>
    <w:rsid w:val="009F2F55"/>
    <w:rsid w:val="009F5598"/>
    <w:rsid w:val="00A02E73"/>
    <w:rsid w:val="00A03228"/>
    <w:rsid w:val="00A05C32"/>
    <w:rsid w:val="00A06D24"/>
    <w:rsid w:val="00A07ED8"/>
    <w:rsid w:val="00A12DB6"/>
    <w:rsid w:val="00A1600D"/>
    <w:rsid w:val="00A20CD3"/>
    <w:rsid w:val="00A328E2"/>
    <w:rsid w:val="00A36902"/>
    <w:rsid w:val="00A4689B"/>
    <w:rsid w:val="00A523E2"/>
    <w:rsid w:val="00A52779"/>
    <w:rsid w:val="00A54FC0"/>
    <w:rsid w:val="00A651D4"/>
    <w:rsid w:val="00A65AEB"/>
    <w:rsid w:val="00A66B89"/>
    <w:rsid w:val="00A71F86"/>
    <w:rsid w:val="00A7214B"/>
    <w:rsid w:val="00A72979"/>
    <w:rsid w:val="00A734F4"/>
    <w:rsid w:val="00A75314"/>
    <w:rsid w:val="00A762FA"/>
    <w:rsid w:val="00A76751"/>
    <w:rsid w:val="00A76B94"/>
    <w:rsid w:val="00A800FD"/>
    <w:rsid w:val="00A84931"/>
    <w:rsid w:val="00A911D5"/>
    <w:rsid w:val="00A91C9C"/>
    <w:rsid w:val="00AA3B02"/>
    <w:rsid w:val="00AB0993"/>
    <w:rsid w:val="00AB0CA9"/>
    <w:rsid w:val="00AB60AC"/>
    <w:rsid w:val="00AB640F"/>
    <w:rsid w:val="00AC1AF0"/>
    <w:rsid w:val="00AC6066"/>
    <w:rsid w:val="00AC6A9C"/>
    <w:rsid w:val="00AD2421"/>
    <w:rsid w:val="00AD281E"/>
    <w:rsid w:val="00AD2868"/>
    <w:rsid w:val="00AD45E9"/>
    <w:rsid w:val="00AD5E73"/>
    <w:rsid w:val="00AE190B"/>
    <w:rsid w:val="00AE1959"/>
    <w:rsid w:val="00AE4999"/>
    <w:rsid w:val="00AE7851"/>
    <w:rsid w:val="00AF2205"/>
    <w:rsid w:val="00B02AC3"/>
    <w:rsid w:val="00B03864"/>
    <w:rsid w:val="00B03E54"/>
    <w:rsid w:val="00B03FB2"/>
    <w:rsid w:val="00B130C1"/>
    <w:rsid w:val="00B21D88"/>
    <w:rsid w:val="00B21EC6"/>
    <w:rsid w:val="00B2381D"/>
    <w:rsid w:val="00B27467"/>
    <w:rsid w:val="00B4436E"/>
    <w:rsid w:val="00B461DD"/>
    <w:rsid w:val="00B47B25"/>
    <w:rsid w:val="00B47B99"/>
    <w:rsid w:val="00B47E44"/>
    <w:rsid w:val="00B509A7"/>
    <w:rsid w:val="00B532C2"/>
    <w:rsid w:val="00B57175"/>
    <w:rsid w:val="00B57FA4"/>
    <w:rsid w:val="00B82646"/>
    <w:rsid w:val="00BA7438"/>
    <w:rsid w:val="00BB2019"/>
    <w:rsid w:val="00BB6CE9"/>
    <w:rsid w:val="00BB6D42"/>
    <w:rsid w:val="00BC1081"/>
    <w:rsid w:val="00BC3B00"/>
    <w:rsid w:val="00BC64E9"/>
    <w:rsid w:val="00BC7D7E"/>
    <w:rsid w:val="00BD7BE6"/>
    <w:rsid w:val="00BE0D7F"/>
    <w:rsid w:val="00BF516C"/>
    <w:rsid w:val="00C01BC8"/>
    <w:rsid w:val="00C12E9B"/>
    <w:rsid w:val="00C13BDC"/>
    <w:rsid w:val="00C16ABD"/>
    <w:rsid w:val="00C20D25"/>
    <w:rsid w:val="00C23E52"/>
    <w:rsid w:val="00C24984"/>
    <w:rsid w:val="00C26AF2"/>
    <w:rsid w:val="00C30D72"/>
    <w:rsid w:val="00C310A3"/>
    <w:rsid w:val="00C329A8"/>
    <w:rsid w:val="00C41BB3"/>
    <w:rsid w:val="00C4590D"/>
    <w:rsid w:val="00C54C7D"/>
    <w:rsid w:val="00C55936"/>
    <w:rsid w:val="00C5763A"/>
    <w:rsid w:val="00C8613E"/>
    <w:rsid w:val="00C874F2"/>
    <w:rsid w:val="00C95461"/>
    <w:rsid w:val="00C95C70"/>
    <w:rsid w:val="00CA1331"/>
    <w:rsid w:val="00CB13A3"/>
    <w:rsid w:val="00CB2C2A"/>
    <w:rsid w:val="00CB3DDA"/>
    <w:rsid w:val="00CC0B08"/>
    <w:rsid w:val="00CC22A7"/>
    <w:rsid w:val="00CC6BDB"/>
    <w:rsid w:val="00CE4734"/>
    <w:rsid w:val="00CE53F5"/>
    <w:rsid w:val="00CF11CA"/>
    <w:rsid w:val="00CF1280"/>
    <w:rsid w:val="00CF3AAB"/>
    <w:rsid w:val="00CF498E"/>
    <w:rsid w:val="00CF4DE1"/>
    <w:rsid w:val="00CF56C3"/>
    <w:rsid w:val="00D012E0"/>
    <w:rsid w:val="00D02396"/>
    <w:rsid w:val="00D20023"/>
    <w:rsid w:val="00D244E2"/>
    <w:rsid w:val="00D27CAB"/>
    <w:rsid w:val="00D30558"/>
    <w:rsid w:val="00D32E7B"/>
    <w:rsid w:val="00D3423B"/>
    <w:rsid w:val="00D3456D"/>
    <w:rsid w:val="00D34765"/>
    <w:rsid w:val="00D35A75"/>
    <w:rsid w:val="00D45A07"/>
    <w:rsid w:val="00D512ED"/>
    <w:rsid w:val="00D5309D"/>
    <w:rsid w:val="00D56826"/>
    <w:rsid w:val="00D801A5"/>
    <w:rsid w:val="00D842CE"/>
    <w:rsid w:val="00DA0647"/>
    <w:rsid w:val="00DA1B51"/>
    <w:rsid w:val="00DA2E2A"/>
    <w:rsid w:val="00DA706C"/>
    <w:rsid w:val="00DA77BA"/>
    <w:rsid w:val="00DB29C3"/>
    <w:rsid w:val="00DB3477"/>
    <w:rsid w:val="00DE27A9"/>
    <w:rsid w:val="00DE497C"/>
    <w:rsid w:val="00DF0A45"/>
    <w:rsid w:val="00DF2AFB"/>
    <w:rsid w:val="00DF5F4D"/>
    <w:rsid w:val="00DF71F0"/>
    <w:rsid w:val="00E00835"/>
    <w:rsid w:val="00E106FD"/>
    <w:rsid w:val="00E11B4F"/>
    <w:rsid w:val="00E13CDB"/>
    <w:rsid w:val="00E175F4"/>
    <w:rsid w:val="00E41F9C"/>
    <w:rsid w:val="00E51BAF"/>
    <w:rsid w:val="00E54484"/>
    <w:rsid w:val="00E54881"/>
    <w:rsid w:val="00E54F35"/>
    <w:rsid w:val="00E56A8E"/>
    <w:rsid w:val="00E61EBC"/>
    <w:rsid w:val="00E64E20"/>
    <w:rsid w:val="00E75743"/>
    <w:rsid w:val="00E80167"/>
    <w:rsid w:val="00E84E61"/>
    <w:rsid w:val="00E85C2D"/>
    <w:rsid w:val="00E87AE0"/>
    <w:rsid w:val="00E950B9"/>
    <w:rsid w:val="00E95BAA"/>
    <w:rsid w:val="00EA22D8"/>
    <w:rsid w:val="00EB2FF6"/>
    <w:rsid w:val="00EC3E0C"/>
    <w:rsid w:val="00EC6676"/>
    <w:rsid w:val="00EC70BF"/>
    <w:rsid w:val="00ED6DC0"/>
    <w:rsid w:val="00EE5E42"/>
    <w:rsid w:val="00EF4A9A"/>
    <w:rsid w:val="00EF5105"/>
    <w:rsid w:val="00EF6D95"/>
    <w:rsid w:val="00EF77D9"/>
    <w:rsid w:val="00F06A47"/>
    <w:rsid w:val="00F1101B"/>
    <w:rsid w:val="00F11E3B"/>
    <w:rsid w:val="00F1412F"/>
    <w:rsid w:val="00F15435"/>
    <w:rsid w:val="00F20452"/>
    <w:rsid w:val="00F256AD"/>
    <w:rsid w:val="00F402C2"/>
    <w:rsid w:val="00F43E56"/>
    <w:rsid w:val="00F6045B"/>
    <w:rsid w:val="00F61DE2"/>
    <w:rsid w:val="00F67E90"/>
    <w:rsid w:val="00F72DE1"/>
    <w:rsid w:val="00F7555E"/>
    <w:rsid w:val="00F8415F"/>
    <w:rsid w:val="00F850C5"/>
    <w:rsid w:val="00F857CF"/>
    <w:rsid w:val="00F86F06"/>
    <w:rsid w:val="00F911C4"/>
    <w:rsid w:val="00F93659"/>
    <w:rsid w:val="00FA0411"/>
    <w:rsid w:val="00FA0BCB"/>
    <w:rsid w:val="00FA23E2"/>
    <w:rsid w:val="00FA491E"/>
    <w:rsid w:val="00FB265C"/>
    <w:rsid w:val="00FB2E24"/>
    <w:rsid w:val="00FB69AC"/>
    <w:rsid w:val="00FC5658"/>
    <w:rsid w:val="00FD4C7A"/>
    <w:rsid w:val="00FD77DD"/>
    <w:rsid w:val="00FE044F"/>
    <w:rsid w:val="00FE545A"/>
    <w:rsid w:val="00FF3C6F"/>
    <w:rsid w:val="00FF7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6A77C"/>
  <w15:chartTrackingRefBased/>
  <w15:docId w15:val="{4F671719-F07D-49A9-BBD1-2318834C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Cod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1F9C"/>
    <w:pPr>
      <w:ind w:left="851"/>
      <w:jc w:val="both"/>
    </w:pPr>
    <w:rPr>
      <w:rFonts w:ascii="Verdana" w:hAnsi="Verdana"/>
      <w:sz w:val="22"/>
      <w:szCs w:val="24"/>
    </w:rPr>
  </w:style>
  <w:style w:type="paragraph" w:styleId="Titre1">
    <w:name w:val="heading 1"/>
    <w:basedOn w:val="Normal"/>
    <w:next w:val="Normal"/>
    <w:qFormat/>
    <w:rsid w:val="00E41F9C"/>
    <w:pPr>
      <w:keepNext/>
      <w:numPr>
        <w:numId w:val="1"/>
      </w:numPr>
      <w:spacing w:before="240" w:after="120"/>
      <w:jc w:val="left"/>
      <w:outlineLvl w:val="0"/>
    </w:pPr>
    <w:rPr>
      <w:rFonts w:ascii="Arial" w:hAnsi="Arial" w:cs="Arial"/>
      <w:b/>
      <w:bCs/>
      <w:kern w:val="32"/>
      <w:sz w:val="40"/>
      <w:szCs w:val="32"/>
    </w:rPr>
  </w:style>
  <w:style w:type="paragraph" w:styleId="Titre2">
    <w:name w:val="heading 2"/>
    <w:basedOn w:val="Normal"/>
    <w:next w:val="Normal"/>
    <w:qFormat/>
    <w:rsid w:val="00E41F9C"/>
    <w:pPr>
      <w:keepNext/>
      <w:numPr>
        <w:ilvl w:val="1"/>
        <w:numId w:val="1"/>
      </w:numPr>
      <w:spacing w:before="240" w:after="120"/>
      <w:outlineLvl w:val="1"/>
    </w:pPr>
    <w:rPr>
      <w:rFonts w:ascii="Arial" w:hAnsi="Arial" w:cs="Arial"/>
      <w:b/>
      <w:bCs/>
      <w:i/>
      <w:iCs/>
      <w:sz w:val="32"/>
      <w:szCs w:val="28"/>
    </w:rPr>
  </w:style>
  <w:style w:type="paragraph" w:styleId="Titre3">
    <w:name w:val="heading 3"/>
    <w:basedOn w:val="Normal"/>
    <w:next w:val="Normal"/>
    <w:qFormat/>
    <w:rsid w:val="00E41F9C"/>
    <w:pPr>
      <w:keepNext/>
      <w:numPr>
        <w:ilvl w:val="2"/>
        <w:numId w:val="1"/>
      </w:numPr>
      <w:spacing w:before="240" w:after="60"/>
      <w:outlineLvl w:val="2"/>
    </w:pPr>
    <w:rPr>
      <w:rFonts w:ascii="Arial" w:hAnsi="Arial" w:cs="Arial"/>
      <w:b/>
      <w:bCs/>
      <w:sz w:val="28"/>
      <w:szCs w:val="26"/>
    </w:rPr>
  </w:style>
  <w:style w:type="paragraph" w:styleId="Titre4">
    <w:name w:val="heading 4"/>
    <w:basedOn w:val="Normal"/>
    <w:next w:val="Normal"/>
    <w:qFormat/>
    <w:rsid w:val="002012E4"/>
    <w:pPr>
      <w:keepNext/>
      <w:spacing w:before="240" w:after="60"/>
      <w:outlineLvl w:val="3"/>
    </w:pPr>
    <w:rPr>
      <w:rFonts w:ascii="Times New Roman" w:hAnsi="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F2F55"/>
    <w:pPr>
      <w:tabs>
        <w:tab w:val="center" w:pos="4536"/>
        <w:tab w:val="right" w:pos="9072"/>
      </w:tabs>
    </w:pPr>
  </w:style>
  <w:style w:type="paragraph" w:styleId="Pieddepage">
    <w:name w:val="footer"/>
    <w:basedOn w:val="Normal"/>
    <w:rsid w:val="009F2F55"/>
    <w:pPr>
      <w:tabs>
        <w:tab w:val="center" w:pos="4536"/>
        <w:tab w:val="right" w:pos="9072"/>
      </w:tabs>
    </w:pPr>
  </w:style>
  <w:style w:type="paragraph" w:customStyle="1" w:styleId="NormaNo">
    <w:name w:val="Norma_No"/>
    <w:basedOn w:val="Normal"/>
    <w:autoRedefine/>
    <w:rsid w:val="009F2F55"/>
    <w:pPr>
      <w:jc w:val="center"/>
    </w:pPr>
    <w:rPr>
      <w:rFonts w:ascii="Tahoma" w:hAnsi="Tahoma" w:cs="Tahoma"/>
      <w:b/>
      <w:bCs/>
      <w:outline/>
      <w:color w:val="000000"/>
      <w:sz w:val="72"/>
      <w:szCs w:val="72"/>
      <w:lang w:val="fr-CA"/>
      <w14:textOutline w14:w="9525" w14:cap="flat" w14:cmpd="sng" w14:algn="ctr">
        <w14:solidFill>
          <w14:srgbClr w14:val="000000"/>
        </w14:solidFill>
        <w14:prstDash w14:val="solid"/>
        <w14:round/>
      </w14:textOutline>
      <w14:textFill>
        <w14:noFill/>
      </w14:textFill>
    </w:rPr>
  </w:style>
  <w:style w:type="paragraph" w:customStyle="1" w:styleId="ListePucesNiv1">
    <w:name w:val="ListePucesNiv1"/>
    <w:basedOn w:val="Normal"/>
    <w:rsid w:val="00E41F9C"/>
    <w:pPr>
      <w:numPr>
        <w:numId w:val="2"/>
      </w:numPr>
      <w:tabs>
        <w:tab w:val="clear" w:pos="360"/>
        <w:tab w:val="num" w:pos="567"/>
      </w:tabs>
      <w:ind w:left="1474" w:hanging="340"/>
      <w:jc w:val="left"/>
    </w:pPr>
  </w:style>
  <w:style w:type="paragraph" w:customStyle="1" w:styleId="ListePuceNiv2">
    <w:name w:val="ListePuceNiv2"/>
    <w:basedOn w:val="Normal"/>
    <w:rsid w:val="00E41F9C"/>
    <w:pPr>
      <w:numPr>
        <w:numId w:val="3"/>
      </w:numPr>
      <w:ind w:left="1775" w:hanging="357"/>
    </w:pPr>
  </w:style>
  <w:style w:type="paragraph" w:customStyle="1" w:styleId="TitreDocument">
    <w:name w:val="TitreDocument"/>
    <w:basedOn w:val="Normal"/>
    <w:rsid w:val="00AE190B"/>
    <w:pPr>
      <w:ind w:left="0"/>
      <w:jc w:val="center"/>
    </w:pPr>
    <w:rPr>
      <w:color w:val="000080"/>
      <w:sz w:val="32"/>
    </w:rPr>
  </w:style>
  <w:style w:type="table" w:styleId="Grilledutableau">
    <w:name w:val="Table Grid"/>
    <w:basedOn w:val="TableauNormal"/>
    <w:rsid w:val="00DA0647"/>
    <w:pPr>
      <w:ind w:left="851"/>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A65AEB"/>
  </w:style>
  <w:style w:type="paragraph" w:styleId="TM1">
    <w:name w:val="toc 1"/>
    <w:basedOn w:val="Normal"/>
    <w:next w:val="Normal"/>
    <w:autoRedefine/>
    <w:uiPriority w:val="39"/>
    <w:rsid w:val="00371BC4"/>
    <w:pPr>
      <w:spacing w:before="240"/>
      <w:ind w:left="0"/>
    </w:pPr>
  </w:style>
  <w:style w:type="paragraph" w:styleId="TM3">
    <w:name w:val="toc 3"/>
    <w:basedOn w:val="Normal"/>
    <w:next w:val="Normal"/>
    <w:autoRedefine/>
    <w:uiPriority w:val="39"/>
    <w:rsid w:val="00371BC4"/>
    <w:pPr>
      <w:spacing w:before="120"/>
      <w:ind w:left="446"/>
    </w:pPr>
  </w:style>
  <w:style w:type="character" w:styleId="Lienhypertexte">
    <w:name w:val="Hyperlink"/>
    <w:basedOn w:val="Policepardfaut"/>
    <w:uiPriority w:val="99"/>
    <w:rsid w:val="00EF6D95"/>
    <w:rPr>
      <w:color w:val="0000FF"/>
      <w:u w:val="single"/>
    </w:rPr>
  </w:style>
  <w:style w:type="paragraph" w:styleId="Textedebulles">
    <w:name w:val="Balloon Text"/>
    <w:basedOn w:val="Normal"/>
    <w:semiHidden/>
    <w:rsid w:val="00A12DB6"/>
    <w:rPr>
      <w:rFonts w:ascii="Tahoma" w:hAnsi="Tahoma" w:cs="Tahoma"/>
      <w:sz w:val="16"/>
      <w:szCs w:val="16"/>
    </w:rPr>
  </w:style>
  <w:style w:type="paragraph" w:customStyle="1" w:styleId="Note">
    <w:name w:val="Note"/>
    <w:basedOn w:val="Normal"/>
    <w:rsid w:val="009926D1"/>
    <w:pPr>
      <w:ind w:left="907"/>
    </w:pPr>
    <w:rPr>
      <w:i/>
      <w:iCs/>
      <w:sz w:val="18"/>
      <w:szCs w:val="22"/>
      <w:lang w:eastAsia="ar-SA"/>
    </w:rPr>
  </w:style>
  <w:style w:type="paragraph" w:styleId="TM2">
    <w:name w:val="toc 2"/>
    <w:basedOn w:val="Normal"/>
    <w:next w:val="Normal"/>
    <w:autoRedefine/>
    <w:uiPriority w:val="39"/>
    <w:rsid w:val="00371BC4"/>
    <w:pPr>
      <w:spacing w:before="120"/>
      <w:ind w:left="216"/>
    </w:pPr>
  </w:style>
  <w:style w:type="paragraph" w:styleId="NormalWeb">
    <w:name w:val="Normal (Web)"/>
    <w:basedOn w:val="Normal"/>
    <w:rsid w:val="00C41BB3"/>
    <w:pPr>
      <w:spacing w:before="100" w:beforeAutospacing="1" w:after="100" w:afterAutospacing="1"/>
      <w:ind w:left="0"/>
      <w:jc w:val="left"/>
    </w:pPr>
    <w:rPr>
      <w:rFonts w:ascii="Times New Roman" w:hAnsi="Times New Roman"/>
      <w:sz w:val="24"/>
    </w:rPr>
  </w:style>
  <w:style w:type="paragraph" w:styleId="PrformatHTML">
    <w:name w:val="HTML Preformatted"/>
    <w:basedOn w:val="Normal"/>
    <w:link w:val="PrformatHTMLCar"/>
    <w:uiPriority w:val="99"/>
    <w:rsid w:val="00647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hAnsi="Courier New" w:cs="Courier New"/>
      <w:sz w:val="20"/>
      <w:szCs w:val="20"/>
    </w:rPr>
  </w:style>
  <w:style w:type="character" w:customStyle="1" w:styleId="Accentuation1">
    <w:name w:val="Accentuation1"/>
    <w:basedOn w:val="Policepardfaut"/>
    <w:rsid w:val="00647EA2"/>
  </w:style>
  <w:style w:type="character" w:styleId="MachinecrireHTML">
    <w:name w:val="HTML Typewriter"/>
    <w:basedOn w:val="Policepardfaut"/>
    <w:rsid w:val="00647EA2"/>
    <w:rPr>
      <w:rFonts w:ascii="Courier New" w:eastAsia="Times New Roman" w:hAnsi="Courier New" w:cs="Courier New"/>
      <w:sz w:val="20"/>
      <w:szCs w:val="20"/>
    </w:rPr>
  </w:style>
  <w:style w:type="character" w:styleId="lev">
    <w:name w:val="Strong"/>
    <w:basedOn w:val="Policepardfaut"/>
    <w:qFormat/>
    <w:rsid w:val="00F911C4"/>
    <w:rPr>
      <w:b/>
      <w:bCs/>
    </w:rPr>
  </w:style>
  <w:style w:type="paragraph" w:customStyle="1" w:styleId="spip">
    <w:name w:val="spip"/>
    <w:basedOn w:val="Normal"/>
    <w:rsid w:val="00F911C4"/>
    <w:pPr>
      <w:spacing w:before="100" w:beforeAutospacing="1" w:after="100" w:afterAutospacing="1"/>
      <w:ind w:left="0"/>
      <w:jc w:val="left"/>
    </w:pPr>
    <w:rPr>
      <w:rFonts w:ascii="Times New Roman" w:hAnsi="Times New Roman"/>
      <w:sz w:val="24"/>
    </w:rPr>
  </w:style>
  <w:style w:type="character" w:styleId="ExempleHTML">
    <w:name w:val="HTML Sample"/>
    <w:basedOn w:val="Policepardfaut"/>
    <w:rsid w:val="008B0E8B"/>
    <w:rPr>
      <w:rFonts w:ascii="Courier New" w:eastAsia="Times New Roman" w:hAnsi="Courier New" w:cs="Courier New"/>
    </w:rPr>
  </w:style>
  <w:style w:type="character" w:styleId="CodeHTML">
    <w:name w:val="HTML Code"/>
    <w:basedOn w:val="Policepardfaut"/>
    <w:uiPriority w:val="99"/>
    <w:rsid w:val="008B0E8B"/>
    <w:rPr>
      <w:rFonts w:ascii="Courier New" w:eastAsia="Times New Roman" w:hAnsi="Courier New" w:cs="Courier New"/>
      <w:sz w:val="20"/>
      <w:szCs w:val="20"/>
    </w:rPr>
  </w:style>
  <w:style w:type="character" w:styleId="Lienhypertextesuivivisit">
    <w:name w:val="FollowedHyperlink"/>
    <w:basedOn w:val="Policepardfaut"/>
    <w:rsid w:val="006110DE"/>
    <w:rPr>
      <w:color w:val="0000FF"/>
      <w:u w:val="single"/>
    </w:rPr>
  </w:style>
  <w:style w:type="paragraph" w:customStyle="1" w:styleId="cours1">
    <w:name w:val="cours_1"/>
    <w:basedOn w:val="Normal"/>
    <w:rsid w:val="00B47E44"/>
    <w:pPr>
      <w:spacing w:before="100" w:beforeAutospacing="1" w:after="100" w:afterAutospacing="1"/>
      <w:ind w:left="0"/>
      <w:jc w:val="left"/>
    </w:pPr>
    <w:rPr>
      <w:rFonts w:ascii="Times New Roman" w:hAnsi="Times New Roman"/>
      <w:sz w:val="24"/>
    </w:rPr>
  </w:style>
  <w:style w:type="character" w:customStyle="1" w:styleId="under">
    <w:name w:val="under"/>
    <w:basedOn w:val="Policepardfaut"/>
    <w:rsid w:val="00B47E44"/>
  </w:style>
  <w:style w:type="paragraph" w:customStyle="1" w:styleId="cours">
    <w:name w:val="cours"/>
    <w:basedOn w:val="Normal"/>
    <w:rsid w:val="00B47E44"/>
    <w:pPr>
      <w:spacing w:before="100" w:beforeAutospacing="1" w:after="100" w:afterAutospacing="1"/>
      <w:ind w:left="0"/>
      <w:jc w:val="left"/>
    </w:pPr>
    <w:rPr>
      <w:rFonts w:ascii="Times New Roman" w:hAnsi="Times New Roman"/>
      <w:sz w:val="24"/>
    </w:rPr>
  </w:style>
  <w:style w:type="paragraph" w:customStyle="1" w:styleId="itemtext">
    <w:name w:val="itemtext"/>
    <w:basedOn w:val="Normal"/>
    <w:rsid w:val="00721BD4"/>
    <w:pPr>
      <w:spacing w:before="100" w:beforeAutospacing="1" w:after="100" w:afterAutospacing="1"/>
      <w:ind w:left="0"/>
      <w:jc w:val="left"/>
    </w:pPr>
    <w:rPr>
      <w:rFonts w:ascii="Times New Roman" w:hAnsi="Times New Roman"/>
      <w:sz w:val="24"/>
    </w:rPr>
  </w:style>
  <w:style w:type="character" w:customStyle="1" w:styleId="sect1">
    <w:name w:val="sect1"/>
    <w:basedOn w:val="Policepardfaut"/>
    <w:rsid w:val="00DB3477"/>
  </w:style>
  <w:style w:type="character" w:customStyle="1" w:styleId="sect2">
    <w:name w:val="sect2"/>
    <w:basedOn w:val="Policepardfaut"/>
    <w:rsid w:val="00DB3477"/>
  </w:style>
  <w:style w:type="character" w:customStyle="1" w:styleId="application">
    <w:name w:val="application"/>
    <w:basedOn w:val="Policepardfaut"/>
    <w:rsid w:val="00DB3477"/>
  </w:style>
  <w:style w:type="character" w:customStyle="1" w:styleId="acronym">
    <w:name w:val="acronym"/>
    <w:basedOn w:val="Policepardfaut"/>
    <w:rsid w:val="00DB3477"/>
  </w:style>
  <w:style w:type="character" w:customStyle="1" w:styleId="Citation1">
    <w:name w:val="Citation1"/>
    <w:basedOn w:val="Policepardfaut"/>
    <w:rsid w:val="00DB3477"/>
  </w:style>
  <w:style w:type="paragraph" w:customStyle="1" w:styleId="Titre10">
    <w:name w:val="Titre1"/>
    <w:basedOn w:val="Normal"/>
    <w:rsid w:val="00DB3477"/>
    <w:pPr>
      <w:spacing w:before="100" w:beforeAutospacing="1" w:after="100" w:afterAutospacing="1"/>
      <w:ind w:left="0"/>
      <w:jc w:val="left"/>
    </w:pPr>
    <w:rPr>
      <w:rFonts w:ascii="Times New Roman" w:hAnsi="Times New Roman"/>
      <w:sz w:val="24"/>
    </w:rPr>
  </w:style>
  <w:style w:type="character" w:styleId="Accentuation">
    <w:name w:val="Emphasis"/>
    <w:basedOn w:val="Policepardfaut"/>
    <w:uiPriority w:val="20"/>
    <w:qFormat/>
    <w:rsid w:val="00DB3477"/>
    <w:rPr>
      <w:i/>
      <w:iCs/>
    </w:rPr>
  </w:style>
  <w:style w:type="paragraph" w:customStyle="1" w:styleId="Contenu">
    <w:name w:val="Contenu"/>
    <w:basedOn w:val="Normal"/>
    <w:rsid w:val="001C5525"/>
    <w:pPr>
      <w:jc w:val="lowKashida"/>
    </w:pPr>
    <w:rPr>
      <w:szCs w:val="22"/>
    </w:rPr>
  </w:style>
  <w:style w:type="paragraph" w:styleId="Paragraphedeliste">
    <w:name w:val="List Paragraph"/>
    <w:basedOn w:val="Normal"/>
    <w:uiPriority w:val="34"/>
    <w:qFormat/>
    <w:rsid w:val="0068589B"/>
    <w:pPr>
      <w:ind w:left="720"/>
      <w:contextualSpacing/>
    </w:pPr>
  </w:style>
  <w:style w:type="character" w:customStyle="1" w:styleId="PrformatHTMLCar">
    <w:name w:val="Préformaté HTML Car"/>
    <w:basedOn w:val="Policepardfaut"/>
    <w:link w:val="PrformatHTML"/>
    <w:uiPriority w:val="99"/>
    <w:rsid w:val="00D45A07"/>
    <w:rPr>
      <w:rFonts w:ascii="Courier New" w:hAnsi="Courier New" w:cs="Courier New"/>
    </w:rPr>
  </w:style>
  <w:style w:type="paragraph" w:styleId="En-ttedetabledesmatires">
    <w:name w:val="TOC Heading"/>
    <w:basedOn w:val="Titre1"/>
    <w:next w:val="Normal"/>
    <w:uiPriority w:val="39"/>
    <w:unhideWhenUsed/>
    <w:qFormat/>
    <w:rsid w:val="002942D9"/>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582">
      <w:bodyDiv w:val="1"/>
      <w:marLeft w:val="0"/>
      <w:marRight w:val="0"/>
      <w:marTop w:val="0"/>
      <w:marBottom w:val="0"/>
      <w:divBdr>
        <w:top w:val="none" w:sz="0" w:space="0" w:color="auto"/>
        <w:left w:val="none" w:sz="0" w:space="0" w:color="auto"/>
        <w:bottom w:val="none" w:sz="0" w:space="0" w:color="auto"/>
        <w:right w:val="none" w:sz="0" w:space="0" w:color="auto"/>
      </w:divBdr>
      <w:divsChild>
        <w:div w:id="1224215029">
          <w:marLeft w:val="0"/>
          <w:marRight w:val="0"/>
          <w:marTop w:val="0"/>
          <w:marBottom w:val="0"/>
          <w:divBdr>
            <w:top w:val="none" w:sz="0" w:space="0" w:color="auto"/>
            <w:left w:val="none" w:sz="0" w:space="0" w:color="auto"/>
            <w:bottom w:val="none" w:sz="0" w:space="0" w:color="auto"/>
            <w:right w:val="none" w:sz="0" w:space="0" w:color="auto"/>
          </w:divBdr>
        </w:div>
      </w:divsChild>
    </w:div>
    <w:div w:id="63453404">
      <w:bodyDiv w:val="1"/>
      <w:marLeft w:val="0"/>
      <w:marRight w:val="0"/>
      <w:marTop w:val="0"/>
      <w:marBottom w:val="0"/>
      <w:divBdr>
        <w:top w:val="none" w:sz="0" w:space="0" w:color="auto"/>
        <w:left w:val="none" w:sz="0" w:space="0" w:color="auto"/>
        <w:bottom w:val="none" w:sz="0" w:space="0" w:color="auto"/>
        <w:right w:val="none" w:sz="0" w:space="0" w:color="auto"/>
      </w:divBdr>
      <w:divsChild>
        <w:div w:id="565410321">
          <w:marLeft w:val="0"/>
          <w:marRight w:val="0"/>
          <w:marTop w:val="0"/>
          <w:marBottom w:val="0"/>
          <w:divBdr>
            <w:top w:val="none" w:sz="0" w:space="0" w:color="auto"/>
            <w:left w:val="none" w:sz="0" w:space="0" w:color="auto"/>
            <w:bottom w:val="none" w:sz="0" w:space="0" w:color="auto"/>
            <w:right w:val="none" w:sz="0" w:space="0" w:color="auto"/>
          </w:divBdr>
        </w:div>
      </w:divsChild>
    </w:div>
    <w:div w:id="67773229">
      <w:bodyDiv w:val="1"/>
      <w:marLeft w:val="0"/>
      <w:marRight w:val="0"/>
      <w:marTop w:val="0"/>
      <w:marBottom w:val="0"/>
      <w:divBdr>
        <w:top w:val="none" w:sz="0" w:space="0" w:color="auto"/>
        <w:left w:val="none" w:sz="0" w:space="0" w:color="auto"/>
        <w:bottom w:val="none" w:sz="0" w:space="0" w:color="auto"/>
        <w:right w:val="none" w:sz="0" w:space="0" w:color="auto"/>
      </w:divBdr>
      <w:divsChild>
        <w:div w:id="351150693">
          <w:marLeft w:val="0"/>
          <w:marRight w:val="0"/>
          <w:marTop w:val="0"/>
          <w:marBottom w:val="0"/>
          <w:divBdr>
            <w:top w:val="none" w:sz="0" w:space="0" w:color="auto"/>
            <w:left w:val="none" w:sz="0" w:space="0" w:color="auto"/>
            <w:bottom w:val="none" w:sz="0" w:space="0" w:color="auto"/>
            <w:right w:val="none" w:sz="0" w:space="0" w:color="auto"/>
          </w:divBdr>
          <w:divsChild>
            <w:div w:id="182937911">
              <w:marLeft w:val="0"/>
              <w:marRight w:val="0"/>
              <w:marTop w:val="0"/>
              <w:marBottom w:val="0"/>
              <w:divBdr>
                <w:top w:val="none" w:sz="0" w:space="0" w:color="auto"/>
                <w:left w:val="none" w:sz="0" w:space="0" w:color="auto"/>
                <w:bottom w:val="none" w:sz="0" w:space="0" w:color="auto"/>
                <w:right w:val="none" w:sz="0" w:space="0" w:color="auto"/>
              </w:divBdr>
            </w:div>
            <w:div w:id="361826538">
              <w:marLeft w:val="0"/>
              <w:marRight w:val="0"/>
              <w:marTop w:val="0"/>
              <w:marBottom w:val="0"/>
              <w:divBdr>
                <w:top w:val="none" w:sz="0" w:space="0" w:color="auto"/>
                <w:left w:val="none" w:sz="0" w:space="0" w:color="auto"/>
                <w:bottom w:val="none" w:sz="0" w:space="0" w:color="auto"/>
                <w:right w:val="none" w:sz="0" w:space="0" w:color="auto"/>
              </w:divBdr>
            </w:div>
            <w:div w:id="21125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001">
      <w:bodyDiv w:val="1"/>
      <w:marLeft w:val="0"/>
      <w:marRight w:val="0"/>
      <w:marTop w:val="0"/>
      <w:marBottom w:val="0"/>
      <w:divBdr>
        <w:top w:val="none" w:sz="0" w:space="0" w:color="auto"/>
        <w:left w:val="none" w:sz="0" w:space="0" w:color="auto"/>
        <w:bottom w:val="none" w:sz="0" w:space="0" w:color="auto"/>
        <w:right w:val="none" w:sz="0" w:space="0" w:color="auto"/>
      </w:divBdr>
      <w:divsChild>
        <w:div w:id="12536734">
          <w:marLeft w:val="0"/>
          <w:marRight w:val="0"/>
          <w:marTop w:val="0"/>
          <w:marBottom w:val="0"/>
          <w:divBdr>
            <w:top w:val="none" w:sz="0" w:space="0" w:color="auto"/>
            <w:left w:val="none" w:sz="0" w:space="0" w:color="auto"/>
            <w:bottom w:val="none" w:sz="0" w:space="0" w:color="auto"/>
            <w:right w:val="none" w:sz="0" w:space="0" w:color="auto"/>
          </w:divBdr>
          <w:divsChild>
            <w:div w:id="990137613">
              <w:marLeft w:val="0"/>
              <w:marRight w:val="0"/>
              <w:marTop w:val="0"/>
              <w:marBottom w:val="0"/>
              <w:divBdr>
                <w:top w:val="none" w:sz="0" w:space="0" w:color="auto"/>
                <w:left w:val="none" w:sz="0" w:space="0" w:color="auto"/>
                <w:bottom w:val="none" w:sz="0" w:space="0" w:color="auto"/>
                <w:right w:val="none" w:sz="0" w:space="0" w:color="auto"/>
              </w:divBdr>
              <w:divsChild>
                <w:div w:id="824394121">
                  <w:marLeft w:val="0"/>
                  <w:marRight w:val="0"/>
                  <w:marTop w:val="0"/>
                  <w:marBottom w:val="0"/>
                  <w:divBdr>
                    <w:top w:val="none" w:sz="0" w:space="0" w:color="auto"/>
                    <w:left w:val="none" w:sz="0" w:space="0" w:color="auto"/>
                    <w:bottom w:val="none" w:sz="0" w:space="0" w:color="auto"/>
                    <w:right w:val="none" w:sz="0" w:space="0" w:color="auto"/>
                  </w:divBdr>
                  <w:divsChild>
                    <w:div w:id="363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89204">
          <w:marLeft w:val="0"/>
          <w:marRight w:val="0"/>
          <w:marTop w:val="0"/>
          <w:marBottom w:val="0"/>
          <w:divBdr>
            <w:top w:val="none" w:sz="0" w:space="0" w:color="auto"/>
            <w:left w:val="none" w:sz="0" w:space="0" w:color="auto"/>
            <w:bottom w:val="none" w:sz="0" w:space="0" w:color="auto"/>
            <w:right w:val="none" w:sz="0" w:space="0" w:color="auto"/>
          </w:divBdr>
          <w:divsChild>
            <w:div w:id="573125293">
              <w:marLeft w:val="0"/>
              <w:marRight w:val="0"/>
              <w:marTop w:val="0"/>
              <w:marBottom w:val="0"/>
              <w:divBdr>
                <w:top w:val="none" w:sz="0" w:space="0" w:color="auto"/>
                <w:left w:val="none" w:sz="0" w:space="0" w:color="auto"/>
                <w:bottom w:val="none" w:sz="0" w:space="0" w:color="auto"/>
                <w:right w:val="none" w:sz="0" w:space="0" w:color="auto"/>
              </w:divBdr>
              <w:divsChild>
                <w:div w:id="4145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79385">
      <w:bodyDiv w:val="1"/>
      <w:marLeft w:val="0"/>
      <w:marRight w:val="0"/>
      <w:marTop w:val="0"/>
      <w:marBottom w:val="0"/>
      <w:divBdr>
        <w:top w:val="none" w:sz="0" w:space="0" w:color="auto"/>
        <w:left w:val="none" w:sz="0" w:space="0" w:color="auto"/>
        <w:bottom w:val="none" w:sz="0" w:space="0" w:color="auto"/>
        <w:right w:val="none" w:sz="0" w:space="0" w:color="auto"/>
      </w:divBdr>
      <w:divsChild>
        <w:div w:id="1745296730">
          <w:marLeft w:val="0"/>
          <w:marRight w:val="0"/>
          <w:marTop w:val="0"/>
          <w:marBottom w:val="0"/>
          <w:divBdr>
            <w:top w:val="none" w:sz="0" w:space="0" w:color="auto"/>
            <w:left w:val="none" w:sz="0" w:space="0" w:color="auto"/>
            <w:bottom w:val="none" w:sz="0" w:space="0" w:color="auto"/>
            <w:right w:val="none" w:sz="0" w:space="0" w:color="auto"/>
          </w:divBdr>
          <w:divsChild>
            <w:div w:id="843086081">
              <w:marLeft w:val="0"/>
              <w:marRight w:val="0"/>
              <w:marTop w:val="0"/>
              <w:marBottom w:val="0"/>
              <w:divBdr>
                <w:top w:val="none" w:sz="0" w:space="0" w:color="auto"/>
                <w:left w:val="none" w:sz="0" w:space="0" w:color="auto"/>
                <w:bottom w:val="none" w:sz="0" w:space="0" w:color="auto"/>
                <w:right w:val="none" w:sz="0" w:space="0" w:color="auto"/>
              </w:divBdr>
            </w:div>
            <w:div w:id="1215049288">
              <w:marLeft w:val="0"/>
              <w:marRight w:val="0"/>
              <w:marTop w:val="0"/>
              <w:marBottom w:val="0"/>
              <w:divBdr>
                <w:top w:val="none" w:sz="0" w:space="0" w:color="auto"/>
                <w:left w:val="none" w:sz="0" w:space="0" w:color="auto"/>
                <w:bottom w:val="none" w:sz="0" w:space="0" w:color="auto"/>
                <w:right w:val="none" w:sz="0" w:space="0" w:color="auto"/>
              </w:divBdr>
            </w:div>
            <w:div w:id="17422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1201">
      <w:bodyDiv w:val="1"/>
      <w:marLeft w:val="0"/>
      <w:marRight w:val="0"/>
      <w:marTop w:val="0"/>
      <w:marBottom w:val="0"/>
      <w:divBdr>
        <w:top w:val="none" w:sz="0" w:space="0" w:color="auto"/>
        <w:left w:val="none" w:sz="0" w:space="0" w:color="auto"/>
        <w:bottom w:val="none" w:sz="0" w:space="0" w:color="auto"/>
        <w:right w:val="none" w:sz="0" w:space="0" w:color="auto"/>
      </w:divBdr>
      <w:divsChild>
        <w:div w:id="1378356515">
          <w:marLeft w:val="0"/>
          <w:marRight w:val="0"/>
          <w:marTop w:val="0"/>
          <w:marBottom w:val="0"/>
          <w:divBdr>
            <w:top w:val="none" w:sz="0" w:space="0" w:color="auto"/>
            <w:left w:val="none" w:sz="0" w:space="0" w:color="auto"/>
            <w:bottom w:val="none" w:sz="0" w:space="0" w:color="auto"/>
            <w:right w:val="none" w:sz="0" w:space="0" w:color="auto"/>
          </w:divBdr>
          <w:divsChild>
            <w:div w:id="122853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1674">
      <w:bodyDiv w:val="1"/>
      <w:marLeft w:val="0"/>
      <w:marRight w:val="0"/>
      <w:marTop w:val="0"/>
      <w:marBottom w:val="0"/>
      <w:divBdr>
        <w:top w:val="none" w:sz="0" w:space="0" w:color="auto"/>
        <w:left w:val="none" w:sz="0" w:space="0" w:color="auto"/>
        <w:bottom w:val="none" w:sz="0" w:space="0" w:color="auto"/>
        <w:right w:val="none" w:sz="0" w:space="0" w:color="auto"/>
      </w:divBdr>
    </w:div>
    <w:div w:id="275410294">
      <w:bodyDiv w:val="1"/>
      <w:marLeft w:val="0"/>
      <w:marRight w:val="0"/>
      <w:marTop w:val="0"/>
      <w:marBottom w:val="0"/>
      <w:divBdr>
        <w:top w:val="none" w:sz="0" w:space="0" w:color="auto"/>
        <w:left w:val="none" w:sz="0" w:space="0" w:color="auto"/>
        <w:bottom w:val="none" w:sz="0" w:space="0" w:color="auto"/>
        <w:right w:val="none" w:sz="0" w:space="0" w:color="auto"/>
      </w:divBdr>
    </w:div>
    <w:div w:id="330253692">
      <w:bodyDiv w:val="1"/>
      <w:marLeft w:val="0"/>
      <w:marRight w:val="0"/>
      <w:marTop w:val="0"/>
      <w:marBottom w:val="0"/>
      <w:divBdr>
        <w:top w:val="none" w:sz="0" w:space="0" w:color="auto"/>
        <w:left w:val="none" w:sz="0" w:space="0" w:color="auto"/>
        <w:bottom w:val="none" w:sz="0" w:space="0" w:color="auto"/>
        <w:right w:val="none" w:sz="0" w:space="0" w:color="auto"/>
      </w:divBdr>
      <w:divsChild>
        <w:div w:id="442580042">
          <w:marLeft w:val="0"/>
          <w:marRight w:val="0"/>
          <w:marTop w:val="0"/>
          <w:marBottom w:val="0"/>
          <w:divBdr>
            <w:top w:val="none" w:sz="0" w:space="0" w:color="auto"/>
            <w:left w:val="none" w:sz="0" w:space="0" w:color="auto"/>
            <w:bottom w:val="none" w:sz="0" w:space="0" w:color="auto"/>
            <w:right w:val="none" w:sz="0" w:space="0" w:color="auto"/>
          </w:divBdr>
          <w:divsChild>
            <w:div w:id="795561977">
              <w:marLeft w:val="0"/>
              <w:marRight w:val="0"/>
              <w:marTop w:val="0"/>
              <w:marBottom w:val="0"/>
              <w:divBdr>
                <w:top w:val="none" w:sz="0" w:space="0" w:color="auto"/>
                <w:left w:val="none" w:sz="0" w:space="0" w:color="auto"/>
                <w:bottom w:val="none" w:sz="0" w:space="0" w:color="auto"/>
                <w:right w:val="none" w:sz="0" w:space="0" w:color="auto"/>
              </w:divBdr>
              <w:divsChild>
                <w:div w:id="70781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0301932">
              <w:marLeft w:val="0"/>
              <w:marRight w:val="0"/>
              <w:marTop w:val="0"/>
              <w:marBottom w:val="0"/>
              <w:divBdr>
                <w:top w:val="none" w:sz="0" w:space="0" w:color="auto"/>
                <w:left w:val="none" w:sz="0" w:space="0" w:color="auto"/>
                <w:bottom w:val="none" w:sz="0" w:space="0" w:color="auto"/>
                <w:right w:val="none" w:sz="0" w:space="0" w:color="auto"/>
              </w:divBdr>
              <w:divsChild>
                <w:div w:id="5585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9687734">
          <w:marLeft w:val="0"/>
          <w:marRight w:val="0"/>
          <w:marTop w:val="0"/>
          <w:marBottom w:val="0"/>
          <w:divBdr>
            <w:top w:val="none" w:sz="0" w:space="0" w:color="auto"/>
            <w:left w:val="none" w:sz="0" w:space="0" w:color="auto"/>
            <w:bottom w:val="none" w:sz="0" w:space="0" w:color="auto"/>
            <w:right w:val="none" w:sz="0" w:space="0" w:color="auto"/>
          </w:divBdr>
          <w:divsChild>
            <w:div w:id="1845583122">
              <w:marLeft w:val="0"/>
              <w:marRight w:val="0"/>
              <w:marTop w:val="0"/>
              <w:marBottom w:val="0"/>
              <w:divBdr>
                <w:top w:val="none" w:sz="0" w:space="0" w:color="auto"/>
                <w:left w:val="none" w:sz="0" w:space="0" w:color="auto"/>
                <w:bottom w:val="none" w:sz="0" w:space="0" w:color="auto"/>
                <w:right w:val="none" w:sz="0" w:space="0" w:color="auto"/>
              </w:divBdr>
              <w:divsChild>
                <w:div w:id="144568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1831989">
              <w:marLeft w:val="0"/>
              <w:marRight w:val="0"/>
              <w:marTop w:val="0"/>
              <w:marBottom w:val="0"/>
              <w:divBdr>
                <w:top w:val="none" w:sz="0" w:space="0" w:color="auto"/>
                <w:left w:val="none" w:sz="0" w:space="0" w:color="auto"/>
                <w:bottom w:val="none" w:sz="0" w:space="0" w:color="auto"/>
                <w:right w:val="none" w:sz="0" w:space="0" w:color="auto"/>
              </w:divBdr>
            </w:div>
          </w:divsChild>
        </w:div>
        <w:div w:id="1623607115">
          <w:marLeft w:val="0"/>
          <w:marRight w:val="0"/>
          <w:marTop w:val="0"/>
          <w:marBottom w:val="0"/>
          <w:divBdr>
            <w:top w:val="none" w:sz="0" w:space="0" w:color="auto"/>
            <w:left w:val="none" w:sz="0" w:space="0" w:color="auto"/>
            <w:bottom w:val="none" w:sz="0" w:space="0" w:color="auto"/>
            <w:right w:val="none" w:sz="0" w:space="0" w:color="auto"/>
          </w:divBdr>
          <w:divsChild>
            <w:div w:id="996759978">
              <w:marLeft w:val="0"/>
              <w:marRight w:val="0"/>
              <w:marTop w:val="0"/>
              <w:marBottom w:val="0"/>
              <w:divBdr>
                <w:top w:val="none" w:sz="0" w:space="0" w:color="auto"/>
                <w:left w:val="none" w:sz="0" w:space="0" w:color="auto"/>
                <w:bottom w:val="none" w:sz="0" w:space="0" w:color="auto"/>
                <w:right w:val="none" w:sz="0" w:space="0" w:color="auto"/>
              </w:divBdr>
            </w:div>
            <w:div w:id="1492139281">
              <w:marLeft w:val="0"/>
              <w:marRight w:val="0"/>
              <w:marTop w:val="0"/>
              <w:marBottom w:val="0"/>
              <w:divBdr>
                <w:top w:val="none" w:sz="0" w:space="0" w:color="auto"/>
                <w:left w:val="none" w:sz="0" w:space="0" w:color="auto"/>
                <w:bottom w:val="none" w:sz="0" w:space="0" w:color="auto"/>
                <w:right w:val="none" w:sz="0" w:space="0" w:color="auto"/>
              </w:divBdr>
            </w:div>
            <w:div w:id="1916698479">
              <w:marLeft w:val="0"/>
              <w:marRight w:val="0"/>
              <w:marTop w:val="0"/>
              <w:marBottom w:val="0"/>
              <w:divBdr>
                <w:top w:val="none" w:sz="0" w:space="0" w:color="auto"/>
                <w:left w:val="none" w:sz="0" w:space="0" w:color="auto"/>
                <w:bottom w:val="none" w:sz="0" w:space="0" w:color="auto"/>
                <w:right w:val="none" w:sz="0" w:space="0" w:color="auto"/>
              </w:divBdr>
            </w:div>
            <w:div w:id="19616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27022">
      <w:bodyDiv w:val="1"/>
      <w:marLeft w:val="0"/>
      <w:marRight w:val="0"/>
      <w:marTop w:val="0"/>
      <w:marBottom w:val="0"/>
      <w:divBdr>
        <w:top w:val="none" w:sz="0" w:space="0" w:color="auto"/>
        <w:left w:val="none" w:sz="0" w:space="0" w:color="auto"/>
        <w:bottom w:val="none" w:sz="0" w:space="0" w:color="auto"/>
        <w:right w:val="none" w:sz="0" w:space="0" w:color="auto"/>
      </w:divBdr>
      <w:divsChild>
        <w:div w:id="1307473629">
          <w:marLeft w:val="0"/>
          <w:marRight w:val="0"/>
          <w:marTop w:val="0"/>
          <w:marBottom w:val="0"/>
          <w:divBdr>
            <w:top w:val="none" w:sz="0" w:space="0" w:color="auto"/>
            <w:left w:val="none" w:sz="0" w:space="0" w:color="auto"/>
            <w:bottom w:val="none" w:sz="0" w:space="0" w:color="auto"/>
            <w:right w:val="none" w:sz="0" w:space="0" w:color="auto"/>
          </w:divBdr>
        </w:div>
      </w:divsChild>
    </w:div>
    <w:div w:id="353118002">
      <w:bodyDiv w:val="1"/>
      <w:marLeft w:val="0"/>
      <w:marRight w:val="0"/>
      <w:marTop w:val="0"/>
      <w:marBottom w:val="0"/>
      <w:divBdr>
        <w:top w:val="none" w:sz="0" w:space="0" w:color="auto"/>
        <w:left w:val="none" w:sz="0" w:space="0" w:color="auto"/>
        <w:bottom w:val="none" w:sz="0" w:space="0" w:color="auto"/>
        <w:right w:val="none" w:sz="0" w:space="0" w:color="auto"/>
      </w:divBdr>
      <w:divsChild>
        <w:div w:id="437215269">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1782845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5180861">
          <w:marLeft w:val="0"/>
          <w:marRight w:val="0"/>
          <w:marTop w:val="0"/>
          <w:marBottom w:val="0"/>
          <w:divBdr>
            <w:top w:val="none" w:sz="0" w:space="0" w:color="auto"/>
            <w:left w:val="none" w:sz="0" w:space="0" w:color="auto"/>
            <w:bottom w:val="none" w:sz="0" w:space="0" w:color="auto"/>
            <w:right w:val="none" w:sz="0" w:space="0" w:color="auto"/>
          </w:divBdr>
          <w:divsChild>
            <w:div w:id="1019358233">
              <w:marLeft w:val="0"/>
              <w:marRight w:val="0"/>
              <w:marTop w:val="0"/>
              <w:marBottom w:val="0"/>
              <w:divBdr>
                <w:top w:val="none" w:sz="0" w:space="0" w:color="auto"/>
                <w:left w:val="none" w:sz="0" w:space="0" w:color="auto"/>
                <w:bottom w:val="none" w:sz="0" w:space="0" w:color="auto"/>
                <w:right w:val="none" w:sz="0" w:space="0" w:color="auto"/>
              </w:divBdr>
              <w:divsChild>
                <w:div w:id="430324490">
                  <w:marLeft w:val="0"/>
                  <w:marRight w:val="0"/>
                  <w:marTop w:val="0"/>
                  <w:marBottom w:val="0"/>
                  <w:divBdr>
                    <w:top w:val="none" w:sz="0" w:space="0" w:color="auto"/>
                    <w:left w:val="none" w:sz="0" w:space="0" w:color="auto"/>
                    <w:bottom w:val="none" w:sz="0" w:space="0" w:color="auto"/>
                    <w:right w:val="none" w:sz="0" w:space="0" w:color="auto"/>
                  </w:divBdr>
                </w:div>
                <w:div w:id="1021122778">
                  <w:marLeft w:val="0"/>
                  <w:marRight w:val="0"/>
                  <w:marTop w:val="0"/>
                  <w:marBottom w:val="0"/>
                  <w:divBdr>
                    <w:top w:val="none" w:sz="0" w:space="0" w:color="auto"/>
                    <w:left w:val="none" w:sz="0" w:space="0" w:color="auto"/>
                    <w:bottom w:val="none" w:sz="0" w:space="0" w:color="auto"/>
                    <w:right w:val="none" w:sz="0" w:space="0" w:color="auto"/>
                  </w:divBdr>
                  <w:divsChild>
                    <w:div w:id="1297491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5207532">
                  <w:marLeft w:val="0"/>
                  <w:marRight w:val="0"/>
                  <w:marTop w:val="0"/>
                  <w:marBottom w:val="0"/>
                  <w:divBdr>
                    <w:top w:val="none" w:sz="0" w:space="0" w:color="auto"/>
                    <w:left w:val="none" w:sz="0" w:space="0" w:color="auto"/>
                    <w:bottom w:val="none" w:sz="0" w:space="0" w:color="auto"/>
                    <w:right w:val="none" w:sz="0" w:space="0" w:color="auto"/>
                  </w:divBdr>
                  <w:divsChild>
                    <w:div w:id="128061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94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96844">
      <w:bodyDiv w:val="1"/>
      <w:marLeft w:val="0"/>
      <w:marRight w:val="0"/>
      <w:marTop w:val="0"/>
      <w:marBottom w:val="0"/>
      <w:divBdr>
        <w:top w:val="none" w:sz="0" w:space="0" w:color="auto"/>
        <w:left w:val="none" w:sz="0" w:space="0" w:color="auto"/>
        <w:bottom w:val="none" w:sz="0" w:space="0" w:color="auto"/>
        <w:right w:val="none" w:sz="0" w:space="0" w:color="auto"/>
      </w:divBdr>
      <w:divsChild>
        <w:div w:id="336034049">
          <w:marLeft w:val="0"/>
          <w:marRight w:val="0"/>
          <w:marTop w:val="0"/>
          <w:marBottom w:val="0"/>
          <w:divBdr>
            <w:top w:val="none" w:sz="0" w:space="0" w:color="auto"/>
            <w:left w:val="none" w:sz="0" w:space="0" w:color="auto"/>
            <w:bottom w:val="none" w:sz="0" w:space="0" w:color="auto"/>
            <w:right w:val="none" w:sz="0" w:space="0" w:color="auto"/>
          </w:divBdr>
          <w:divsChild>
            <w:div w:id="373697022">
              <w:marLeft w:val="0"/>
              <w:marRight w:val="0"/>
              <w:marTop w:val="0"/>
              <w:marBottom w:val="0"/>
              <w:divBdr>
                <w:top w:val="none" w:sz="0" w:space="0" w:color="auto"/>
                <w:left w:val="none" w:sz="0" w:space="0" w:color="auto"/>
                <w:bottom w:val="none" w:sz="0" w:space="0" w:color="auto"/>
                <w:right w:val="none" w:sz="0" w:space="0" w:color="auto"/>
              </w:divBdr>
              <w:divsChild>
                <w:div w:id="594443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0944335">
              <w:marLeft w:val="0"/>
              <w:marRight w:val="0"/>
              <w:marTop w:val="0"/>
              <w:marBottom w:val="0"/>
              <w:divBdr>
                <w:top w:val="none" w:sz="0" w:space="0" w:color="auto"/>
                <w:left w:val="none" w:sz="0" w:space="0" w:color="auto"/>
                <w:bottom w:val="none" w:sz="0" w:space="0" w:color="auto"/>
                <w:right w:val="none" w:sz="0" w:space="0" w:color="auto"/>
              </w:divBdr>
            </w:div>
          </w:divsChild>
        </w:div>
        <w:div w:id="344866486">
          <w:marLeft w:val="0"/>
          <w:marRight w:val="0"/>
          <w:marTop w:val="0"/>
          <w:marBottom w:val="0"/>
          <w:divBdr>
            <w:top w:val="none" w:sz="0" w:space="0" w:color="auto"/>
            <w:left w:val="none" w:sz="0" w:space="0" w:color="auto"/>
            <w:bottom w:val="none" w:sz="0" w:space="0" w:color="auto"/>
            <w:right w:val="none" w:sz="0" w:space="0" w:color="auto"/>
          </w:divBdr>
          <w:divsChild>
            <w:div w:id="472790580">
              <w:marLeft w:val="0"/>
              <w:marRight w:val="0"/>
              <w:marTop w:val="0"/>
              <w:marBottom w:val="0"/>
              <w:divBdr>
                <w:top w:val="none" w:sz="0" w:space="0" w:color="auto"/>
                <w:left w:val="none" w:sz="0" w:space="0" w:color="auto"/>
                <w:bottom w:val="none" w:sz="0" w:space="0" w:color="auto"/>
                <w:right w:val="none" w:sz="0" w:space="0" w:color="auto"/>
              </w:divBdr>
              <w:divsChild>
                <w:div w:id="995189994">
                  <w:marLeft w:val="0"/>
                  <w:marRight w:val="0"/>
                  <w:marTop w:val="0"/>
                  <w:marBottom w:val="0"/>
                  <w:divBdr>
                    <w:top w:val="none" w:sz="0" w:space="0" w:color="auto"/>
                    <w:left w:val="none" w:sz="0" w:space="0" w:color="auto"/>
                    <w:bottom w:val="none" w:sz="0" w:space="0" w:color="auto"/>
                    <w:right w:val="none" w:sz="0" w:space="0" w:color="auto"/>
                  </w:divBdr>
                </w:div>
                <w:div w:id="1306396507">
                  <w:marLeft w:val="0"/>
                  <w:marRight w:val="0"/>
                  <w:marTop w:val="0"/>
                  <w:marBottom w:val="0"/>
                  <w:divBdr>
                    <w:top w:val="none" w:sz="0" w:space="0" w:color="auto"/>
                    <w:left w:val="none" w:sz="0" w:space="0" w:color="auto"/>
                    <w:bottom w:val="none" w:sz="0" w:space="0" w:color="auto"/>
                    <w:right w:val="none" w:sz="0" w:space="0" w:color="auto"/>
                  </w:divBdr>
                </w:div>
              </w:divsChild>
            </w:div>
            <w:div w:id="1179001466">
              <w:marLeft w:val="0"/>
              <w:marRight w:val="0"/>
              <w:marTop w:val="0"/>
              <w:marBottom w:val="0"/>
              <w:divBdr>
                <w:top w:val="none" w:sz="0" w:space="0" w:color="auto"/>
                <w:left w:val="none" w:sz="0" w:space="0" w:color="auto"/>
                <w:bottom w:val="none" w:sz="0" w:space="0" w:color="auto"/>
                <w:right w:val="none" w:sz="0" w:space="0" w:color="auto"/>
              </w:divBdr>
              <w:divsChild>
                <w:div w:id="1941839472">
                  <w:marLeft w:val="0"/>
                  <w:marRight w:val="0"/>
                  <w:marTop w:val="0"/>
                  <w:marBottom w:val="0"/>
                  <w:divBdr>
                    <w:top w:val="none" w:sz="0" w:space="0" w:color="auto"/>
                    <w:left w:val="none" w:sz="0" w:space="0" w:color="auto"/>
                    <w:bottom w:val="none" w:sz="0" w:space="0" w:color="auto"/>
                    <w:right w:val="none" w:sz="0" w:space="0" w:color="auto"/>
                  </w:divBdr>
                </w:div>
              </w:divsChild>
            </w:div>
            <w:div w:id="1196968689">
              <w:marLeft w:val="0"/>
              <w:marRight w:val="0"/>
              <w:marTop w:val="0"/>
              <w:marBottom w:val="0"/>
              <w:divBdr>
                <w:top w:val="none" w:sz="0" w:space="0" w:color="auto"/>
                <w:left w:val="none" w:sz="0" w:space="0" w:color="auto"/>
                <w:bottom w:val="none" w:sz="0" w:space="0" w:color="auto"/>
                <w:right w:val="none" w:sz="0" w:space="0" w:color="auto"/>
              </w:divBdr>
              <w:divsChild>
                <w:div w:id="16321505">
                  <w:marLeft w:val="0"/>
                  <w:marRight w:val="0"/>
                  <w:marTop w:val="0"/>
                  <w:marBottom w:val="0"/>
                  <w:divBdr>
                    <w:top w:val="none" w:sz="0" w:space="0" w:color="auto"/>
                    <w:left w:val="none" w:sz="0" w:space="0" w:color="auto"/>
                    <w:bottom w:val="none" w:sz="0" w:space="0" w:color="auto"/>
                    <w:right w:val="none" w:sz="0" w:space="0" w:color="auto"/>
                  </w:divBdr>
                </w:div>
                <w:div w:id="747194008">
                  <w:marLeft w:val="0"/>
                  <w:marRight w:val="0"/>
                  <w:marTop w:val="0"/>
                  <w:marBottom w:val="0"/>
                  <w:divBdr>
                    <w:top w:val="none" w:sz="0" w:space="0" w:color="auto"/>
                    <w:left w:val="none" w:sz="0" w:space="0" w:color="auto"/>
                    <w:bottom w:val="none" w:sz="0" w:space="0" w:color="auto"/>
                    <w:right w:val="none" w:sz="0" w:space="0" w:color="auto"/>
                  </w:divBdr>
                </w:div>
                <w:div w:id="852689585">
                  <w:marLeft w:val="0"/>
                  <w:marRight w:val="0"/>
                  <w:marTop w:val="0"/>
                  <w:marBottom w:val="0"/>
                  <w:divBdr>
                    <w:top w:val="none" w:sz="0" w:space="0" w:color="auto"/>
                    <w:left w:val="none" w:sz="0" w:space="0" w:color="auto"/>
                    <w:bottom w:val="none" w:sz="0" w:space="0" w:color="auto"/>
                    <w:right w:val="none" w:sz="0" w:space="0" w:color="auto"/>
                  </w:divBdr>
                </w:div>
                <w:div w:id="1258639149">
                  <w:marLeft w:val="0"/>
                  <w:marRight w:val="0"/>
                  <w:marTop w:val="0"/>
                  <w:marBottom w:val="0"/>
                  <w:divBdr>
                    <w:top w:val="none" w:sz="0" w:space="0" w:color="auto"/>
                    <w:left w:val="none" w:sz="0" w:space="0" w:color="auto"/>
                    <w:bottom w:val="none" w:sz="0" w:space="0" w:color="auto"/>
                    <w:right w:val="none" w:sz="0" w:space="0" w:color="auto"/>
                  </w:divBdr>
                </w:div>
              </w:divsChild>
            </w:div>
            <w:div w:id="1480147100">
              <w:marLeft w:val="0"/>
              <w:marRight w:val="0"/>
              <w:marTop w:val="0"/>
              <w:marBottom w:val="0"/>
              <w:divBdr>
                <w:top w:val="none" w:sz="0" w:space="0" w:color="auto"/>
                <w:left w:val="none" w:sz="0" w:space="0" w:color="auto"/>
                <w:bottom w:val="none" w:sz="0" w:space="0" w:color="auto"/>
                <w:right w:val="none" w:sz="0" w:space="0" w:color="auto"/>
              </w:divBdr>
              <w:divsChild>
                <w:div w:id="44724254">
                  <w:marLeft w:val="0"/>
                  <w:marRight w:val="0"/>
                  <w:marTop w:val="0"/>
                  <w:marBottom w:val="0"/>
                  <w:divBdr>
                    <w:top w:val="none" w:sz="0" w:space="0" w:color="auto"/>
                    <w:left w:val="none" w:sz="0" w:space="0" w:color="auto"/>
                    <w:bottom w:val="none" w:sz="0" w:space="0" w:color="auto"/>
                    <w:right w:val="none" w:sz="0" w:space="0" w:color="auto"/>
                  </w:divBdr>
                </w:div>
                <w:div w:id="219753371">
                  <w:marLeft w:val="0"/>
                  <w:marRight w:val="0"/>
                  <w:marTop w:val="0"/>
                  <w:marBottom w:val="0"/>
                  <w:divBdr>
                    <w:top w:val="none" w:sz="0" w:space="0" w:color="auto"/>
                    <w:left w:val="none" w:sz="0" w:space="0" w:color="auto"/>
                    <w:bottom w:val="none" w:sz="0" w:space="0" w:color="auto"/>
                    <w:right w:val="none" w:sz="0" w:space="0" w:color="auto"/>
                  </w:divBdr>
                </w:div>
                <w:div w:id="1455177745">
                  <w:marLeft w:val="0"/>
                  <w:marRight w:val="0"/>
                  <w:marTop w:val="0"/>
                  <w:marBottom w:val="0"/>
                  <w:divBdr>
                    <w:top w:val="none" w:sz="0" w:space="0" w:color="auto"/>
                    <w:left w:val="none" w:sz="0" w:space="0" w:color="auto"/>
                    <w:bottom w:val="none" w:sz="0" w:space="0" w:color="auto"/>
                    <w:right w:val="none" w:sz="0" w:space="0" w:color="auto"/>
                  </w:divBdr>
                  <w:divsChild>
                    <w:div w:id="420221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8008">
                  <w:marLeft w:val="0"/>
                  <w:marRight w:val="0"/>
                  <w:marTop w:val="0"/>
                  <w:marBottom w:val="0"/>
                  <w:divBdr>
                    <w:top w:val="none" w:sz="0" w:space="0" w:color="auto"/>
                    <w:left w:val="none" w:sz="0" w:space="0" w:color="auto"/>
                    <w:bottom w:val="none" w:sz="0" w:space="0" w:color="auto"/>
                    <w:right w:val="none" w:sz="0" w:space="0" w:color="auto"/>
                  </w:divBdr>
                </w:div>
                <w:div w:id="1788768781">
                  <w:marLeft w:val="0"/>
                  <w:marRight w:val="0"/>
                  <w:marTop w:val="0"/>
                  <w:marBottom w:val="0"/>
                  <w:divBdr>
                    <w:top w:val="none" w:sz="0" w:space="0" w:color="auto"/>
                    <w:left w:val="none" w:sz="0" w:space="0" w:color="auto"/>
                    <w:bottom w:val="none" w:sz="0" w:space="0" w:color="auto"/>
                    <w:right w:val="none" w:sz="0" w:space="0" w:color="auto"/>
                  </w:divBdr>
                </w:div>
                <w:div w:id="20144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7677">
          <w:marLeft w:val="0"/>
          <w:marRight w:val="0"/>
          <w:marTop w:val="0"/>
          <w:marBottom w:val="0"/>
          <w:divBdr>
            <w:top w:val="none" w:sz="0" w:space="0" w:color="auto"/>
            <w:left w:val="none" w:sz="0" w:space="0" w:color="auto"/>
            <w:bottom w:val="none" w:sz="0" w:space="0" w:color="auto"/>
            <w:right w:val="none" w:sz="0" w:space="0" w:color="auto"/>
          </w:divBdr>
          <w:divsChild>
            <w:div w:id="372852423">
              <w:marLeft w:val="0"/>
              <w:marRight w:val="0"/>
              <w:marTop w:val="0"/>
              <w:marBottom w:val="0"/>
              <w:divBdr>
                <w:top w:val="none" w:sz="0" w:space="0" w:color="auto"/>
                <w:left w:val="none" w:sz="0" w:space="0" w:color="auto"/>
                <w:bottom w:val="none" w:sz="0" w:space="0" w:color="auto"/>
                <w:right w:val="none" w:sz="0" w:space="0" w:color="auto"/>
              </w:divBdr>
              <w:divsChild>
                <w:div w:id="962271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0192075">
              <w:marLeft w:val="0"/>
              <w:marRight w:val="0"/>
              <w:marTop w:val="0"/>
              <w:marBottom w:val="0"/>
              <w:divBdr>
                <w:top w:val="none" w:sz="0" w:space="0" w:color="auto"/>
                <w:left w:val="none" w:sz="0" w:space="0" w:color="auto"/>
                <w:bottom w:val="none" w:sz="0" w:space="0" w:color="auto"/>
                <w:right w:val="none" w:sz="0" w:space="0" w:color="auto"/>
              </w:divBdr>
              <w:divsChild>
                <w:div w:id="1581912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288565">
                      <w:marLeft w:val="0"/>
                      <w:marRight w:val="0"/>
                      <w:marTop w:val="0"/>
                      <w:marBottom w:val="0"/>
                      <w:divBdr>
                        <w:top w:val="none" w:sz="0" w:space="0" w:color="auto"/>
                        <w:left w:val="none" w:sz="0" w:space="0" w:color="auto"/>
                        <w:bottom w:val="none" w:sz="0" w:space="0" w:color="auto"/>
                        <w:right w:val="none" w:sz="0" w:space="0" w:color="auto"/>
                      </w:divBdr>
                    </w:div>
                    <w:div w:id="1938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2237">
              <w:marLeft w:val="0"/>
              <w:marRight w:val="0"/>
              <w:marTop w:val="0"/>
              <w:marBottom w:val="0"/>
              <w:divBdr>
                <w:top w:val="none" w:sz="0" w:space="0" w:color="auto"/>
                <w:left w:val="none" w:sz="0" w:space="0" w:color="auto"/>
                <w:bottom w:val="none" w:sz="0" w:space="0" w:color="auto"/>
                <w:right w:val="none" w:sz="0" w:space="0" w:color="auto"/>
              </w:divBdr>
            </w:div>
            <w:div w:id="1657417319">
              <w:marLeft w:val="0"/>
              <w:marRight w:val="0"/>
              <w:marTop w:val="0"/>
              <w:marBottom w:val="0"/>
              <w:divBdr>
                <w:top w:val="none" w:sz="0" w:space="0" w:color="auto"/>
                <w:left w:val="none" w:sz="0" w:space="0" w:color="auto"/>
                <w:bottom w:val="none" w:sz="0" w:space="0" w:color="auto"/>
                <w:right w:val="none" w:sz="0" w:space="0" w:color="auto"/>
              </w:divBdr>
            </w:div>
            <w:div w:id="2052530847">
              <w:marLeft w:val="0"/>
              <w:marRight w:val="0"/>
              <w:marTop w:val="0"/>
              <w:marBottom w:val="0"/>
              <w:divBdr>
                <w:top w:val="none" w:sz="0" w:space="0" w:color="auto"/>
                <w:left w:val="none" w:sz="0" w:space="0" w:color="auto"/>
                <w:bottom w:val="none" w:sz="0" w:space="0" w:color="auto"/>
                <w:right w:val="none" w:sz="0" w:space="0" w:color="auto"/>
              </w:divBdr>
            </w:div>
          </w:divsChild>
        </w:div>
        <w:div w:id="635993473">
          <w:marLeft w:val="0"/>
          <w:marRight w:val="0"/>
          <w:marTop w:val="0"/>
          <w:marBottom w:val="0"/>
          <w:divBdr>
            <w:top w:val="none" w:sz="0" w:space="0" w:color="auto"/>
            <w:left w:val="none" w:sz="0" w:space="0" w:color="auto"/>
            <w:bottom w:val="none" w:sz="0" w:space="0" w:color="auto"/>
            <w:right w:val="none" w:sz="0" w:space="0" w:color="auto"/>
          </w:divBdr>
          <w:divsChild>
            <w:div w:id="610936629">
              <w:marLeft w:val="0"/>
              <w:marRight w:val="0"/>
              <w:marTop w:val="0"/>
              <w:marBottom w:val="0"/>
              <w:divBdr>
                <w:top w:val="none" w:sz="0" w:space="0" w:color="auto"/>
                <w:left w:val="none" w:sz="0" w:space="0" w:color="auto"/>
                <w:bottom w:val="none" w:sz="0" w:space="0" w:color="auto"/>
                <w:right w:val="none" w:sz="0" w:space="0" w:color="auto"/>
              </w:divBdr>
            </w:div>
            <w:div w:id="619342393">
              <w:marLeft w:val="0"/>
              <w:marRight w:val="0"/>
              <w:marTop w:val="0"/>
              <w:marBottom w:val="0"/>
              <w:divBdr>
                <w:top w:val="none" w:sz="0" w:space="0" w:color="auto"/>
                <w:left w:val="none" w:sz="0" w:space="0" w:color="auto"/>
                <w:bottom w:val="none" w:sz="0" w:space="0" w:color="auto"/>
                <w:right w:val="none" w:sz="0" w:space="0" w:color="auto"/>
              </w:divBdr>
            </w:div>
            <w:div w:id="746341514">
              <w:marLeft w:val="0"/>
              <w:marRight w:val="0"/>
              <w:marTop w:val="0"/>
              <w:marBottom w:val="0"/>
              <w:divBdr>
                <w:top w:val="none" w:sz="0" w:space="0" w:color="auto"/>
                <w:left w:val="none" w:sz="0" w:space="0" w:color="auto"/>
                <w:bottom w:val="none" w:sz="0" w:space="0" w:color="auto"/>
                <w:right w:val="none" w:sz="0" w:space="0" w:color="auto"/>
              </w:divBdr>
            </w:div>
            <w:div w:id="1014572916">
              <w:marLeft w:val="0"/>
              <w:marRight w:val="0"/>
              <w:marTop w:val="0"/>
              <w:marBottom w:val="0"/>
              <w:divBdr>
                <w:top w:val="none" w:sz="0" w:space="0" w:color="auto"/>
                <w:left w:val="none" w:sz="0" w:space="0" w:color="auto"/>
                <w:bottom w:val="none" w:sz="0" w:space="0" w:color="auto"/>
                <w:right w:val="none" w:sz="0" w:space="0" w:color="auto"/>
              </w:divBdr>
              <w:divsChild>
                <w:div w:id="1693071896">
                  <w:marLeft w:val="0"/>
                  <w:marRight w:val="0"/>
                  <w:marTop w:val="0"/>
                  <w:marBottom w:val="0"/>
                  <w:divBdr>
                    <w:top w:val="none" w:sz="0" w:space="0" w:color="auto"/>
                    <w:left w:val="none" w:sz="0" w:space="0" w:color="auto"/>
                    <w:bottom w:val="none" w:sz="0" w:space="0" w:color="auto"/>
                    <w:right w:val="none" w:sz="0" w:space="0" w:color="auto"/>
                  </w:divBdr>
                </w:div>
              </w:divsChild>
            </w:div>
            <w:div w:id="1183855629">
              <w:marLeft w:val="0"/>
              <w:marRight w:val="0"/>
              <w:marTop w:val="0"/>
              <w:marBottom w:val="0"/>
              <w:divBdr>
                <w:top w:val="none" w:sz="0" w:space="0" w:color="auto"/>
                <w:left w:val="none" w:sz="0" w:space="0" w:color="auto"/>
                <w:bottom w:val="none" w:sz="0" w:space="0" w:color="auto"/>
                <w:right w:val="none" w:sz="0" w:space="0" w:color="auto"/>
              </w:divBdr>
            </w:div>
            <w:div w:id="1723669161">
              <w:marLeft w:val="0"/>
              <w:marRight w:val="0"/>
              <w:marTop w:val="0"/>
              <w:marBottom w:val="0"/>
              <w:divBdr>
                <w:top w:val="none" w:sz="0" w:space="0" w:color="auto"/>
                <w:left w:val="none" w:sz="0" w:space="0" w:color="auto"/>
                <w:bottom w:val="none" w:sz="0" w:space="0" w:color="auto"/>
                <w:right w:val="none" w:sz="0" w:space="0" w:color="auto"/>
              </w:divBdr>
              <w:divsChild>
                <w:div w:id="20653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8360">
          <w:marLeft w:val="0"/>
          <w:marRight w:val="0"/>
          <w:marTop w:val="0"/>
          <w:marBottom w:val="0"/>
          <w:divBdr>
            <w:top w:val="none" w:sz="0" w:space="0" w:color="auto"/>
            <w:left w:val="none" w:sz="0" w:space="0" w:color="auto"/>
            <w:bottom w:val="none" w:sz="0" w:space="0" w:color="auto"/>
            <w:right w:val="none" w:sz="0" w:space="0" w:color="auto"/>
          </w:divBdr>
          <w:divsChild>
            <w:div w:id="1177617615">
              <w:marLeft w:val="0"/>
              <w:marRight w:val="0"/>
              <w:marTop w:val="0"/>
              <w:marBottom w:val="0"/>
              <w:divBdr>
                <w:top w:val="none" w:sz="0" w:space="0" w:color="auto"/>
                <w:left w:val="none" w:sz="0" w:space="0" w:color="auto"/>
                <w:bottom w:val="none" w:sz="0" w:space="0" w:color="auto"/>
                <w:right w:val="none" w:sz="0" w:space="0" w:color="auto"/>
              </w:divBdr>
              <w:divsChild>
                <w:div w:id="608121191">
                  <w:marLeft w:val="0"/>
                  <w:marRight w:val="0"/>
                  <w:marTop w:val="0"/>
                  <w:marBottom w:val="0"/>
                  <w:divBdr>
                    <w:top w:val="none" w:sz="0" w:space="0" w:color="auto"/>
                    <w:left w:val="none" w:sz="0" w:space="0" w:color="auto"/>
                    <w:bottom w:val="none" w:sz="0" w:space="0" w:color="auto"/>
                    <w:right w:val="none" w:sz="0" w:space="0" w:color="auto"/>
                  </w:divBdr>
                </w:div>
                <w:div w:id="727411434">
                  <w:marLeft w:val="0"/>
                  <w:marRight w:val="0"/>
                  <w:marTop w:val="0"/>
                  <w:marBottom w:val="0"/>
                  <w:divBdr>
                    <w:top w:val="none" w:sz="0" w:space="0" w:color="auto"/>
                    <w:left w:val="none" w:sz="0" w:space="0" w:color="auto"/>
                    <w:bottom w:val="none" w:sz="0" w:space="0" w:color="auto"/>
                    <w:right w:val="none" w:sz="0" w:space="0" w:color="auto"/>
                  </w:divBdr>
                </w:div>
                <w:div w:id="1211306681">
                  <w:marLeft w:val="0"/>
                  <w:marRight w:val="0"/>
                  <w:marTop w:val="0"/>
                  <w:marBottom w:val="0"/>
                  <w:divBdr>
                    <w:top w:val="none" w:sz="0" w:space="0" w:color="auto"/>
                    <w:left w:val="none" w:sz="0" w:space="0" w:color="auto"/>
                    <w:bottom w:val="none" w:sz="0" w:space="0" w:color="auto"/>
                    <w:right w:val="none" w:sz="0" w:space="0" w:color="auto"/>
                  </w:divBdr>
                </w:div>
                <w:div w:id="1249466503">
                  <w:marLeft w:val="0"/>
                  <w:marRight w:val="0"/>
                  <w:marTop w:val="0"/>
                  <w:marBottom w:val="0"/>
                  <w:divBdr>
                    <w:top w:val="none" w:sz="0" w:space="0" w:color="auto"/>
                    <w:left w:val="none" w:sz="0" w:space="0" w:color="auto"/>
                    <w:bottom w:val="none" w:sz="0" w:space="0" w:color="auto"/>
                    <w:right w:val="none" w:sz="0" w:space="0" w:color="auto"/>
                  </w:divBdr>
                  <w:divsChild>
                    <w:div w:id="1014382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699750">
                  <w:marLeft w:val="0"/>
                  <w:marRight w:val="0"/>
                  <w:marTop w:val="0"/>
                  <w:marBottom w:val="0"/>
                  <w:divBdr>
                    <w:top w:val="none" w:sz="0" w:space="0" w:color="auto"/>
                    <w:left w:val="none" w:sz="0" w:space="0" w:color="auto"/>
                    <w:bottom w:val="none" w:sz="0" w:space="0" w:color="auto"/>
                    <w:right w:val="none" w:sz="0" w:space="0" w:color="auto"/>
                  </w:divBdr>
                </w:div>
                <w:div w:id="1557163631">
                  <w:marLeft w:val="0"/>
                  <w:marRight w:val="0"/>
                  <w:marTop w:val="0"/>
                  <w:marBottom w:val="0"/>
                  <w:divBdr>
                    <w:top w:val="none" w:sz="0" w:space="0" w:color="auto"/>
                    <w:left w:val="none" w:sz="0" w:space="0" w:color="auto"/>
                    <w:bottom w:val="none" w:sz="0" w:space="0" w:color="auto"/>
                    <w:right w:val="none" w:sz="0" w:space="0" w:color="auto"/>
                  </w:divBdr>
                </w:div>
              </w:divsChild>
            </w:div>
            <w:div w:id="1218977148">
              <w:marLeft w:val="0"/>
              <w:marRight w:val="0"/>
              <w:marTop w:val="0"/>
              <w:marBottom w:val="0"/>
              <w:divBdr>
                <w:top w:val="none" w:sz="0" w:space="0" w:color="auto"/>
                <w:left w:val="none" w:sz="0" w:space="0" w:color="auto"/>
                <w:bottom w:val="none" w:sz="0" w:space="0" w:color="auto"/>
                <w:right w:val="none" w:sz="0" w:space="0" w:color="auto"/>
              </w:divBdr>
              <w:divsChild>
                <w:div w:id="55710306">
                  <w:marLeft w:val="0"/>
                  <w:marRight w:val="0"/>
                  <w:marTop w:val="0"/>
                  <w:marBottom w:val="0"/>
                  <w:divBdr>
                    <w:top w:val="none" w:sz="0" w:space="0" w:color="auto"/>
                    <w:left w:val="none" w:sz="0" w:space="0" w:color="auto"/>
                    <w:bottom w:val="none" w:sz="0" w:space="0" w:color="auto"/>
                    <w:right w:val="none" w:sz="0" w:space="0" w:color="auto"/>
                  </w:divBdr>
                </w:div>
              </w:divsChild>
            </w:div>
            <w:div w:id="1662272811">
              <w:marLeft w:val="0"/>
              <w:marRight w:val="0"/>
              <w:marTop w:val="0"/>
              <w:marBottom w:val="0"/>
              <w:divBdr>
                <w:top w:val="none" w:sz="0" w:space="0" w:color="auto"/>
                <w:left w:val="none" w:sz="0" w:space="0" w:color="auto"/>
                <w:bottom w:val="none" w:sz="0" w:space="0" w:color="auto"/>
                <w:right w:val="none" w:sz="0" w:space="0" w:color="auto"/>
              </w:divBdr>
              <w:divsChild>
                <w:div w:id="1619095923">
                  <w:marLeft w:val="0"/>
                  <w:marRight w:val="0"/>
                  <w:marTop w:val="0"/>
                  <w:marBottom w:val="0"/>
                  <w:divBdr>
                    <w:top w:val="none" w:sz="0" w:space="0" w:color="auto"/>
                    <w:left w:val="none" w:sz="0" w:space="0" w:color="auto"/>
                    <w:bottom w:val="none" w:sz="0" w:space="0" w:color="auto"/>
                    <w:right w:val="none" w:sz="0" w:space="0" w:color="auto"/>
                  </w:divBdr>
                </w:div>
              </w:divsChild>
            </w:div>
            <w:div w:id="1943610593">
              <w:marLeft w:val="0"/>
              <w:marRight w:val="0"/>
              <w:marTop w:val="0"/>
              <w:marBottom w:val="0"/>
              <w:divBdr>
                <w:top w:val="none" w:sz="0" w:space="0" w:color="auto"/>
                <w:left w:val="none" w:sz="0" w:space="0" w:color="auto"/>
                <w:bottom w:val="none" w:sz="0" w:space="0" w:color="auto"/>
                <w:right w:val="none" w:sz="0" w:space="0" w:color="auto"/>
              </w:divBdr>
            </w:div>
          </w:divsChild>
        </w:div>
        <w:div w:id="1097942782">
          <w:marLeft w:val="0"/>
          <w:marRight w:val="0"/>
          <w:marTop w:val="0"/>
          <w:marBottom w:val="0"/>
          <w:divBdr>
            <w:top w:val="none" w:sz="0" w:space="0" w:color="auto"/>
            <w:left w:val="none" w:sz="0" w:space="0" w:color="auto"/>
            <w:bottom w:val="none" w:sz="0" w:space="0" w:color="auto"/>
            <w:right w:val="none" w:sz="0" w:space="0" w:color="auto"/>
          </w:divBdr>
          <w:divsChild>
            <w:div w:id="238517042">
              <w:marLeft w:val="0"/>
              <w:marRight w:val="0"/>
              <w:marTop w:val="0"/>
              <w:marBottom w:val="0"/>
              <w:divBdr>
                <w:top w:val="none" w:sz="0" w:space="0" w:color="auto"/>
                <w:left w:val="none" w:sz="0" w:space="0" w:color="auto"/>
                <w:bottom w:val="none" w:sz="0" w:space="0" w:color="auto"/>
                <w:right w:val="none" w:sz="0" w:space="0" w:color="auto"/>
              </w:divBdr>
              <w:divsChild>
                <w:div w:id="837304598">
                  <w:marLeft w:val="0"/>
                  <w:marRight w:val="0"/>
                  <w:marTop w:val="0"/>
                  <w:marBottom w:val="0"/>
                  <w:divBdr>
                    <w:top w:val="none" w:sz="0" w:space="0" w:color="auto"/>
                    <w:left w:val="none" w:sz="0" w:space="0" w:color="auto"/>
                    <w:bottom w:val="none" w:sz="0" w:space="0" w:color="auto"/>
                    <w:right w:val="none" w:sz="0" w:space="0" w:color="auto"/>
                  </w:divBdr>
                </w:div>
              </w:divsChild>
            </w:div>
            <w:div w:id="491339895">
              <w:marLeft w:val="0"/>
              <w:marRight w:val="0"/>
              <w:marTop w:val="0"/>
              <w:marBottom w:val="0"/>
              <w:divBdr>
                <w:top w:val="none" w:sz="0" w:space="0" w:color="auto"/>
                <w:left w:val="none" w:sz="0" w:space="0" w:color="auto"/>
                <w:bottom w:val="none" w:sz="0" w:space="0" w:color="auto"/>
                <w:right w:val="none" w:sz="0" w:space="0" w:color="auto"/>
              </w:divBdr>
              <w:divsChild>
                <w:div w:id="296647336">
                  <w:marLeft w:val="0"/>
                  <w:marRight w:val="0"/>
                  <w:marTop w:val="0"/>
                  <w:marBottom w:val="0"/>
                  <w:divBdr>
                    <w:top w:val="none" w:sz="0" w:space="0" w:color="auto"/>
                    <w:left w:val="none" w:sz="0" w:space="0" w:color="auto"/>
                    <w:bottom w:val="none" w:sz="0" w:space="0" w:color="auto"/>
                    <w:right w:val="none" w:sz="0" w:space="0" w:color="auto"/>
                  </w:divBdr>
                </w:div>
              </w:divsChild>
            </w:div>
            <w:div w:id="627245392">
              <w:marLeft w:val="0"/>
              <w:marRight w:val="0"/>
              <w:marTop w:val="0"/>
              <w:marBottom w:val="0"/>
              <w:divBdr>
                <w:top w:val="none" w:sz="0" w:space="0" w:color="auto"/>
                <w:left w:val="none" w:sz="0" w:space="0" w:color="auto"/>
                <w:bottom w:val="none" w:sz="0" w:space="0" w:color="auto"/>
                <w:right w:val="none" w:sz="0" w:space="0" w:color="auto"/>
              </w:divBdr>
              <w:divsChild>
                <w:div w:id="490676238">
                  <w:marLeft w:val="0"/>
                  <w:marRight w:val="0"/>
                  <w:marTop w:val="0"/>
                  <w:marBottom w:val="0"/>
                  <w:divBdr>
                    <w:top w:val="none" w:sz="0" w:space="0" w:color="auto"/>
                    <w:left w:val="none" w:sz="0" w:space="0" w:color="auto"/>
                    <w:bottom w:val="none" w:sz="0" w:space="0" w:color="auto"/>
                    <w:right w:val="none" w:sz="0" w:space="0" w:color="auto"/>
                  </w:divBdr>
                </w:div>
                <w:div w:id="561990739">
                  <w:marLeft w:val="0"/>
                  <w:marRight w:val="0"/>
                  <w:marTop w:val="0"/>
                  <w:marBottom w:val="0"/>
                  <w:divBdr>
                    <w:top w:val="none" w:sz="0" w:space="0" w:color="auto"/>
                    <w:left w:val="none" w:sz="0" w:space="0" w:color="auto"/>
                    <w:bottom w:val="none" w:sz="0" w:space="0" w:color="auto"/>
                    <w:right w:val="none" w:sz="0" w:space="0" w:color="auto"/>
                  </w:divBdr>
                  <w:divsChild>
                    <w:div w:id="877936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804709">
                  <w:marLeft w:val="0"/>
                  <w:marRight w:val="0"/>
                  <w:marTop w:val="0"/>
                  <w:marBottom w:val="0"/>
                  <w:divBdr>
                    <w:top w:val="none" w:sz="0" w:space="0" w:color="auto"/>
                    <w:left w:val="none" w:sz="0" w:space="0" w:color="auto"/>
                    <w:bottom w:val="none" w:sz="0" w:space="0" w:color="auto"/>
                    <w:right w:val="none" w:sz="0" w:space="0" w:color="auto"/>
                  </w:divBdr>
                </w:div>
              </w:divsChild>
            </w:div>
            <w:div w:id="719600036">
              <w:marLeft w:val="0"/>
              <w:marRight w:val="0"/>
              <w:marTop w:val="0"/>
              <w:marBottom w:val="0"/>
              <w:divBdr>
                <w:top w:val="none" w:sz="0" w:space="0" w:color="auto"/>
                <w:left w:val="none" w:sz="0" w:space="0" w:color="auto"/>
                <w:bottom w:val="none" w:sz="0" w:space="0" w:color="auto"/>
                <w:right w:val="none" w:sz="0" w:space="0" w:color="auto"/>
              </w:divBdr>
              <w:divsChild>
                <w:div w:id="587353723">
                  <w:marLeft w:val="0"/>
                  <w:marRight w:val="0"/>
                  <w:marTop w:val="0"/>
                  <w:marBottom w:val="0"/>
                  <w:divBdr>
                    <w:top w:val="none" w:sz="0" w:space="0" w:color="auto"/>
                    <w:left w:val="none" w:sz="0" w:space="0" w:color="auto"/>
                    <w:bottom w:val="none" w:sz="0" w:space="0" w:color="auto"/>
                    <w:right w:val="none" w:sz="0" w:space="0" w:color="auto"/>
                  </w:divBdr>
                </w:div>
                <w:div w:id="667319849">
                  <w:marLeft w:val="0"/>
                  <w:marRight w:val="0"/>
                  <w:marTop w:val="0"/>
                  <w:marBottom w:val="0"/>
                  <w:divBdr>
                    <w:top w:val="none" w:sz="0" w:space="0" w:color="auto"/>
                    <w:left w:val="none" w:sz="0" w:space="0" w:color="auto"/>
                    <w:bottom w:val="none" w:sz="0" w:space="0" w:color="auto"/>
                    <w:right w:val="none" w:sz="0" w:space="0" w:color="auto"/>
                  </w:divBdr>
                  <w:divsChild>
                    <w:div w:id="1642690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244530">
                  <w:marLeft w:val="0"/>
                  <w:marRight w:val="0"/>
                  <w:marTop w:val="0"/>
                  <w:marBottom w:val="0"/>
                  <w:divBdr>
                    <w:top w:val="none" w:sz="0" w:space="0" w:color="auto"/>
                    <w:left w:val="none" w:sz="0" w:space="0" w:color="auto"/>
                    <w:bottom w:val="none" w:sz="0" w:space="0" w:color="auto"/>
                    <w:right w:val="none" w:sz="0" w:space="0" w:color="auto"/>
                  </w:divBdr>
                </w:div>
              </w:divsChild>
            </w:div>
            <w:div w:id="750195134">
              <w:marLeft w:val="0"/>
              <w:marRight w:val="0"/>
              <w:marTop w:val="0"/>
              <w:marBottom w:val="0"/>
              <w:divBdr>
                <w:top w:val="none" w:sz="0" w:space="0" w:color="auto"/>
                <w:left w:val="none" w:sz="0" w:space="0" w:color="auto"/>
                <w:bottom w:val="none" w:sz="0" w:space="0" w:color="auto"/>
                <w:right w:val="none" w:sz="0" w:space="0" w:color="auto"/>
              </w:divBdr>
              <w:divsChild>
                <w:div w:id="1372806832">
                  <w:marLeft w:val="0"/>
                  <w:marRight w:val="0"/>
                  <w:marTop w:val="0"/>
                  <w:marBottom w:val="0"/>
                  <w:divBdr>
                    <w:top w:val="none" w:sz="0" w:space="0" w:color="auto"/>
                    <w:left w:val="none" w:sz="0" w:space="0" w:color="auto"/>
                    <w:bottom w:val="none" w:sz="0" w:space="0" w:color="auto"/>
                    <w:right w:val="none" w:sz="0" w:space="0" w:color="auto"/>
                  </w:divBdr>
                </w:div>
              </w:divsChild>
            </w:div>
            <w:div w:id="1259020565">
              <w:marLeft w:val="0"/>
              <w:marRight w:val="0"/>
              <w:marTop w:val="0"/>
              <w:marBottom w:val="0"/>
              <w:divBdr>
                <w:top w:val="none" w:sz="0" w:space="0" w:color="auto"/>
                <w:left w:val="none" w:sz="0" w:space="0" w:color="auto"/>
                <w:bottom w:val="none" w:sz="0" w:space="0" w:color="auto"/>
                <w:right w:val="none" w:sz="0" w:space="0" w:color="auto"/>
              </w:divBdr>
            </w:div>
            <w:div w:id="1275097640">
              <w:marLeft w:val="0"/>
              <w:marRight w:val="0"/>
              <w:marTop w:val="0"/>
              <w:marBottom w:val="0"/>
              <w:divBdr>
                <w:top w:val="none" w:sz="0" w:space="0" w:color="auto"/>
                <w:left w:val="none" w:sz="0" w:space="0" w:color="auto"/>
                <w:bottom w:val="none" w:sz="0" w:space="0" w:color="auto"/>
                <w:right w:val="none" w:sz="0" w:space="0" w:color="auto"/>
              </w:divBdr>
              <w:divsChild>
                <w:div w:id="240262144">
                  <w:marLeft w:val="0"/>
                  <w:marRight w:val="0"/>
                  <w:marTop w:val="0"/>
                  <w:marBottom w:val="0"/>
                  <w:divBdr>
                    <w:top w:val="none" w:sz="0" w:space="0" w:color="auto"/>
                    <w:left w:val="none" w:sz="0" w:space="0" w:color="auto"/>
                    <w:bottom w:val="none" w:sz="0" w:space="0" w:color="auto"/>
                    <w:right w:val="none" w:sz="0" w:space="0" w:color="auto"/>
                  </w:divBdr>
                  <w:divsChild>
                    <w:div w:id="5861120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9674101">
                  <w:marLeft w:val="0"/>
                  <w:marRight w:val="0"/>
                  <w:marTop w:val="0"/>
                  <w:marBottom w:val="0"/>
                  <w:divBdr>
                    <w:top w:val="none" w:sz="0" w:space="0" w:color="auto"/>
                    <w:left w:val="none" w:sz="0" w:space="0" w:color="auto"/>
                    <w:bottom w:val="none" w:sz="0" w:space="0" w:color="auto"/>
                    <w:right w:val="none" w:sz="0" w:space="0" w:color="auto"/>
                  </w:divBdr>
                </w:div>
              </w:divsChild>
            </w:div>
            <w:div w:id="1449355012">
              <w:marLeft w:val="0"/>
              <w:marRight w:val="0"/>
              <w:marTop w:val="0"/>
              <w:marBottom w:val="0"/>
              <w:divBdr>
                <w:top w:val="none" w:sz="0" w:space="0" w:color="auto"/>
                <w:left w:val="none" w:sz="0" w:space="0" w:color="auto"/>
                <w:bottom w:val="none" w:sz="0" w:space="0" w:color="auto"/>
                <w:right w:val="none" w:sz="0" w:space="0" w:color="auto"/>
              </w:divBdr>
              <w:divsChild>
                <w:div w:id="712459236">
                  <w:marLeft w:val="0"/>
                  <w:marRight w:val="0"/>
                  <w:marTop w:val="0"/>
                  <w:marBottom w:val="0"/>
                  <w:divBdr>
                    <w:top w:val="none" w:sz="0" w:space="0" w:color="auto"/>
                    <w:left w:val="none" w:sz="0" w:space="0" w:color="auto"/>
                    <w:bottom w:val="none" w:sz="0" w:space="0" w:color="auto"/>
                    <w:right w:val="none" w:sz="0" w:space="0" w:color="auto"/>
                  </w:divBdr>
                </w:div>
                <w:div w:id="810440272">
                  <w:marLeft w:val="0"/>
                  <w:marRight w:val="0"/>
                  <w:marTop w:val="0"/>
                  <w:marBottom w:val="0"/>
                  <w:divBdr>
                    <w:top w:val="none" w:sz="0" w:space="0" w:color="auto"/>
                    <w:left w:val="none" w:sz="0" w:space="0" w:color="auto"/>
                    <w:bottom w:val="none" w:sz="0" w:space="0" w:color="auto"/>
                    <w:right w:val="none" w:sz="0" w:space="0" w:color="auto"/>
                  </w:divBdr>
                </w:div>
                <w:div w:id="1703241181">
                  <w:marLeft w:val="0"/>
                  <w:marRight w:val="0"/>
                  <w:marTop w:val="0"/>
                  <w:marBottom w:val="0"/>
                  <w:divBdr>
                    <w:top w:val="none" w:sz="0" w:space="0" w:color="auto"/>
                    <w:left w:val="none" w:sz="0" w:space="0" w:color="auto"/>
                    <w:bottom w:val="none" w:sz="0" w:space="0" w:color="auto"/>
                    <w:right w:val="none" w:sz="0" w:space="0" w:color="auto"/>
                  </w:divBdr>
                </w:div>
                <w:div w:id="1852262110">
                  <w:marLeft w:val="0"/>
                  <w:marRight w:val="0"/>
                  <w:marTop w:val="0"/>
                  <w:marBottom w:val="0"/>
                  <w:divBdr>
                    <w:top w:val="none" w:sz="0" w:space="0" w:color="auto"/>
                    <w:left w:val="none" w:sz="0" w:space="0" w:color="auto"/>
                    <w:bottom w:val="none" w:sz="0" w:space="0" w:color="auto"/>
                    <w:right w:val="none" w:sz="0" w:space="0" w:color="auto"/>
                  </w:divBdr>
                </w:div>
                <w:div w:id="20770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9478">
          <w:marLeft w:val="0"/>
          <w:marRight w:val="0"/>
          <w:marTop w:val="0"/>
          <w:marBottom w:val="0"/>
          <w:divBdr>
            <w:top w:val="none" w:sz="0" w:space="0" w:color="auto"/>
            <w:left w:val="none" w:sz="0" w:space="0" w:color="auto"/>
            <w:bottom w:val="none" w:sz="0" w:space="0" w:color="auto"/>
            <w:right w:val="none" w:sz="0" w:space="0" w:color="auto"/>
          </w:divBdr>
          <w:divsChild>
            <w:div w:id="117341598">
              <w:marLeft w:val="0"/>
              <w:marRight w:val="0"/>
              <w:marTop w:val="0"/>
              <w:marBottom w:val="0"/>
              <w:divBdr>
                <w:top w:val="none" w:sz="0" w:space="0" w:color="auto"/>
                <w:left w:val="none" w:sz="0" w:space="0" w:color="auto"/>
                <w:bottom w:val="none" w:sz="0" w:space="0" w:color="auto"/>
                <w:right w:val="none" w:sz="0" w:space="0" w:color="auto"/>
              </w:divBdr>
              <w:divsChild>
                <w:div w:id="340201038">
                  <w:marLeft w:val="0"/>
                  <w:marRight w:val="0"/>
                  <w:marTop w:val="0"/>
                  <w:marBottom w:val="0"/>
                  <w:divBdr>
                    <w:top w:val="none" w:sz="0" w:space="0" w:color="auto"/>
                    <w:left w:val="none" w:sz="0" w:space="0" w:color="auto"/>
                    <w:bottom w:val="none" w:sz="0" w:space="0" w:color="auto"/>
                    <w:right w:val="none" w:sz="0" w:space="0" w:color="auto"/>
                  </w:divBdr>
                </w:div>
                <w:div w:id="861213621">
                  <w:marLeft w:val="0"/>
                  <w:marRight w:val="0"/>
                  <w:marTop w:val="0"/>
                  <w:marBottom w:val="0"/>
                  <w:divBdr>
                    <w:top w:val="none" w:sz="0" w:space="0" w:color="auto"/>
                    <w:left w:val="none" w:sz="0" w:space="0" w:color="auto"/>
                    <w:bottom w:val="none" w:sz="0" w:space="0" w:color="auto"/>
                    <w:right w:val="none" w:sz="0" w:space="0" w:color="auto"/>
                  </w:divBdr>
                </w:div>
                <w:div w:id="906956104">
                  <w:marLeft w:val="0"/>
                  <w:marRight w:val="0"/>
                  <w:marTop w:val="0"/>
                  <w:marBottom w:val="0"/>
                  <w:divBdr>
                    <w:top w:val="none" w:sz="0" w:space="0" w:color="auto"/>
                    <w:left w:val="none" w:sz="0" w:space="0" w:color="auto"/>
                    <w:bottom w:val="none" w:sz="0" w:space="0" w:color="auto"/>
                    <w:right w:val="none" w:sz="0" w:space="0" w:color="auto"/>
                  </w:divBdr>
                </w:div>
                <w:div w:id="1009910060">
                  <w:marLeft w:val="0"/>
                  <w:marRight w:val="0"/>
                  <w:marTop w:val="0"/>
                  <w:marBottom w:val="0"/>
                  <w:divBdr>
                    <w:top w:val="none" w:sz="0" w:space="0" w:color="auto"/>
                    <w:left w:val="none" w:sz="0" w:space="0" w:color="auto"/>
                    <w:bottom w:val="none" w:sz="0" w:space="0" w:color="auto"/>
                    <w:right w:val="none" w:sz="0" w:space="0" w:color="auto"/>
                  </w:divBdr>
                  <w:divsChild>
                    <w:div w:id="183830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646052">
                  <w:marLeft w:val="0"/>
                  <w:marRight w:val="0"/>
                  <w:marTop w:val="0"/>
                  <w:marBottom w:val="0"/>
                  <w:divBdr>
                    <w:top w:val="none" w:sz="0" w:space="0" w:color="auto"/>
                    <w:left w:val="none" w:sz="0" w:space="0" w:color="auto"/>
                    <w:bottom w:val="none" w:sz="0" w:space="0" w:color="auto"/>
                    <w:right w:val="none" w:sz="0" w:space="0" w:color="auto"/>
                  </w:divBdr>
                </w:div>
                <w:div w:id="1999649874">
                  <w:marLeft w:val="0"/>
                  <w:marRight w:val="0"/>
                  <w:marTop w:val="0"/>
                  <w:marBottom w:val="0"/>
                  <w:divBdr>
                    <w:top w:val="none" w:sz="0" w:space="0" w:color="auto"/>
                    <w:left w:val="none" w:sz="0" w:space="0" w:color="auto"/>
                    <w:bottom w:val="none" w:sz="0" w:space="0" w:color="auto"/>
                    <w:right w:val="none" w:sz="0" w:space="0" w:color="auto"/>
                  </w:divBdr>
                  <w:divsChild>
                    <w:div w:id="1533423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5863348">
              <w:marLeft w:val="0"/>
              <w:marRight w:val="0"/>
              <w:marTop w:val="0"/>
              <w:marBottom w:val="0"/>
              <w:divBdr>
                <w:top w:val="none" w:sz="0" w:space="0" w:color="auto"/>
                <w:left w:val="none" w:sz="0" w:space="0" w:color="auto"/>
                <w:bottom w:val="none" w:sz="0" w:space="0" w:color="auto"/>
                <w:right w:val="none" w:sz="0" w:space="0" w:color="auto"/>
              </w:divBdr>
              <w:divsChild>
                <w:div w:id="353463731">
                  <w:marLeft w:val="0"/>
                  <w:marRight w:val="0"/>
                  <w:marTop w:val="0"/>
                  <w:marBottom w:val="0"/>
                  <w:divBdr>
                    <w:top w:val="none" w:sz="0" w:space="0" w:color="auto"/>
                    <w:left w:val="none" w:sz="0" w:space="0" w:color="auto"/>
                    <w:bottom w:val="none" w:sz="0" w:space="0" w:color="auto"/>
                    <w:right w:val="none" w:sz="0" w:space="0" w:color="auto"/>
                  </w:divBdr>
                </w:div>
                <w:div w:id="1418209083">
                  <w:marLeft w:val="0"/>
                  <w:marRight w:val="0"/>
                  <w:marTop w:val="0"/>
                  <w:marBottom w:val="0"/>
                  <w:divBdr>
                    <w:top w:val="none" w:sz="0" w:space="0" w:color="auto"/>
                    <w:left w:val="none" w:sz="0" w:space="0" w:color="auto"/>
                    <w:bottom w:val="none" w:sz="0" w:space="0" w:color="auto"/>
                    <w:right w:val="none" w:sz="0" w:space="0" w:color="auto"/>
                  </w:divBdr>
                  <w:divsChild>
                    <w:div w:id="135253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761798">
                  <w:marLeft w:val="0"/>
                  <w:marRight w:val="0"/>
                  <w:marTop w:val="0"/>
                  <w:marBottom w:val="0"/>
                  <w:divBdr>
                    <w:top w:val="none" w:sz="0" w:space="0" w:color="auto"/>
                    <w:left w:val="none" w:sz="0" w:space="0" w:color="auto"/>
                    <w:bottom w:val="none" w:sz="0" w:space="0" w:color="auto"/>
                    <w:right w:val="none" w:sz="0" w:space="0" w:color="auto"/>
                  </w:divBdr>
                </w:div>
                <w:div w:id="1994335040">
                  <w:marLeft w:val="0"/>
                  <w:marRight w:val="0"/>
                  <w:marTop w:val="0"/>
                  <w:marBottom w:val="0"/>
                  <w:divBdr>
                    <w:top w:val="none" w:sz="0" w:space="0" w:color="auto"/>
                    <w:left w:val="none" w:sz="0" w:space="0" w:color="auto"/>
                    <w:bottom w:val="none" w:sz="0" w:space="0" w:color="auto"/>
                    <w:right w:val="none" w:sz="0" w:space="0" w:color="auto"/>
                  </w:divBdr>
                </w:div>
              </w:divsChild>
            </w:div>
            <w:div w:id="351415782">
              <w:marLeft w:val="0"/>
              <w:marRight w:val="0"/>
              <w:marTop w:val="0"/>
              <w:marBottom w:val="0"/>
              <w:divBdr>
                <w:top w:val="none" w:sz="0" w:space="0" w:color="auto"/>
                <w:left w:val="none" w:sz="0" w:space="0" w:color="auto"/>
                <w:bottom w:val="none" w:sz="0" w:space="0" w:color="auto"/>
                <w:right w:val="none" w:sz="0" w:space="0" w:color="auto"/>
              </w:divBdr>
              <w:divsChild>
                <w:div w:id="380517227">
                  <w:marLeft w:val="0"/>
                  <w:marRight w:val="0"/>
                  <w:marTop w:val="0"/>
                  <w:marBottom w:val="0"/>
                  <w:divBdr>
                    <w:top w:val="none" w:sz="0" w:space="0" w:color="auto"/>
                    <w:left w:val="none" w:sz="0" w:space="0" w:color="auto"/>
                    <w:bottom w:val="none" w:sz="0" w:space="0" w:color="auto"/>
                    <w:right w:val="none" w:sz="0" w:space="0" w:color="auto"/>
                  </w:divBdr>
                </w:div>
                <w:div w:id="1825269531">
                  <w:marLeft w:val="0"/>
                  <w:marRight w:val="0"/>
                  <w:marTop w:val="0"/>
                  <w:marBottom w:val="0"/>
                  <w:divBdr>
                    <w:top w:val="none" w:sz="0" w:space="0" w:color="auto"/>
                    <w:left w:val="none" w:sz="0" w:space="0" w:color="auto"/>
                    <w:bottom w:val="none" w:sz="0" w:space="0" w:color="auto"/>
                    <w:right w:val="none" w:sz="0" w:space="0" w:color="auto"/>
                  </w:divBdr>
                </w:div>
              </w:divsChild>
            </w:div>
            <w:div w:id="555897599">
              <w:marLeft w:val="0"/>
              <w:marRight w:val="0"/>
              <w:marTop w:val="0"/>
              <w:marBottom w:val="0"/>
              <w:divBdr>
                <w:top w:val="none" w:sz="0" w:space="0" w:color="auto"/>
                <w:left w:val="none" w:sz="0" w:space="0" w:color="auto"/>
                <w:bottom w:val="none" w:sz="0" w:space="0" w:color="auto"/>
                <w:right w:val="none" w:sz="0" w:space="0" w:color="auto"/>
              </w:divBdr>
              <w:divsChild>
                <w:div w:id="1343314668">
                  <w:marLeft w:val="0"/>
                  <w:marRight w:val="0"/>
                  <w:marTop w:val="0"/>
                  <w:marBottom w:val="0"/>
                  <w:divBdr>
                    <w:top w:val="none" w:sz="0" w:space="0" w:color="auto"/>
                    <w:left w:val="none" w:sz="0" w:space="0" w:color="auto"/>
                    <w:bottom w:val="none" w:sz="0" w:space="0" w:color="auto"/>
                    <w:right w:val="none" w:sz="0" w:space="0" w:color="auto"/>
                  </w:divBdr>
                </w:div>
              </w:divsChild>
            </w:div>
            <w:div w:id="697701060">
              <w:marLeft w:val="0"/>
              <w:marRight w:val="0"/>
              <w:marTop w:val="0"/>
              <w:marBottom w:val="0"/>
              <w:divBdr>
                <w:top w:val="none" w:sz="0" w:space="0" w:color="auto"/>
                <w:left w:val="none" w:sz="0" w:space="0" w:color="auto"/>
                <w:bottom w:val="none" w:sz="0" w:space="0" w:color="auto"/>
                <w:right w:val="none" w:sz="0" w:space="0" w:color="auto"/>
              </w:divBdr>
              <w:divsChild>
                <w:div w:id="1253779043">
                  <w:marLeft w:val="0"/>
                  <w:marRight w:val="0"/>
                  <w:marTop w:val="0"/>
                  <w:marBottom w:val="0"/>
                  <w:divBdr>
                    <w:top w:val="none" w:sz="0" w:space="0" w:color="auto"/>
                    <w:left w:val="none" w:sz="0" w:space="0" w:color="auto"/>
                    <w:bottom w:val="none" w:sz="0" w:space="0" w:color="auto"/>
                    <w:right w:val="none" w:sz="0" w:space="0" w:color="auto"/>
                  </w:divBdr>
                </w:div>
              </w:divsChild>
            </w:div>
            <w:div w:id="1581677479">
              <w:marLeft w:val="0"/>
              <w:marRight w:val="0"/>
              <w:marTop w:val="0"/>
              <w:marBottom w:val="0"/>
              <w:divBdr>
                <w:top w:val="none" w:sz="0" w:space="0" w:color="auto"/>
                <w:left w:val="none" w:sz="0" w:space="0" w:color="auto"/>
                <w:bottom w:val="none" w:sz="0" w:space="0" w:color="auto"/>
                <w:right w:val="none" w:sz="0" w:space="0" w:color="auto"/>
              </w:divBdr>
              <w:divsChild>
                <w:div w:id="2031106001">
                  <w:marLeft w:val="0"/>
                  <w:marRight w:val="0"/>
                  <w:marTop w:val="0"/>
                  <w:marBottom w:val="0"/>
                  <w:divBdr>
                    <w:top w:val="none" w:sz="0" w:space="0" w:color="auto"/>
                    <w:left w:val="none" w:sz="0" w:space="0" w:color="auto"/>
                    <w:bottom w:val="none" w:sz="0" w:space="0" w:color="auto"/>
                    <w:right w:val="none" w:sz="0" w:space="0" w:color="auto"/>
                  </w:divBdr>
                </w:div>
              </w:divsChild>
            </w:div>
            <w:div w:id="1839155148">
              <w:marLeft w:val="0"/>
              <w:marRight w:val="0"/>
              <w:marTop w:val="0"/>
              <w:marBottom w:val="0"/>
              <w:divBdr>
                <w:top w:val="none" w:sz="0" w:space="0" w:color="auto"/>
                <w:left w:val="none" w:sz="0" w:space="0" w:color="auto"/>
                <w:bottom w:val="none" w:sz="0" w:space="0" w:color="auto"/>
                <w:right w:val="none" w:sz="0" w:space="0" w:color="auto"/>
              </w:divBdr>
              <w:divsChild>
                <w:div w:id="1149443326">
                  <w:marLeft w:val="0"/>
                  <w:marRight w:val="0"/>
                  <w:marTop w:val="0"/>
                  <w:marBottom w:val="0"/>
                  <w:divBdr>
                    <w:top w:val="none" w:sz="0" w:space="0" w:color="auto"/>
                    <w:left w:val="none" w:sz="0" w:space="0" w:color="auto"/>
                    <w:bottom w:val="none" w:sz="0" w:space="0" w:color="auto"/>
                    <w:right w:val="none" w:sz="0" w:space="0" w:color="auto"/>
                  </w:divBdr>
                </w:div>
                <w:div w:id="1371803402">
                  <w:marLeft w:val="0"/>
                  <w:marRight w:val="0"/>
                  <w:marTop w:val="0"/>
                  <w:marBottom w:val="0"/>
                  <w:divBdr>
                    <w:top w:val="none" w:sz="0" w:space="0" w:color="auto"/>
                    <w:left w:val="none" w:sz="0" w:space="0" w:color="auto"/>
                    <w:bottom w:val="none" w:sz="0" w:space="0" w:color="auto"/>
                    <w:right w:val="none" w:sz="0" w:space="0" w:color="auto"/>
                  </w:divBdr>
                </w:div>
              </w:divsChild>
            </w:div>
            <w:div w:id="1905723861">
              <w:marLeft w:val="0"/>
              <w:marRight w:val="0"/>
              <w:marTop w:val="0"/>
              <w:marBottom w:val="0"/>
              <w:divBdr>
                <w:top w:val="none" w:sz="0" w:space="0" w:color="auto"/>
                <w:left w:val="none" w:sz="0" w:space="0" w:color="auto"/>
                <w:bottom w:val="none" w:sz="0" w:space="0" w:color="auto"/>
                <w:right w:val="none" w:sz="0" w:space="0" w:color="auto"/>
              </w:divBdr>
              <w:divsChild>
                <w:div w:id="770516784">
                  <w:marLeft w:val="0"/>
                  <w:marRight w:val="0"/>
                  <w:marTop w:val="0"/>
                  <w:marBottom w:val="0"/>
                  <w:divBdr>
                    <w:top w:val="none" w:sz="0" w:space="0" w:color="auto"/>
                    <w:left w:val="none" w:sz="0" w:space="0" w:color="auto"/>
                    <w:bottom w:val="none" w:sz="0" w:space="0" w:color="auto"/>
                    <w:right w:val="none" w:sz="0" w:space="0" w:color="auto"/>
                  </w:divBdr>
                </w:div>
                <w:div w:id="8608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3352">
          <w:marLeft w:val="0"/>
          <w:marRight w:val="0"/>
          <w:marTop w:val="0"/>
          <w:marBottom w:val="0"/>
          <w:divBdr>
            <w:top w:val="none" w:sz="0" w:space="0" w:color="auto"/>
            <w:left w:val="none" w:sz="0" w:space="0" w:color="auto"/>
            <w:bottom w:val="none" w:sz="0" w:space="0" w:color="auto"/>
            <w:right w:val="none" w:sz="0" w:space="0" w:color="auto"/>
          </w:divBdr>
          <w:divsChild>
            <w:div w:id="1325356127">
              <w:marLeft w:val="0"/>
              <w:marRight w:val="0"/>
              <w:marTop w:val="0"/>
              <w:marBottom w:val="0"/>
              <w:divBdr>
                <w:top w:val="none" w:sz="0" w:space="0" w:color="auto"/>
                <w:left w:val="none" w:sz="0" w:space="0" w:color="auto"/>
                <w:bottom w:val="none" w:sz="0" w:space="0" w:color="auto"/>
                <w:right w:val="none" w:sz="0" w:space="0" w:color="auto"/>
              </w:divBdr>
            </w:div>
            <w:div w:id="1883325190">
              <w:marLeft w:val="0"/>
              <w:marRight w:val="0"/>
              <w:marTop w:val="0"/>
              <w:marBottom w:val="0"/>
              <w:divBdr>
                <w:top w:val="none" w:sz="0" w:space="0" w:color="auto"/>
                <w:left w:val="none" w:sz="0" w:space="0" w:color="auto"/>
                <w:bottom w:val="none" w:sz="0" w:space="0" w:color="auto"/>
                <w:right w:val="none" w:sz="0" w:space="0" w:color="auto"/>
              </w:divBdr>
            </w:div>
          </w:divsChild>
        </w:div>
        <w:div w:id="2084839139">
          <w:marLeft w:val="0"/>
          <w:marRight w:val="0"/>
          <w:marTop w:val="0"/>
          <w:marBottom w:val="0"/>
          <w:divBdr>
            <w:top w:val="none" w:sz="0" w:space="0" w:color="auto"/>
            <w:left w:val="none" w:sz="0" w:space="0" w:color="auto"/>
            <w:bottom w:val="none" w:sz="0" w:space="0" w:color="auto"/>
            <w:right w:val="none" w:sz="0" w:space="0" w:color="auto"/>
          </w:divBdr>
          <w:divsChild>
            <w:div w:id="750271415">
              <w:marLeft w:val="0"/>
              <w:marRight w:val="0"/>
              <w:marTop w:val="0"/>
              <w:marBottom w:val="0"/>
              <w:divBdr>
                <w:top w:val="none" w:sz="0" w:space="0" w:color="auto"/>
                <w:left w:val="none" w:sz="0" w:space="0" w:color="auto"/>
                <w:bottom w:val="none" w:sz="0" w:space="0" w:color="auto"/>
                <w:right w:val="none" w:sz="0" w:space="0" w:color="auto"/>
              </w:divBdr>
            </w:div>
            <w:div w:id="1080176803">
              <w:marLeft w:val="0"/>
              <w:marRight w:val="0"/>
              <w:marTop w:val="0"/>
              <w:marBottom w:val="0"/>
              <w:divBdr>
                <w:top w:val="none" w:sz="0" w:space="0" w:color="auto"/>
                <w:left w:val="none" w:sz="0" w:space="0" w:color="auto"/>
                <w:bottom w:val="none" w:sz="0" w:space="0" w:color="auto"/>
                <w:right w:val="none" w:sz="0" w:space="0" w:color="auto"/>
              </w:divBdr>
              <w:divsChild>
                <w:div w:id="174360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7873469">
          <w:marLeft w:val="0"/>
          <w:marRight w:val="0"/>
          <w:marTop w:val="0"/>
          <w:marBottom w:val="0"/>
          <w:divBdr>
            <w:top w:val="none" w:sz="0" w:space="0" w:color="auto"/>
            <w:left w:val="none" w:sz="0" w:space="0" w:color="auto"/>
            <w:bottom w:val="none" w:sz="0" w:space="0" w:color="auto"/>
            <w:right w:val="none" w:sz="0" w:space="0" w:color="auto"/>
          </w:divBdr>
          <w:divsChild>
            <w:div w:id="119347048">
              <w:marLeft w:val="0"/>
              <w:marRight w:val="0"/>
              <w:marTop w:val="0"/>
              <w:marBottom w:val="0"/>
              <w:divBdr>
                <w:top w:val="none" w:sz="0" w:space="0" w:color="auto"/>
                <w:left w:val="none" w:sz="0" w:space="0" w:color="auto"/>
                <w:bottom w:val="none" w:sz="0" w:space="0" w:color="auto"/>
                <w:right w:val="none" w:sz="0" w:space="0" w:color="auto"/>
              </w:divBdr>
            </w:div>
            <w:div w:id="213742355">
              <w:marLeft w:val="0"/>
              <w:marRight w:val="0"/>
              <w:marTop w:val="0"/>
              <w:marBottom w:val="0"/>
              <w:divBdr>
                <w:top w:val="none" w:sz="0" w:space="0" w:color="auto"/>
                <w:left w:val="none" w:sz="0" w:space="0" w:color="auto"/>
                <w:bottom w:val="none" w:sz="0" w:space="0" w:color="auto"/>
                <w:right w:val="none" w:sz="0" w:space="0" w:color="auto"/>
              </w:divBdr>
            </w:div>
            <w:div w:id="309796686">
              <w:marLeft w:val="0"/>
              <w:marRight w:val="0"/>
              <w:marTop w:val="0"/>
              <w:marBottom w:val="0"/>
              <w:divBdr>
                <w:top w:val="none" w:sz="0" w:space="0" w:color="auto"/>
                <w:left w:val="none" w:sz="0" w:space="0" w:color="auto"/>
                <w:bottom w:val="none" w:sz="0" w:space="0" w:color="auto"/>
                <w:right w:val="none" w:sz="0" w:space="0" w:color="auto"/>
              </w:divBdr>
            </w:div>
            <w:div w:id="333654539">
              <w:marLeft w:val="0"/>
              <w:marRight w:val="0"/>
              <w:marTop w:val="0"/>
              <w:marBottom w:val="0"/>
              <w:divBdr>
                <w:top w:val="none" w:sz="0" w:space="0" w:color="auto"/>
                <w:left w:val="none" w:sz="0" w:space="0" w:color="auto"/>
                <w:bottom w:val="none" w:sz="0" w:space="0" w:color="auto"/>
                <w:right w:val="none" w:sz="0" w:space="0" w:color="auto"/>
              </w:divBdr>
            </w:div>
            <w:div w:id="724451853">
              <w:marLeft w:val="0"/>
              <w:marRight w:val="0"/>
              <w:marTop w:val="0"/>
              <w:marBottom w:val="0"/>
              <w:divBdr>
                <w:top w:val="none" w:sz="0" w:space="0" w:color="auto"/>
                <w:left w:val="none" w:sz="0" w:space="0" w:color="auto"/>
                <w:bottom w:val="none" w:sz="0" w:space="0" w:color="auto"/>
                <w:right w:val="none" w:sz="0" w:space="0" w:color="auto"/>
              </w:divBdr>
            </w:div>
            <w:div w:id="1389260312">
              <w:marLeft w:val="0"/>
              <w:marRight w:val="0"/>
              <w:marTop w:val="0"/>
              <w:marBottom w:val="0"/>
              <w:divBdr>
                <w:top w:val="none" w:sz="0" w:space="0" w:color="auto"/>
                <w:left w:val="none" w:sz="0" w:space="0" w:color="auto"/>
                <w:bottom w:val="none" w:sz="0" w:space="0" w:color="auto"/>
                <w:right w:val="none" w:sz="0" w:space="0" w:color="auto"/>
              </w:divBdr>
            </w:div>
            <w:div w:id="1933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2993">
      <w:bodyDiv w:val="1"/>
      <w:marLeft w:val="0"/>
      <w:marRight w:val="0"/>
      <w:marTop w:val="0"/>
      <w:marBottom w:val="0"/>
      <w:divBdr>
        <w:top w:val="none" w:sz="0" w:space="0" w:color="auto"/>
        <w:left w:val="none" w:sz="0" w:space="0" w:color="auto"/>
        <w:bottom w:val="none" w:sz="0" w:space="0" w:color="auto"/>
        <w:right w:val="none" w:sz="0" w:space="0" w:color="auto"/>
      </w:divBdr>
      <w:divsChild>
        <w:div w:id="1658806860">
          <w:marLeft w:val="0"/>
          <w:marRight w:val="0"/>
          <w:marTop w:val="0"/>
          <w:marBottom w:val="0"/>
          <w:divBdr>
            <w:top w:val="none" w:sz="0" w:space="0" w:color="auto"/>
            <w:left w:val="none" w:sz="0" w:space="0" w:color="auto"/>
            <w:bottom w:val="none" w:sz="0" w:space="0" w:color="auto"/>
            <w:right w:val="none" w:sz="0" w:space="0" w:color="auto"/>
          </w:divBdr>
          <w:divsChild>
            <w:div w:id="682362920">
              <w:marLeft w:val="0"/>
              <w:marRight w:val="0"/>
              <w:marTop w:val="0"/>
              <w:marBottom w:val="0"/>
              <w:divBdr>
                <w:top w:val="none" w:sz="0" w:space="0" w:color="auto"/>
                <w:left w:val="none" w:sz="0" w:space="0" w:color="auto"/>
                <w:bottom w:val="none" w:sz="0" w:space="0" w:color="auto"/>
                <w:right w:val="none" w:sz="0" w:space="0" w:color="auto"/>
              </w:divBdr>
              <w:divsChild>
                <w:div w:id="1719628446">
                  <w:marLeft w:val="0"/>
                  <w:marRight w:val="0"/>
                  <w:marTop w:val="0"/>
                  <w:marBottom w:val="0"/>
                  <w:divBdr>
                    <w:top w:val="none" w:sz="0" w:space="0" w:color="auto"/>
                    <w:left w:val="none" w:sz="0" w:space="0" w:color="auto"/>
                    <w:bottom w:val="none" w:sz="0" w:space="0" w:color="auto"/>
                    <w:right w:val="none" w:sz="0" w:space="0" w:color="auto"/>
                  </w:divBdr>
                  <w:divsChild>
                    <w:div w:id="708259616">
                      <w:marLeft w:val="0"/>
                      <w:marRight w:val="0"/>
                      <w:marTop w:val="0"/>
                      <w:marBottom w:val="0"/>
                      <w:divBdr>
                        <w:top w:val="none" w:sz="0" w:space="0" w:color="auto"/>
                        <w:left w:val="none" w:sz="0" w:space="0" w:color="auto"/>
                        <w:bottom w:val="none" w:sz="0" w:space="0" w:color="auto"/>
                        <w:right w:val="none" w:sz="0" w:space="0" w:color="auto"/>
                      </w:divBdr>
                    </w:div>
                  </w:divsChild>
                </w:div>
                <w:div w:id="1949971495">
                  <w:marLeft w:val="0"/>
                  <w:marRight w:val="0"/>
                  <w:marTop w:val="0"/>
                  <w:marBottom w:val="0"/>
                  <w:divBdr>
                    <w:top w:val="none" w:sz="0" w:space="0" w:color="auto"/>
                    <w:left w:val="none" w:sz="0" w:space="0" w:color="auto"/>
                    <w:bottom w:val="none" w:sz="0" w:space="0" w:color="auto"/>
                    <w:right w:val="none" w:sz="0" w:space="0" w:color="auto"/>
                  </w:divBdr>
                  <w:divsChild>
                    <w:div w:id="123404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9386787">
              <w:marLeft w:val="0"/>
              <w:marRight w:val="0"/>
              <w:marTop w:val="0"/>
              <w:marBottom w:val="0"/>
              <w:divBdr>
                <w:top w:val="none" w:sz="0" w:space="0" w:color="auto"/>
                <w:left w:val="none" w:sz="0" w:space="0" w:color="auto"/>
                <w:bottom w:val="none" w:sz="0" w:space="0" w:color="auto"/>
                <w:right w:val="none" w:sz="0" w:space="0" w:color="auto"/>
              </w:divBdr>
              <w:divsChild>
                <w:div w:id="1568344327">
                  <w:marLeft w:val="0"/>
                  <w:marRight w:val="0"/>
                  <w:marTop w:val="0"/>
                  <w:marBottom w:val="0"/>
                  <w:divBdr>
                    <w:top w:val="none" w:sz="0" w:space="0" w:color="auto"/>
                    <w:left w:val="none" w:sz="0" w:space="0" w:color="auto"/>
                    <w:bottom w:val="none" w:sz="0" w:space="0" w:color="auto"/>
                    <w:right w:val="none" w:sz="0" w:space="0" w:color="auto"/>
                  </w:divBdr>
                  <w:divsChild>
                    <w:div w:id="8452877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7637035">
              <w:marLeft w:val="0"/>
              <w:marRight w:val="0"/>
              <w:marTop w:val="0"/>
              <w:marBottom w:val="0"/>
              <w:divBdr>
                <w:top w:val="none" w:sz="0" w:space="0" w:color="auto"/>
                <w:left w:val="none" w:sz="0" w:space="0" w:color="auto"/>
                <w:bottom w:val="none" w:sz="0" w:space="0" w:color="auto"/>
                <w:right w:val="none" w:sz="0" w:space="0" w:color="auto"/>
              </w:divBdr>
              <w:divsChild>
                <w:div w:id="24642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422">
      <w:bodyDiv w:val="1"/>
      <w:marLeft w:val="0"/>
      <w:marRight w:val="0"/>
      <w:marTop w:val="0"/>
      <w:marBottom w:val="0"/>
      <w:divBdr>
        <w:top w:val="none" w:sz="0" w:space="0" w:color="auto"/>
        <w:left w:val="none" w:sz="0" w:space="0" w:color="auto"/>
        <w:bottom w:val="none" w:sz="0" w:space="0" w:color="auto"/>
        <w:right w:val="none" w:sz="0" w:space="0" w:color="auto"/>
      </w:divBdr>
    </w:div>
    <w:div w:id="464470587">
      <w:bodyDiv w:val="1"/>
      <w:marLeft w:val="0"/>
      <w:marRight w:val="0"/>
      <w:marTop w:val="0"/>
      <w:marBottom w:val="0"/>
      <w:divBdr>
        <w:top w:val="none" w:sz="0" w:space="0" w:color="auto"/>
        <w:left w:val="none" w:sz="0" w:space="0" w:color="auto"/>
        <w:bottom w:val="none" w:sz="0" w:space="0" w:color="auto"/>
        <w:right w:val="none" w:sz="0" w:space="0" w:color="auto"/>
      </w:divBdr>
      <w:divsChild>
        <w:div w:id="1221746218">
          <w:marLeft w:val="0"/>
          <w:marRight w:val="0"/>
          <w:marTop w:val="0"/>
          <w:marBottom w:val="0"/>
          <w:divBdr>
            <w:top w:val="none" w:sz="0" w:space="0" w:color="auto"/>
            <w:left w:val="none" w:sz="0" w:space="0" w:color="auto"/>
            <w:bottom w:val="none" w:sz="0" w:space="0" w:color="auto"/>
            <w:right w:val="none" w:sz="0" w:space="0" w:color="auto"/>
          </w:divBdr>
          <w:divsChild>
            <w:div w:id="575673938">
              <w:marLeft w:val="0"/>
              <w:marRight w:val="0"/>
              <w:marTop w:val="0"/>
              <w:marBottom w:val="0"/>
              <w:divBdr>
                <w:top w:val="none" w:sz="0" w:space="0" w:color="auto"/>
                <w:left w:val="none" w:sz="0" w:space="0" w:color="auto"/>
                <w:bottom w:val="none" w:sz="0" w:space="0" w:color="auto"/>
                <w:right w:val="none" w:sz="0" w:space="0" w:color="auto"/>
              </w:divBdr>
              <w:divsChild>
                <w:div w:id="1603758031">
                  <w:marLeft w:val="0"/>
                  <w:marRight w:val="0"/>
                  <w:marTop w:val="0"/>
                  <w:marBottom w:val="0"/>
                  <w:divBdr>
                    <w:top w:val="none" w:sz="0" w:space="0" w:color="auto"/>
                    <w:left w:val="none" w:sz="0" w:space="0" w:color="auto"/>
                    <w:bottom w:val="none" w:sz="0" w:space="0" w:color="auto"/>
                    <w:right w:val="none" w:sz="0" w:space="0" w:color="auto"/>
                  </w:divBdr>
                  <w:divsChild>
                    <w:div w:id="8281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123491">
              <w:marLeft w:val="0"/>
              <w:marRight w:val="0"/>
              <w:marTop w:val="0"/>
              <w:marBottom w:val="0"/>
              <w:divBdr>
                <w:top w:val="none" w:sz="0" w:space="0" w:color="auto"/>
                <w:left w:val="none" w:sz="0" w:space="0" w:color="auto"/>
                <w:bottom w:val="none" w:sz="0" w:space="0" w:color="auto"/>
                <w:right w:val="none" w:sz="0" w:space="0" w:color="auto"/>
              </w:divBdr>
              <w:divsChild>
                <w:div w:id="645092366">
                  <w:marLeft w:val="0"/>
                  <w:marRight w:val="0"/>
                  <w:marTop w:val="0"/>
                  <w:marBottom w:val="0"/>
                  <w:divBdr>
                    <w:top w:val="none" w:sz="0" w:space="0" w:color="auto"/>
                    <w:left w:val="none" w:sz="0" w:space="0" w:color="auto"/>
                    <w:bottom w:val="none" w:sz="0" w:space="0" w:color="auto"/>
                    <w:right w:val="none" w:sz="0" w:space="0" w:color="auto"/>
                  </w:divBdr>
                  <w:divsChild>
                    <w:div w:id="88487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87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8347">
      <w:bodyDiv w:val="1"/>
      <w:marLeft w:val="0"/>
      <w:marRight w:val="0"/>
      <w:marTop w:val="0"/>
      <w:marBottom w:val="0"/>
      <w:divBdr>
        <w:top w:val="none" w:sz="0" w:space="0" w:color="auto"/>
        <w:left w:val="none" w:sz="0" w:space="0" w:color="auto"/>
        <w:bottom w:val="none" w:sz="0" w:space="0" w:color="auto"/>
        <w:right w:val="none" w:sz="0" w:space="0" w:color="auto"/>
      </w:divBdr>
      <w:divsChild>
        <w:div w:id="1772505730">
          <w:marLeft w:val="0"/>
          <w:marRight w:val="0"/>
          <w:marTop w:val="0"/>
          <w:marBottom w:val="0"/>
          <w:divBdr>
            <w:top w:val="none" w:sz="0" w:space="0" w:color="auto"/>
            <w:left w:val="none" w:sz="0" w:space="0" w:color="auto"/>
            <w:bottom w:val="none" w:sz="0" w:space="0" w:color="auto"/>
            <w:right w:val="none" w:sz="0" w:space="0" w:color="auto"/>
          </w:divBdr>
          <w:divsChild>
            <w:div w:id="1201552371">
              <w:marLeft w:val="0"/>
              <w:marRight w:val="0"/>
              <w:marTop w:val="0"/>
              <w:marBottom w:val="0"/>
              <w:divBdr>
                <w:top w:val="none" w:sz="0" w:space="0" w:color="auto"/>
                <w:left w:val="none" w:sz="0" w:space="0" w:color="auto"/>
                <w:bottom w:val="none" w:sz="0" w:space="0" w:color="auto"/>
                <w:right w:val="none" w:sz="0" w:space="0" w:color="auto"/>
              </w:divBdr>
              <w:divsChild>
                <w:div w:id="701826287">
                  <w:marLeft w:val="0"/>
                  <w:marRight w:val="0"/>
                  <w:marTop w:val="0"/>
                  <w:marBottom w:val="0"/>
                  <w:divBdr>
                    <w:top w:val="none" w:sz="0" w:space="0" w:color="auto"/>
                    <w:left w:val="none" w:sz="0" w:space="0" w:color="auto"/>
                    <w:bottom w:val="none" w:sz="0" w:space="0" w:color="auto"/>
                    <w:right w:val="none" w:sz="0" w:space="0" w:color="auto"/>
                  </w:divBdr>
                </w:div>
                <w:div w:id="163146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9788">
          <w:marLeft w:val="0"/>
          <w:marRight w:val="0"/>
          <w:marTop w:val="0"/>
          <w:marBottom w:val="0"/>
          <w:divBdr>
            <w:top w:val="none" w:sz="0" w:space="0" w:color="auto"/>
            <w:left w:val="none" w:sz="0" w:space="0" w:color="auto"/>
            <w:bottom w:val="none" w:sz="0" w:space="0" w:color="auto"/>
            <w:right w:val="none" w:sz="0" w:space="0" w:color="auto"/>
          </w:divBdr>
        </w:div>
      </w:divsChild>
    </w:div>
    <w:div w:id="676538057">
      <w:bodyDiv w:val="1"/>
      <w:marLeft w:val="0"/>
      <w:marRight w:val="0"/>
      <w:marTop w:val="0"/>
      <w:marBottom w:val="0"/>
      <w:divBdr>
        <w:top w:val="none" w:sz="0" w:space="0" w:color="auto"/>
        <w:left w:val="none" w:sz="0" w:space="0" w:color="auto"/>
        <w:bottom w:val="none" w:sz="0" w:space="0" w:color="auto"/>
        <w:right w:val="none" w:sz="0" w:space="0" w:color="auto"/>
      </w:divBdr>
      <w:divsChild>
        <w:div w:id="89740998">
          <w:marLeft w:val="0"/>
          <w:marRight w:val="0"/>
          <w:marTop w:val="0"/>
          <w:marBottom w:val="0"/>
          <w:divBdr>
            <w:top w:val="none" w:sz="0" w:space="0" w:color="auto"/>
            <w:left w:val="none" w:sz="0" w:space="0" w:color="auto"/>
            <w:bottom w:val="none" w:sz="0" w:space="0" w:color="auto"/>
            <w:right w:val="none" w:sz="0" w:space="0" w:color="auto"/>
          </w:divBdr>
          <w:divsChild>
            <w:div w:id="1521747958">
              <w:marLeft w:val="0"/>
              <w:marRight w:val="0"/>
              <w:marTop w:val="0"/>
              <w:marBottom w:val="0"/>
              <w:divBdr>
                <w:top w:val="none" w:sz="0" w:space="0" w:color="auto"/>
                <w:left w:val="none" w:sz="0" w:space="0" w:color="auto"/>
                <w:bottom w:val="none" w:sz="0" w:space="0" w:color="auto"/>
                <w:right w:val="none" w:sz="0" w:space="0" w:color="auto"/>
              </w:divBdr>
              <w:divsChild>
                <w:div w:id="335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73084">
          <w:marLeft w:val="0"/>
          <w:marRight w:val="0"/>
          <w:marTop w:val="0"/>
          <w:marBottom w:val="0"/>
          <w:divBdr>
            <w:top w:val="none" w:sz="0" w:space="0" w:color="auto"/>
            <w:left w:val="none" w:sz="0" w:space="0" w:color="auto"/>
            <w:bottom w:val="none" w:sz="0" w:space="0" w:color="auto"/>
            <w:right w:val="none" w:sz="0" w:space="0" w:color="auto"/>
          </w:divBdr>
          <w:divsChild>
            <w:div w:id="656417934">
              <w:marLeft w:val="0"/>
              <w:marRight w:val="0"/>
              <w:marTop w:val="0"/>
              <w:marBottom w:val="0"/>
              <w:divBdr>
                <w:top w:val="none" w:sz="0" w:space="0" w:color="auto"/>
                <w:left w:val="none" w:sz="0" w:space="0" w:color="auto"/>
                <w:bottom w:val="none" w:sz="0" w:space="0" w:color="auto"/>
                <w:right w:val="none" w:sz="0" w:space="0" w:color="auto"/>
              </w:divBdr>
              <w:divsChild>
                <w:div w:id="399062211">
                  <w:marLeft w:val="0"/>
                  <w:marRight w:val="0"/>
                  <w:marTop w:val="0"/>
                  <w:marBottom w:val="0"/>
                  <w:divBdr>
                    <w:top w:val="none" w:sz="0" w:space="0" w:color="auto"/>
                    <w:left w:val="none" w:sz="0" w:space="0" w:color="auto"/>
                    <w:bottom w:val="none" w:sz="0" w:space="0" w:color="auto"/>
                    <w:right w:val="none" w:sz="0" w:space="0" w:color="auto"/>
                  </w:divBdr>
                  <w:divsChild>
                    <w:div w:id="18789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71167">
              <w:marLeft w:val="0"/>
              <w:marRight w:val="0"/>
              <w:marTop w:val="0"/>
              <w:marBottom w:val="0"/>
              <w:divBdr>
                <w:top w:val="none" w:sz="0" w:space="0" w:color="auto"/>
                <w:left w:val="none" w:sz="0" w:space="0" w:color="auto"/>
                <w:bottom w:val="none" w:sz="0" w:space="0" w:color="auto"/>
                <w:right w:val="none" w:sz="0" w:space="0" w:color="auto"/>
              </w:divBdr>
            </w:div>
          </w:divsChild>
        </w:div>
        <w:div w:id="1075008744">
          <w:marLeft w:val="0"/>
          <w:marRight w:val="0"/>
          <w:marTop w:val="0"/>
          <w:marBottom w:val="0"/>
          <w:divBdr>
            <w:top w:val="none" w:sz="0" w:space="0" w:color="auto"/>
            <w:left w:val="none" w:sz="0" w:space="0" w:color="auto"/>
            <w:bottom w:val="none" w:sz="0" w:space="0" w:color="auto"/>
            <w:right w:val="none" w:sz="0" w:space="0" w:color="auto"/>
          </w:divBdr>
          <w:divsChild>
            <w:div w:id="1271470723">
              <w:marLeft w:val="0"/>
              <w:marRight w:val="0"/>
              <w:marTop w:val="0"/>
              <w:marBottom w:val="0"/>
              <w:divBdr>
                <w:top w:val="none" w:sz="0" w:space="0" w:color="auto"/>
                <w:left w:val="none" w:sz="0" w:space="0" w:color="auto"/>
                <w:bottom w:val="none" w:sz="0" w:space="0" w:color="auto"/>
                <w:right w:val="none" w:sz="0" w:space="0" w:color="auto"/>
              </w:divBdr>
              <w:divsChild>
                <w:div w:id="1474054821">
                  <w:marLeft w:val="0"/>
                  <w:marRight w:val="0"/>
                  <w:marTop w:val="0"/>
                  <w:marBottom w:val="0"/>
                  <w:divBdr>
                    <w:top w:val="none" w:sz="0" w:space="0" w:color="auto"/>
                    <w:left w:val="none" w:sz="0" w:space="0" w:color="auto"/>
                    <w:bottom w:val="none" w:sz="0" w:space="0" w:color="auto"/>
                    <w:right w:val="none" w:sz="0" w:space="0" w:color="auto"/>
                  </w:divBdr>
                  <w:divsChild>
                    <w:div w:id="12819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3409">
              <w:marLeft w:val="0"/>
              <w:marRight w:val="0"/>
              <w:marTop w:val="0"/>
              <w:marBottom w:val="0"/>
              <w:divBdr>
                <w:top w:val="none" w:sz="0" w:space="0" w:color="auto"/>
                <w:left w:val="none" w:sz="0" w:space="0" w:color="auto"/>
                <w:bottom w:val="none" w:sz="0" w:space="0" w:color="auto"/>
                <w:right w:val="none" w:sz="0" w:space="0" w:color="auto"/>
              </w:divBdr>
            </w:div>
          </w:divsChild>
        </w:div>
        <w:div w:id="1085415566">
          <w:marLeft w:val="0"/>
          <w:marRight w:val="0"/>
          <w:marTop w:val="0"/>
          <w:marBottom w:val="0"/>
          <w:divBdr>
            <w:top w:val="none" w:sz="0" w:space="0" w:color="auto"/>
            <w:left w:val="none" w:sz="0" w:space="0" w:color="auto"/>
            <w:bottom w:val="none" w:sz="0" w:space="0" w:color="auto"/>
            <w:right w:val="none" w:sz="0" w:space="0" w:color="auto"/>
          </w:divBdr>
          <w:divsChild>
            <w:div w:id="1434127464">
              <w:marLeft w:val="0"/>
              <w:marRight w:val="0"/>
              <w:marTop w:val="0"/>
              <w:marBottom w:val="0"/>
              <w:divBdr>
                <w:top w:val="none" w:sz="0" w:space="0" w:color="auto"/>
                <w:left w:val="none" w:sz="0" w:space="0" w:color="auto"/>
                <w:bottom w:val="none" w:sz="0" w:space="0" w:color="auto"/>
                <w:right w:val="none" w:sz="0" w:space="0" w:color="auto"/>
              </w:divBdr>
              <w:divsChild>
                <w:div w:id="29695844">
                  <w:marLeft w:val="0"/>
                  <w:marRight w:val="0"/>
                  <w:marTop w:val="0"/>
                  <w:marBottom w:val="0"/>
                  <w:divBdr>
                    <w:top w:val="none" w:sz="0" w:space="0" w:color="auto"/>
                    <w:left w:val="none" w:sz="0" w:space="0" w:color="auto"/>
                    <w:bottom w:val="none" w:sz="0" w:space="0" w:color="auto"/>
                    <w:right w:val="none" w:sz="0" w:space="0" w:color="auto"/>
                  </w:divBdr>
                  <w:divsChild>
                    <w:div w:id="15867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10049">
              <w:marLeft w:val="0"/>
              <w:marRight w:val="0"/>
              <w:marTop w:val="0"/>
              <w:marBottom w:val="0"/>
              <w:divBdr>
                <w:top w:val="none" w:sz="0" w:space="0" w:color="auto"/>
                <w:left w:val="none" w:sz="0" w:space="0" w:color="auto"/>
                <w:bottom w:val="none" w:sz="0" w:space="0" w:color="auto"/>
                <w:right w:val="none" w:sz="0" w:space="0" w:color="auto"/>
              </w:divBdr>
            </w:div>
          </w:divsChild>
        </w:div>
        <w:div w:id="1258750515">
          <w:marLeft w:val="0"/>
          <w:marRight w:val="0"/>
          <w:marTop w:val="0"/>
          <w:marBottom w:val="0"/>
          <w:divBdr>
            <w:top w:val="none" w:sz="0" w:space="0" w:color="auto"/>
            <w:left w:val="none" w:sz="0" w:space="0" w:color="auto"/>
            <w:bottom w:val="none" w:sz="0" w:space="0" w:color="auto"/>
            <w:right w:val="none" w:sz="0" w:space="0" w:color="auto"/>
          </w:divBdr>
          <w:divsChild>
            <w:div w:id="218595322">
              <w:marLeft w:val="0"/>
              <w:marRight w:val="0"/>
              <w:marTop w:val="0"/>
              <w:marBottom w:val="0"/>
              <w:divBdr>
                <w:top w:val="none" w:sz="0" w:space="0" w:color="auto"/>
                <w:left w:val="none" w:sz="0" w:space="0" w:color="auto"/>
                <w:bottom w:val="none" w:sz="0" w:space="0" w:color="auto"/>
                <w:right w:val="none" w:sz="0" w:space="0" w:color="auto"/>
              </w:divBdr>
              <w:divsChild>
                <w:div w:id="199517635">
                  <w:marLeft w:val="0"/>
                  <w:marRight w:val="0"/>
                  <w:marTop w:val="0"/>
                  <w:marBottom w:val="0"/>
                  <w:divBdr>
                    <w:top w:val="none" w:sz="0" w:space="0" w:color="auto"/>
                    <w:left w:val="none" w:sz="0" w:space="0" w:color="auto"/>
                    <w:bottom w:val="none" w:sz="0" w:space="0" w:color="auto"/>
                    <w:right w:val="none" w:sz="0" w:space="0" w:color="auto"/>
                  </w:divBdr>
                  <w:divsChild>
                    <w:div w:id="7573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31071">
          <w:marLeft w:val="0"/>
          <w:marRight w:val="0"/>
          <w:marTop w:val="0"/>
          <w:marBottom w:val="0"/>
          <w:divBdr>
            <w:top w:val="none" w:sz="0" w:space="0" w:color="auto"/>
            <w:left w:val="none" w:sz="0" w:space="0" w:color="auto"/>
            <w:bottom w:val="none" w:sz="0" w:space="0" w:color="auto"/>
            <w:right w:val="none" w:sz="0" w:space="0" w:color="auto"/>
          </w:divBdr>
          <w:divsChild>
            <w:div w:id="302318691">
              <w:marLeft w:val="0"/>
              <w:marRight w:val="0"/>
              <w:marTop w:val="0"/>
              <w:marBottom w:val="0"/>
              <w:divBdr>
                <w:top w:val="none" w:sz="0" w:space="0" w:color="auto"/>
                <w:left w:val="none" w:sz="0" w:space="0" w:color="auto"/>
                <w:bottom w:val="none" w:sz="0" w:space="0" w:color="auto"/>
                <w:right w:val="none" w:sz="0" w:space="0" w:color="auto"/>
              </w:divBdr>
            </w:div>
            <w:div w:id="310869070">
              <w:marLeft w:val="0"/>
              <w:marRight w:val="0"/>
              <w:marTop w:val="0"/>
              <w:marBottom w:val="0"/>
              <w:divBdr>
                <w:top w:val="none" w:sz="0" w:space="0" w:color="auto"/>
                <w:left w:val="none" w:sz="0" w:space="0" w:color="auto"/>
                <w:bottom w:val="none" w:sz="0" w:space="0" w:color="auto"/>
                <w:right w:val="none" w:sz="0" w:space="0" w:color="auto"/>
              </w:divBdr>
              <w:divsChild>
                <w:div w:id="1605456612">
                  <w:marLeft w:val="0"/>
                  <w:marRight w:val="0"/>
                  <w:marTop w:val="0"/>
                  <w:marBottom w:val="0"/>
                  <w:divBdr>
                    <w:top w:val="none" w:sz="0" w:space="0" w:color="auto"/>
                    <w:left w:val="none" w:sz="0" w:space="0" w:color="auto"/>
                    <w:bottom w:val="none" w:sz="0" w:space="0" w:color="auto"/>
                    <w:right w:val="none" w:sz="0" w:space="0" w:color="auto"/>
                  </w:divBdr>
                </w:div>
              </w:divsChild>
            </w:div>
            <w:div w:id="320240046">
              <w:marLeft w:val="0"/>
              <w:marRight w:val="0"/>
              <w:marTop w:val="0"/>
              <w:marBottom w:val="0"/>
              <w:divBdr>
                <w:top w:val="none" w:sz="0" w:space="0" w:color="auto"/>
                <w:left w:val="none" w:sz="0" w:space="0" w:color="auto"/>
                <w:bottom w:val="none" w:sz="0" w:space="0" w:color="auto"/>
                <w:right w:val="none" w:sz="0" w:space="0" w:color="auto"/>
              </w:divBdr>
              <w:divsChild>
                <w:div w:id="337855583">
                  <w:marLeft w:val="0"/>
                  <w:marRight w:val="0"/>
                  <w:marTop w:val="0"/>
                  <w:marBottom w:val="0"/>
                  <w:divBdr>
                    <w:top w:val="none" w:sz="0" w:space="0" w:color="auto"/>
                    <w:left w:val="none" w:sz="0" w:space="0" w:color="auto"/>
                    <w:bottom w:val="none" w:sz="0" w:space="0" w:color="auto"/>
                    <w:right w:val="none" w:sz="0" w:space="0" w:color="auto"/>
                  </w:divBdr>
                </w:div>
              </w:divsChild>
            </w:div>
            <w:div w:id="831607247">
              <w:marLeft w:val="0"/>
              <w:marRight w:val="0"/>
              <w:marTop w:val="0"/>
              <w:marBottom w:val="0"/>
              <w:divBdr>
                <w:top w:val="none" w:sz="0" w:space="0" w:color="auto"/>
                <w:left w:val="none" w:sz="0" w:space="0" w:color="auto"/>
                <w:bottom w:val="none" w:sz="0" w:space="0" w:color="auto"/>
                <w:right w:val="none" w:sz="0" w:space="0" w:color="auto"/>
              </w:divBdr>
              <w:divsChild>
                <w:div w:id="93017455">
                  <w:marLeft w:val="0"/>
                  <w:marRight w:val="0"/>
                  <w:marTop w:val="0"/>
                  <w:marBottom w:val="0"/>
                  <w:divBdr>
                    <w:top w:val="none" w:sz="0" w:space="0" w:color="auto"/>
                    <w:left w:val="none" w:sz="0" w:space="0" w:color="auto"/>
                    <w:bottom w:val="none" w:sz="0" w:space="0" w:color="auto"/>
                    <w:right w:val="none" w:sz="0" w:space="0" w:color="auto"/>
                  </w:divBdr>
                  <w:divsChild>
                    <w:div w:id="27906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6738">
              <w:marLeft w:val="0"/>
              <w:marRight w:val="0"/>
              <w:marTop w:val="0"/>
              <w:marBottom w:val="0"/>
              <w:divBdr>
                <w:top w:val="none" w:sz="0" w:space="0" w:color="auto"/>
                <w:left w:val="none" w:sz="0" w:space="0" w:color="auto"/>
                <w:bottom w:val="none" w:sz="0" w:space="0" w:color="auto"/>
                <w:right w:val="none" w:sz="0" w:space="0" w:color="auto"/>
              </w:divBdr>
              <w:divsChild>
                <w:div w:id="8378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9861">
          <w:marLeft w:val="0"/>
          <w:marRight w:val="0"/>
          <w:marTop w:val="0"/>
          <w:marBottom w:val="0"/>
          <w:divBdr>
            <w:top w:val="none" w:sz="0" w:space="0" w:color="auto"/>
            <w:left w:val="none" w:sz="0" w:space="0" w:color="auto"/>
            <w:bottom w:val="none" w:sz="0" w:space="0" w:color="auto"/>
            <w:right w:val="none" w:sz="0" w:space="0" w:color="auto"/>
          </w:divBdr>
          <w:divsChild>
            <w:div w:id="714814480">
              <w:marLeft w:val="0"/>
              <w:marRight w:val="0"/>
              <w:marTop w:val="0"/>
              <w:marBottom w:val="0"/>
              <w:divBdr>
                <w:top w:val="none" w:sz="0" w:space="0" w:color="auto"/>
                <w:left w:val="none" w:sz="0" w:space="0" w:color="auto"/>
                <w:bottom w:val="none" w:sz="0" w:space="0" w:color="auto"/>
                <w:right w:val="none" w:sz="0" w:space="0" w:color="auto"/>
              </w:divBdr>
              <w:divsChild>
                <w:div w:id="882904623">
                  <w:marLeft w:val="0"/>
                  <w:marRight w:val="0"/>
                  <w:marTop w:val="0"/>
                  <w:marBottom w:val="0"/>
                  <w:divBdr>
                    <w:top w:val="none" w:sz="0" w:space="0" w:color="auto"/>
                    <w:left w:val="none" w:sz="0" w:space="0" w:color="auto"/>
                    <w:bottom w:val="none" w:sz="0" w:space="0" w:color="auto"/>
                    <w:right w:val="none" w:sz="0" w:space="0" w:color="auto"/>
                  </w:divBdr>
                  <w:divsChild>
                    <w:div w:id="2997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0065">
              <w:marLeft w:val="0"/>
              <w:marRight w:val="0"/>
              <w:marTop w:val="0"/>
              <w:marBottom w:val="0"/>
              <w:divBdr>
                <w:top w:val="none" w:sz="0" w:space="0" w:color="auto"/>
                <w:left w:val="none" w:sz="0" w:space="0" w:color="auto"/>
                <w:bottom w:val="none" w:sz="0" w:space="0" w:color="auto"/>
                <w:right w:val="none" w:sz="0" w:space="0" w:color="auto"/>
              </w:divBdr>
              <w:divsChild>
                <w:div w:id="1554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56146">
          <w:marLeft w:val="0"/>
          <w:marRight w:val="0"/>
          <w:marTop w:val="0"/>
          <w:marBottom w:val="0"/>
          <w:divBdr>
            <w:top w:val="none" w:sz="0" w:space="0" w:color="auto"/>
            <w:left w:val="none" w:sz="0" w:space="0" w:color="auto"/>
            <w:bottom w:val="none" w:sz="0" w:space="0" w:color="auto"/>
            <w:right w:val="none" w:sz="0" w:space="0" w:color="auto"/>
          </w:divBdr>
          <w:divsChild>
            <w:div w:id="1313213497">
              <w:marLeft w:val="0"/>
              <w:marRight w:val="0"/>
              <w:marTop w:val="0"/>
              <w:marBottom w:val="0"/>
              <w:divBdr>
                <w:top w:val="none" w:sz="0" w:space="0" w:color="auto"/>
                <w:left w:val="none" w:sz="0" w:space="0" w:color="auto"/>
                <w:bottom w:val="none" w:sz="0" w:space="0" w:color="auto"/>
                <w:right w:val="none" w:sz="0" w:space="0" w:color="auto"/>
              </w:divBdr>
              <w:divsChild>
                <w:div w:id="363285298">
                  <w:marLeft w:val="0"/>
                  <w:marRight w:val="0"/>
                  <w:marTop w:val="0"/>
                  <w:marBottom w:val="0"/>
                  <w:divBdr>
                    <w:top w:val="none" w:sz="0" w:space="0" w:color="auto"/>
                    <w:left w:val="none" w:sz="0" w:space="0" w:color="auto"/>
                    <w:bottom w:val="none" w:sz="0" w:space="0" w:color="auto"/>
                    <w:right w:val="none" w:sz="0" w:space="0" w:color="auto"/>
                  </w:divBdr>
                  <w:divsChild>
                    <w:div w:id="19756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65389">
          <w:marLeft w:val="0"/>
          <w:marRight w:val="0"/>
          <w:marTop w:val="0"/>
          <w:marBottom w:val="0"/>
          <w:divBdr>
            <w:top w:val="none" w:sz="0" w:space="0" w:color="auto"/>
            <w:left w:val="none" w:sz="0" w:space="0" w:color="auto"/>
            <w:bottom w:val="none" w:sz="0" w:space="0" w:color="auto"/>
            <w:right w:val="none" w:sz="0" w:space="0" w:color="auto"/>
          </w:divBdr>
          <w:divsChild>
            <w:div w:id="570703372">
              <w:marLeft w:val="0"/>
              <w:marRight w:val="0"/>
              <w:marTop w:val="0"/>
              <w:marBottom w:val="0"/>
              <w:divBdr>
                <w:top w:val="none" w:sz="0" w:space="0" w:color="auto"/>
                <w:left w:val="none" w:sz="0" w:space="0" w:color="auto"/>
                <w:bottom w:val="none" w:sz="0" w:space="0" w:color="auto"/>
                <w:right w:val="none" w:sz="0" w:space="0" w:color="auto"/>
              </w:divBdr>
              <w:divsChild>
                <w:div w:id="1931506200">
                  <w:marLeft w:val="0"/>
                  <w:marRight w:val="0"/>
                  <w:marTop w:val="0"/>
                  <w:marBottom w:val="0"/>
                  <w:divBdr>
                    <w:top w:val="none" w:sz="0" w:space="0" w:color="auto"/>
                    <w:left w:val="none" w:sz="0" w:space="0" w:color="auto"/>
                    <w:bottom w:val="none" w:sz="0" w:space="0" w:color="auto"/>
                    <w:right w:val="none" w:sz="0" w:space="0" w:color="auto"/>
                  </w:divBdr>
                  <w:divsChild>
                    <w:div w:id="19761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341835">
      <w:bodyDiv w:val="1"/>
      <w:marLeft w:val="0"/>
      <w:marRight w:val="0"/>
      <w:marTop w:val="0"/>
      <w:marBottom w:val="0"/>
      <w:divBdr>
        <w:top w:val="none" w:sz="0" w:space="0" w:color="auto"/>
        <w:left w:val="none" w:sz="0" w:space="0" w:color="auto"/>
        <w:bottom w:val="none" w:sz="0" w:space="0" w:color="auto"/>
        <w:right w:val="none" w:sz="0" w:space="0" w:color="auto"/>
      </w:divBdr>
      <w:divsChild>
        <w:div w:id="151794158">
          <w:marLeft w:val="0"/>
          <w:marRight w:val="0"/>
          <w:marTop w:val="0"/>
          <w:marBottom w:val="0"/>
          <w:divBdr>
            <w:top w:val="none" w:sz="0" w:space="0" w:color="auto"/>
            <w:left w:val="none" w:sz="0" w:space="0" w:color="auto"/>
            <w:bottom w:val="none" w:sz="0" w:space="0" w:color="auto"/>
            <w:right w:val="none" w:sz="0" w:space="0" w:color="auto"/>
          </w:divBdr>
          <w:divsChild>
            <w:div w:id="491333551">
              <w:marLeft w:val="0"/>
              <w:marRight w:val="0"/>
              <w:marTop w:val="0"/>
              <w:marBottom w:val="0"/>
              <w:divBdr>
                <w:top w:val="none" w:sz="0" w:space="0" w:color="auto"/>
                <w:left w:val="none" w:sz="0" w:space="0" w:color="auto"/>
                <w:bottom w:val="none" w:sz="0" w:space="0" w:color="auto"/>
                <w:right w:val="none" w:sz="0" w:space="0" w:color="auto"/>
              </w:divBdr>
            </w:div>
          </w:divsChild>
        </w:div>
        <w:div w:id="308561963">
          <w:marLeft w:val="0"/>
          <w:marRight w:val="0"/>
          <w:marTop w:val="0"/>
          <w:marBottom w:val="0"/>
          <w:divBdr>
            <w:top w:val="none" w:sz="0" w:space="0" w:color="auto"/>
            <w:left w:val="none" w:sz="0" w:space="0" w:color="auto"/>
            <w:bottom w:val="none" w:sz="0" w:space="0" w:color="auto"/>
            <w:right w:val="none" w:sz="0" w:space="0" w:color="auto"/>
          </w:divBdr>
          <w:divsChild>
            <w:div w:id="3999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57420">
      <w:bodyDiv w:val="1"/>
      <w:marLeft w:val="0"/>
      <w:marRight w:val="0"/>
      <w:marTop w:val="0"/>
      <w:marBottom w:val="0"/>
      <w:divBdr>
        <w:top w:val="none" w:sz="0" w:space="0" w:color="auto"/>
        <w:left w:val="none" w:sz="0" w:space="0" w:color="auto"/>
        <w:bottom w:val="none" w:sz="0" w:space="0" w:color="auto"/>
        <w:right w:val="none" w:sz="0" w:space="0" w:color="auto"/>
      </w:divBdr>
      <w:divsChild>
        <w:div w:id="201792250">
          <w:marLeft w:val="0"/>
          <w:marRight w:val="0"/>
          <w:marTop w:val="0"/>
          <w:marBottom w:val="0"/>
          <w:divBdr>
            <w:top w:val="none" w:sz="0" w:space="0" w:color="auto"/>
            <w:left w:val="none" w:sz="0" w:space="0" w:color="auto"/>
            <w:bottom w:val="none" w:sz="0" w:space="0" w:color="auto"/>
            <w:right w:val="none" w:sz="0" w:space="0" w:color="auto"/>
          </w:divBdr>
        </w:div>
        <w:div w:id="462969376">
          <w:marLeft w:val="0"/>
          <w:marRight w:val="0"/>
          <w:marTop w:val="0"/>
          <w:marBottom w:val="0"/>
          <w:divBdr>
            <w:top w:val="none" w:sz="0" w:space="0" w:color="auto"/>
            <w:left w:val="none" w:sz="0" w:space="0" w:color="auto"/>
            <w:bottom w:val="none" w:sz="0" w:space="0" w:color="auto"/>
            <w:right w:val="none" w:sz="0" w:space="0" w:color="auto"/>
          </w:divBdr>
          <w:divsChild>
            <w:div w:id="453405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364354">
                  <w:marLeft w:val="0"/>
                  <w:marRight w:val="0"/>
                  <w:marTop w:val="0"/>
                  <w:marBottom w:val="0"/>
                  <w:divBdr>
                    <w:top w:val="none" w:sz="0" w:space="0" w:color="auto"/>
                    <w:left w:val="none" w:sz="0" w:space="0" w:color="auto"/>
                    <w:bottom w:val="none" w:sz="0" w:space="0" w:color="auto"/>
                    <w:right w:val="none" w:sz="0" w:space="0" w:color="auto"/>
                  </w:divBdr>
                </w:div>
                <w:div w:id="1042704112">
                  <w:marLeft w:val="0"/>
                  <w:marRight w:val="0"/>
                  <w:marTop w:val="0"/>
                  <w:marBottom w:val="0"/>
                  <w:divBdr>
                    <w:top w:val="none" w:sz="0" w:space="0" w:color="auto"/>
                    <w:left w:val="none" w:sz="0" w:space="0" w:color="auto"/>
                    <w:bottom w:val="none" w:sz="0" w:space="0" w:color="auto"/>
                    <w:right w:val="none" w:sz="0" w:space="0" w:color="auto"/>
                  </w:divBdr>
                </w:div>
                <w:div w:id="1101488739">
                  <w:marLeft w:val="0"/>
                  <w:marRight w:val="0"/>
                  <w:marTop w:val="0"/>
                  <w:marBottom w:val="0"/>
                  <w:divBdr>
                    <w:top w:val="none" w:sz="0" w:space="0" w:color="auto"/>
                    <w:left w:val="none" w:sz="0" w:space="0" w:color="auto"/>
                    <w:bottom w:val="none" w:sz="0" w:space="0" w:color="auto"/>
                    <w:right w:val="none" w:sz="0" w:space="0" w:color="auto"/>
                  </w:divBdr>
                </w:div>
                <w:div w:id="171241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605">
          <w:marLeft w:val="0"/>
          <w:marRight w:val="0"/>
          <w:marTop w:val="0"/>
          <w:marBottom w:val="0"/>
          <w:divBdr>
            <w:top w:val="none" w:sz="0" w:space="0" w:color="auto"/>
            <w:left w:val="none" w:sz="0" w:space="0" w:color="auto"/>
            <w:bottom w:val="none" w:sz="0" w:space="0" w:color="auto"/>
            <w:right w:val="none" w:sz="0" w:space="0" w:color="auto"/>
          </w:divBdr>
        </w:div>
        <w:div w:id="651447868">
          <w:marLeft w:val="0"/>
          <w:marRight w:val="0"/>
          <w:marTop w:val="0"/>
          <w:marBottom w:val="0"/>
          <w:divBdr>
            <w:top w:val="none" w:sz="0" w:space="0" w:color="auto"/>
            <w:left w:val="none" w:sz="0" w:space="0" w:color="auto"/>
            <w:bottom w:val="none" w:sz="0" w:space="0" w:color="auto"/>
            <w:right w:val="none" w:sz="0" w:space="0" w:color="auto"/>
          </w:divBdr>
        </w:div>
        <w:div w:id="818418565">
          <w:marLeft w:val="0"/>
          <w:marRight w:val="0"/>
          <w:marTop w:val="0"/>
          <w:marBottom w:val="0"/>
          <w:divBdr>
            <w:top w:val="none" w:sz="0" w:space="0" w:color="auto"/>
            <w:left w:val="none" w:sz="0" w:space="0" w:color="auto"/>
            <w:bottom w:val="none" w:sz="0" w:space="0" w:color="auto"/>
            <w:right w:val="none" w:sz="0" w:space="0" w:color="auto"/>
          </w:divBdr>
        </w:div>
        <w:div w:id="930090126">
          <w:marLeft w:val="0"/>
          <w:marRight w:val="0"/>
          <w:marTop w:val="0"/>
          <w:marBottom w:val="0"/>
          <w:divBdr>
            <w:top w:val="none" w:sz="0" w:space="0" w:color="auto"/>
            <w:left w:val="none" w:sz="0" w:space="0" w:color="auto"/>
            <w:bottom w:val="none" w:sz="0" w:space="0" w:color="auto"/>
            <w:right w:val="none" w:sz="0" w:space="0" w:color="auto"/>
          </w:divBdr>
        </w:div>
        <w:div w:id="1479423627">
          <w:marLeft w:val="0"/>
          <w:marRight w:val="0"/>
          <w:marTop w:val="0"/>
          <w:marBottom w:val="0"/>
          <w:divBdr>
            <w:top w:val="none" w:sz="0" w:space="0" w:color="auto"/>
            <w:left w:val="none" w:sz="0" w:space="0" w:color="auto"/>
            <w:bottom w:val="none" w:sz="0" w:space="0" w:color="auto"/>
            <w:right w:val="none" w:sz="0" w:space="0" w:color="auto"/>
          </w:divBdr>
        </w:div>
        <w:div w:id="1836258661">
          <w:marLeft w:val="0"/>
          <w:marRight w:val="0"/>
          <w:marTop w:val="0"/>
          <w:marBottom w:val="0"/>
          <w:divBdr>
            <w:top w:val="none" w:sz="0" w:space="0" w:color="auto"/>
            <w:left w:val="none" w:sz="0" w:space="0" w:color="auto"/>
            <w:bottom w:val="none" w:sz="0" w:space="0" w:color="auto"/>
            <w:right w:val="none" w:sz="0" w:space="0" w:color="auto"/>
          </w:divBdr>
        </w:div>
        <w:div w:id="1926719983">
          <w:marLeft w:val="0"/>
          <w:marRight w:val="0"/>
          <w:marTop w:val="0"/>
          <w:marBottom w:val="0"/>
          <w:divBdr>
            <w:top w:val="none" w:sz="0" w:space="0" w:color="auto"/>
            <w:left w:val="none" w:sz="0" w:space="0" w:color="auto"/>
            <w:bottom w:val="none" w:sz="0" w:space="0" w:color="auto"/>
            <w:right w:val="none" w:sz="0" w:space="0" w:color="auto"/>
          </w:divBdr>
          <w:divsChild>
            <w:div w:id="156783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0635979">
      <w:bodyDiv w:val="1"/>
      <w:marLeft w:val="0"/>
      <w:marRight w:val="0"/>
      <w:marTop w:val="0"/>
      <w:marBottom w:val="0"/>
      <w:divBdr>
        <w:top w:val="none" w:sz="0" w:space="0" w:color="auto"/>
        <w:left w:val="none" w:sz="0" w:space="0" w:color="auto"/>
        <w:bottom w:val="none" w:sz="0" w:space="0" w:color="auto"/>
        <w:right w:val="none" w:sz="0" w:space="0" w:color="auto"/>
      </w:divBdr>
    </w:div>
    <w:div w:id="809515339">
      <w:bodyDiv w:val="1"/>
      <w:marLeft w:val="0"/>
      <w:marRight w:val="0"/>
      <w:marTop w:val="0"/>
      <w:marBottom w:val="0"/>
      <w:divBdr>
        <w:top w:val="none" w:sz="0" w:space="0" w:color="auto"/>
        <w:left w:val="none" w:sz="0" w:space="0" w:color="auto"/>
        <w:bottom w:val="none" w:sz="0" w:space="0" w:color="auto"/>
        <w:right w:val="none" w:sz="0" w:space="0" w:color="auto"/>
      </w:divBdr>
      <w:divsChild>
        <w:div w:id="1148281847">
          <w:marLeft w:val="0"/>
          <w:marRight w:val="0"/>
          <w:marTop w:val="0"/>
          <w:marBottom w:val="0"/>
          <w:divBdr>
            <w:top w:val="none" w:sz="0" w:space="0" w:color="auto"/>
            <w:left w:val="none" w:sz="0" w:space="0" w:color="auto"/>
            <w:bottom w:val="none" w:sz="0" w:space="0" w:color="auto"/>
            <w:right w:val="none" w:sz="0" w:space="0" w:color="auto"/>
          </w:divBdr>
          <w:divsChild>
            <w:div w:id="355886835">
              <w:marLeft w:val="0"/>
              <w:marRight w:val="0"/>
              <w:marTop w:val="0"/>
              <w:marBottom w:val="0"/>
              <w:divBdr>
                <w:top w:val="none" w:sz="0" w:space="0" w:color="auto"/>
                <w:left w:val="none" w:sz="0" w:space="0" w:color="auto"/>
                <w:bottom w:val="none" w:sz="0" w:space="0" w:color="auto"/>
                <w:right w:val="none" w:sz="0" w:space="0" w:color="auto"/>
              </w:divBdr>
            </w:div>
            <w:div w:id="530415327">
              <w:marLeft w:val="0"/>
              <w:marRight w:val="0"/>
              <w:marTop w:val="0"/>
              <w:marBottom w:val="0"/>
              <w:divBdr>
                <w:top w:val="none" w:sz="0" w:space="0" w:color="auto"/>
                <w:left w:val="none" w:sz="0" w:space="0" w:color="auto"/>
                <w:bottom w:val="none" w:sz="0" w:space="0" w:color="auto"/>
                <w:right w:val="none" w:sz="0" w:space="0" w:color="auto"/>
              </w:divBdr>
            </w:div>
            <w:div w:id="156402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77029">
      <w:bodyDiv w:val="1"/>
      <w:marLeft w:val="0"/>
      <w:marRight w:val="0"/>
      <w:marTop w:val="0"/>
      <w:marBottom w:val="0"/>
      <w:divBdr>
        <w:top w:val="none" w:sz="0" w:space="0" w:color="auto"/>
        <w:left w:val="none" w:sz="0" w:space="0" w:color="auto"/>
        <w:bottom w:val="none" w:sz="0" w:space="0" w:color="auto"/>
        <w:right w:val="none" w:sz="0" w:space="0" w:color="auto"/>
      </w:divBdr>
      <w:divsChild>
        <w:div w:id="265045655">
          <w:marLeft w:val="0"/>
          <w:marRight w:val="0"/>
          <w:marTop w:val="0"/>
          <w:marBottom w:val="0"/>
          <w:divBdr>
            <w:top w:val="none" w:sz="0" w:space="0" w:color="auto"/>
            <w:left w:val="none" w:sz="0" w:space="0" w:color="auto"/>
            <w:bottom w:val="none" w:sz="0" w:space="0" w:color="auto"/>
            <w:right w:val="none" w:sz="0" w:space="0" w:color="auto"/>
          </w:divBdr>
          <w:divsChild>
            <w:div w:id="591428788">
              <w:marLeft w:val="0"/>
              <w:marRight w:val="0"/>
              <w:marTop w:val="0"/>
              <w:marBottom w:val="0"/>
              <w:divBdr>
                <w:top w:val="none" w:sz="0" w:space="0" w:color="auto"/>
                <w:left w:val="none" w:sz="0" w:space="0" w:color="auto"/>
                <w:bottom w:val="none" w:sz="0" w:space="0" w:color="auto"/>
                <w:right w:val="none" w:sz="0" w:space="0" w:color="auto"/>
              </w:divBdr>
            </w:div>
            <w:div w:id="626543193">
              <w:marLeft w:val="0"/>
              <w:marRight w:val="0"/>
              <w:marTop w:val="0"/>
              <w:marBottom w:val="0"/>
              <w:divBdr>
                <w:top w:val="none" w:sz="0" w:space="0" w:color="auto"/>
                <w:left w:val="none" w:sz="0" w:space="0" w:color="auto"/>
                <w:bottom w:val="none" w:sz="0" w:space="0" w:color="auto"/>
                <w:right w:val="none" w:sz="0" w:space="0" w:color="auto"/>
              </w:divBdr>
            </w:div>
            <w:div w:id="17011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1433">
      <w:bodyDiv w:val="1"/>
      <w:marLeft w:val="0"/>
      <w:marRight w:val="0"/>
      <w:marTop w:val="0"/>
      <w:marBottom w:val="0"/>
      <w:divBdr>
        <w:top w:val="none" w:sz="0" w:space="0" w:color="auto"/>
        <w:left w:val="none" w:sz="0" w:space="0" w:color="auto"/>
        <w:bottom w:val="none" w:sz="0" w:space="0" w:color="auto"/>
        <w:right w:val="none" w:sz="0" w:space="0" w:color="auto"/>
      </w:divBdr>
      <w:divsChild>
        <w:div w:id="58020971">
          <w:marLeft w:val="0"/>
          <w:marRight w:val="0"/>
          <w:marTop w:val="0"/>
          <w:marBottom w:val="0"/>
          <w:divBdr>
            <w:top w:val="none" w:sz="0" w:space="0" w:color="auto"/>
            <w:left w:val="none" w:sz="0" w:space="0" w:color="auto"/>
            <w:bottom w:val="none" w:sz="0" w:space="0" w:color="auto"/>
            <w:right w:val="none" w:sz="0" w:space="0" w:color="auto"/>
          </w:divBdr>
          <w:divsChild>
            <w:div w:id="1485773879">
              <w:marLeft w:val="0"/>
              <w:marRight w:val="0"/>
              <w:marTop w:val="0"/>
              <w:marBottom w:val="0"/>
              <w:divBdr>
                <w:top w:val="none" w:sz="0" w:space="0" w:color="auto"/>
                <w:left w:val="none" w:sz="0" w:space="0" w:color="auto"/>
                <w:bottom w:val="none" w:sz="0" w:space="0" w:color="auto"/>
                <w:right w:val="none" w:sz="0" w:space="0" w:color="auto"/>
              </w:divBdr>
              <w:divsChild>
                <w:div w:id="10782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5819">
          <w:marLeft w:val="0"/>
          <w:marRight w:val="0"/>
          <w:marTop w:val="0"/>
          <w:marBottom w:val="0"/>
          <w:divBdr>
            <w:top w:val="none" w:sz="0" w:space="0" w:color="auto"/>
            <w:left w:val="none" w:sz="0" w:space="0" w:color="auto"/>
            <w:bottom w:val="none" w:sz="0" w:space="0" w:color="auto"/>
            <w:right w:val="none" w:sz="0" w:space="0" w:color="auto"/>
          </w:divBdr>
          <w:divsChild>
            <w:div w:id="1032149182">
              <w:marLeft w:val="0"/>
              <w:marRight w:val="0"/>
              <w:marTop w:val="0"/>
              <w:marBottom w:val="0"/>
              <w:divBdr>
                <w:top w:val="none" w:sz="0" w:space="0" w:color="auto"/>
                <w:left w:val="none" w:sz="0" w:space="0" w:color="auto"/>
                <w:bottom w:val="none" w:sz="0" w:space="0" w:color="auto"/>
                <w:right w:val="none" w:sz="0" w:space="0" w:color="auto"/>
              </w:divBdr>
              <w:divsChild>
                <w:div w:id="657392418">
                  <w:marLeft w:val="0"/>
                  <w:marRight w:val="0"/>
                  <w:marTop w:val="0"/>
                  <w:marBottom w:val="0"/>
                  <w:divBdr>
                    <w:top w:val="none" w:sz="0" w:space="0" w:color="auto"/>
                    <w:left w:val="none" w:sz="0" w:space="0" w:color="auto"/>
                    <w:bottom w:val="none" w:sz="0" w:space="0" w:color="auto"/>
                    <w:right w:val="none" w:sz="0" w:space="0" w:color="auto"/>
                  </w:divBdr>
                  <w:divsChild>
                    <w:div w:id="10503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0734">
          <w:marLeft w:val="0"/>
          <w:marRight w:val="0"/>
          <w:marTop w:val="0"/>
          <w:marBottom w:val="0"/>
          <w:divBdr>
            <w:top w:val="none" w:sz="0" w:space="0" w:color="auto"/>
            <w:left w:val="none" w:sz="0" w:space="0" w:color="auto"/>
            <w:bottom w:val="none" w:sz="0" w:space="0" w:color="auto"/>
            <w:right w:val="none" w:sz="0" w:space="0" w:color="auto"/>
          </w:divBdr>
          <w:divsChild>
            <w:div w:id="734473329">
              <w:marLeft w:val="0"/>
              <w:marRight w:val="0"/>
              <w:marTop w:val="0"/>
              <w:marBottom w:val="0"/>
              <w:divBdr>
                <w:top w:val="none" w:sz="0" w:space="0" w:color="auto"/>
                <w:left w:val="none" w:sz="0" w:space="0" w:color="auto"/>
                <w:bottom w:val="none" w:sz="0" w:space="0" w:color="auto"/>
                <w:right w:val="none" w:sz="0" w:space="0" w:color="auto"/>
              </w:divBdr>
            </w:div>
            <w:div w:id="1169098213">
              <w:marLeft w:val="0"/>
              <w:marRight w:val="0"/>
              <w:marTop w:val="0"/>
              <w:marBottom w:val="0"/>
              <w:divBdr>
                <w:top w:val="none" w:sz="0" w:space="0" w:color="auto"/>
                <w:left w:val="none" w:sz="0" w:space="0" w:color="auto"/>
                <w:bottom w:val="none" w:sz="0" w:space="0" w:color="auto"/>
                <w:right w:val="none" w:sz="0" w:space="0" w:color="auto"/>
              </w:divBdr>
              <w:divsChild>
                <w:div w:id="1289240919">
                  <w:marLeft w:val="0"/>
                  <w:marRight w:val="0"/>
                  <w:marTop w:val="0"/>
                  <w:marBottom w:val="0"/>
                  <w:divBdr>
                    <w:top w:val="none" w:sz="0" w:space="0" w:color="auto"/>
                    <w:left w:val="none" w:sz="0" w:space="0" w:color="auto"/>
                    <w:bottom w:val="none" w:sz="0" w:space="0" w:color="auto"/>
                    <w:right w:val="none" w:sz="0" w:space="0" w:color="auto"/>
                  </w:divBdr>
                  <w:divsChild>
                    <w:div w:id="18750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70529">
          <w:marLeft w:val="0"/>
          <w:marRight w:val="0"/>
          <w:marTop w:val="0"/>
          <w:marBottom w:val="0"/>
          <w:divBdr>
            <w:top w:val="none" w:sz="0" w:space="0" w:color="auto"/>
            <w:left w:val="none" w:sz="0" w:space="0" w:color="auto"/>
            <w:bottom w:val="none" w:sz="0" w:space="0" w:color="auto"/>
            <w:right w:val="none" w:sz="0" w:space="0" w:color="auto"/>
          </w:divBdr>
          <w:divsChild>
            <w:div w:id="643660599">
              <w:marLeft w:val="0"/>
              <w:marRight w:val="0"/>
              <w:marTop w:val="0"/>
              <w:marBottom w:val="0"/>
              <w:divBdr>
                <w:top w:val="none" w:sz="0" w:space="0" w:color="auto"/>
                <w:left w:val="none" w:sz="0" w:space="0" w:color="auto"/>
                <w:bottom w:val="none" w:sz="0" w:space="0" w:color="auto"/>
                <w:right w:val="none" w:sz="0" w:space="0" w:color="auto"/>
              </w:divBdr>
              <w:divsChild>
                <w:div w:id="509640223">
                  <w:marLeft w:val="0"/>
                  <w:marRight w:val="0"/>
                  <w:marTop w:val="0"/>
                  <w:marBottom w:val="0"/>
                  <w:divBdr>
                    <w:top w:val="none" w:sz="0" w:space="0" w:color="auto"/>
                    <w:left w:val="none" w:sz="0" w:space="0" w:color="auto"/>
                    <w:bottom w:val="none" w:sz="0" w:space="0" w:color="auto"/>
                    <w:right w:val="none" w:sz="0" w:space="0" w:color="auto"/>
                  </w:divBdr>
                  <w:divsChild>
                    <w:div w:id="83939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039884">
          <w:marLeft w:val="0"/>
          <w:marRight w:val="0"/>
          <w:marTop w:val="0"/>
          <w:marBottom w:val="0"/>
          <w:divBdr>
            <w:top w:val="none" w:sz="0" w:space="0" w:color="auto"/>
            <w:left w:val="none" w:sz="0" w:space="0" w:color="auto"/>
            <w:bottom w:val="none" w:sz="0" w:space="0" w:color="auto"/>
            <w:right w:val="none" w:sz="0" w:space="0" w:color="auto"/>
          </w:divBdr>
          <w:divsChild>
            <w:div w:id="563293468">
              <w:marLeft w:val="0"/>
              <w:marRight w:val="0"/>
              <w:marTop w:val="0"/>
              <w:marBottom w:val="0"/>
              <w:divBdr>
                <w:top w:val="none" w:sz="0" w:space="0" w:color="auto"/>
                <w:left w:val="none" w:sz="0" w:space="0" w:color="auto"/>
                <w:bottom w:val="none" w:sz="0" w:space="0" w:color="auto"/>
                <w:right w:val="none" w:sz="0" w:space="0" w:color="auto"/>
              </w:divBdr>
              <w:divsChild>
                <w:div w:id="1735079690">
                  <w:marLeft w:val="0"/>
                  <w:marRight w:val="0"/>
                  <w:marTop w:val="0"/>
                  <w:marBottom w:val="0"/>
                  <w:divBdr>
                    <w:top w:val="none" w:sz="0" w:space="0" w:color="auto"/>
                    <w:left w:val="none" w:sz="0" w:space="0" w:color="auto"/>
                    <w:bottom w:val="none" w:sz="0" w:space="0" w:color="auto"/>
                    <w:right w:val="none" w:sz="0" w:space="0" w:color="auto"/>
                  </w:divBdr>
                  <w:divsChild>
                    <w:div w:id="7976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6379">
          <w:marLeft w:val="0"/>
          <w:marRight w:val="0"/>
          <w:marTop w:val="0"/>
          <w:marBottom w:val="0"/>
          <w:divBdr>
            <w:top w:val="none" w:sz="0" w:space="0" w:color="auto"/>
            <w:left w:val="none" w:sz="0" w:space="0" w:color="auto"/>
            <w:bottom w:val="none" w:sz="0" w:space="0" w:color="auto"/>
            <w:right w:val="none" w:sz="0" w:space="0" w:color="auto"/>
          </w:divBdr>
          <w:divsChild>
            <w:div w:id="386489018">
              <w:marLeft w:val="0"/>
              <w:marRight w:val="0"/>
              <w:marTop w:val="0"/>
              <w:marBottom w:val="0"/>
              <w:divBdr>
                <w:top w:val="none" w:sz="0" w:space="0" w:color="auto"/>
                <w:left w:val="none" w:sz="0" w:space="0" w:color="auto"/>
                <w:bottom w:val="none" w:sz="0" w:space="0" w:color="auto"/>
                <w:right w:val="none" w:sz="0" w:space="0" w:color="auto"/>
              </w:divBdr>
              <w:divsChild>
                <w:div w:id="1496415561">
                  <w:marLeft w:val="0"/>
                  <w:marRight w:val="0"/>
                  <w:marTop w:val="0"/>
                  <w:marBottom w:val="0"/>
                  <w:divBdr>
                    <w:top w:val="none" w:sz="0" w:space="0" w:color="auto"/>
                    <w:left w:val="none" w:sz="0" w:space="0" w:color="auto"/>
                    <w:bottom w:val="none" w:sz="0" w:space="0" w:color="auto"/>
                    <w:right w:val="none" w:sz="0" w:space="0" w:color="auto"/>
                  </w:divBdr>
                  <w:divsChild>
                    <w:div w:id="6881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963080">
          <w:marLeft w:val="0"/>
          <w:marRight w:val="0"/>
          <w:marTop w:val="0"/>
          <w:marBottom w:val="0"/>
          <w:divBdr>
            <w:top w:val="none" w:sz="0" w:space="0" w:color="auto"/>
            <w:left w:val="none" w:sz="0" w:space="0" w:color="auto"/>
            <w:bottom w:val="none" w:sz="0" w:space="0" w:color="auto"/>
            <w:right w:val="none" w:sz="0" w:space="0" w:color="auto"/>
          </w:divBdr>
          <w:divsChild>
            <w:div w:id="1079406238">
              <w:marLeft w:val="0"/>
              <w:marRight w:val="0"/>
              <w:marTop w:val="0"/>
              <w:marBottom w:val="0"/>
              <w:divBdr>
                <w:top w:val="none" w:sz="0" w:space="0" w:color="auto"/>
                <w:left w:val="none" w:sz="0" w:space="0" w:color="auto"/>
                <w:bottom w:val="none" w:sz="0" w:space="0" w:color="auto"/>
                <w:right w:val="none" w:sz="0" w:space="0" w:color="auto"/>
              </w:divBdr>
              <w:divsChild>
                <w:div w:id="757554888">
                  <w:marLeft w:val="0"/>
                  <w:marRight w:val="0"/>
                  <w:marTop w:val="0"/>
                  <w:marBottom w:val="0"/>
                  <w:divBdr>
                    <w:top w:val="none" w:sz="0" w:space="0" w:color="auto"/>
                    <w:left w:val="none" w:sz="0" w:space="0" w:color="auto"/>
                    <w:bottom w:val="none" w:sz="0" w:space="0" w:color="auto"/>
                    <w:right w:val="none" w:sz="0" w:space="0" w:color="auto"/>
                  </w:divBdr>
                  <w:divsChild>
                    <w:div w:id="981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65842">
          <w:marLeft w:val="0"/>
          <w:marRight w:val="0"/>
          <w:marTop w:val="0"/>
          <w:marBottom w:val="0"/>
          <w:divBdr>
            <w:top w:val="none" w:sz="0" w:space="0" w:color="auto"/>
            <w:left w:val="none" w:sz="0" w:space="0" w:color="auto"/>
            <w:bottom w:val="none" w:sz="0" w:space="0" w:color="auto"/>
            <w:right w:val="none" w:sz="0" w:space="0" w:color="auto"/>
          </w:divBdr>
          <w:divsChild>
            <w:div w:id="984241821">
              <w:marLeft w:val="0"/>
              <w:marRight w:val="0"/>
              <w:marTop w:val="0"/>
              <w:marBottom w:val="0"/>
              <w:divBdr>
                <w:top w:val="none" w:sz="0" w:space="0" w:color="auto"/>
                <w:left w:val="none" w:sz="0" w:space="0" w:color="auto"/>
                <w:bottom w:val="none" w:sz="0" w:space="0" w:color="auto"/>
                <w:right w:val="none" w:sz="0" w:space="0" w:color="auto"/>
              </w:divBdr>
            </w:div>
            <w:div w:id="1510562247">
              <w:marLeft w:val="0"/>
              <w:marRight w:val="0"/>
              <w:marTop w:val="0"/>
              <w:marBottom w:val="0"/>
              <w:divBdr>
                <w:top w:val="none" w:sz="0" w:space="0" w:color="auto"/>
                <w:left w:val="none" w:sz="0" w:space="0" w:color="auto"/>
                <w:bottom w:val="none" w:sz="0" w:space="0" w:color="auto"/>
                <w:right w:val="none" w:sz="0" w:space="0" w:color="auto"/>
              </w:divBdr>
              <w:divsChild>
                <w:div w:id="2013142070">
                  <w:marLeft w:val="0"/>
                  <w:marRight w:val="0"/>
                  <w:marTop w:val="0"/>
                  <w:marBottom w:val="0"/>
                  <w:divBdr>
                    <w:top w:val="none" w:sz="0" w:space="0" w:color="auto"/>
                    <w:left w:val="none" w:sz="0" w:space="0" w:color="auto"/>
                    <w:bottom w:val="none" w:sz="0" w:space="0" w:color="auto"/>
                    <w:right w:val="none" w:sz="0" w:space="0" w:color="auto"/>
                  </w:divBdr>
                  <w:divsChild>
                    <w:div w:id="87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99996">
          <w:marLeft w:val="0"/>
          <w:marRight w:val="0"/>
          <w:marTop w:val="0"/>
          <w:marBottom w:val="0"/>
          <w:divBdr>
            <w:top w:val="none" w:sz="0" w:space="0" w:color="auto"/>
            <w:left w:val="none" w:sz="0" w:space="0" w:color="auto"/>
            <w:bottom w:val="none" w:sz="0" w:space="0" w:color="auto"/>
            <w:right w:val="none" w:sz="0" w:space="0" w:color="auto"/>
          </w:divBdr>
        </w:div>
        <w:div w:id="1965190235">
          <w:marLeft w:val="0"/>
          <w:marRight w:val="0"/>
          <w:marTop w:val="0"/>
          <w:marBottom w:val="0"/>
          <w:divBdr>
            <w:top w:val="none" w:sz="0" w:space="0" w:color="auto"/>
            <w:left w:val="none" w:sz="0" w:space="0" w:color="auto"/>
            <w:bottom w:val="none" w:sz="0" w:space="0" w:color="auto"/>
            <w:right w:val="none" w:sz="0" w:space="0" w:color="auto"/>
          </w:divBdr>
          <w:divsChild>
            <w:div w:id="213391995">
              <w:marLeft w:val="0"/>
              <w:marRight w:val="0"/>
              <w:marTop w:val="0"/>
              <w:marBottom w:val="0"/>
              <w:divBdr>
                <w:top w:val="none" w:sz="0" w:space="0" w:color="auto"/>
                <w:left w:val="none" w:sz="0" w:space="0" w:color="auto"/>
                <w:bottom w:val="none" w:sz="0" w:space="0" w:color="auto"/>
                <w:right w:val="none" w:sz="0" w:space="0" w:color="auto"/>
              </w:divBdr>
              <w:divsChild>
                <w:div w:id="1855146903">
                  <w:marLeft w:val="0"/>
                  <w:marRight w:val="0"/>
                  <w:marTop w:val="0"/>
                  <w:marBottom w:val="0"/>
                  <w:divBdr>
                    <w:top w:val="none" w:sz="0" w:space="0" w:color="auto"/>
                    <w:left w:val="none" w:sz="0" w:space="0" w:color="auto"/>
                    <w:bottom w:val="none" w:sz="0" w:space="0" w:color="auto"/>
                    <w:right w:val="none" w:sz="0" w:space="0" w:color="auto"/>
                  </w:divBdr>
                  <w:divsChild>
                    <w:div w:id="727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738907">
      <w:bodyDiv w:val="1"/>
      <w:marLeft w:val="0"/>
      <w:marRight w:val="0"/>
      <w:marTop w:val="0"/>
      <w:marBottom w:val="0"/>
      <w:divBdr>
        <w:top w:val="none" w:sz="0" w:space="0" w:color="auto"/>
        <w:left w:val="none" w:sz="0" w:space="0" w:color="auto"/>
        <w:bottom w:val="none" w:sz="0" w:space="0" w:color="auto"/>
        <w:right w:val="none" w:sz="0" w:space="0" w:color="auto"/>
      </w:divBdr>
      <w:divsChild>
        <w:div w:id="258416864">
          <w:marLeft w:val="0"/>
          <w:marRight w:val="0"/>
          <w:marTop w:val="0"/>
          <w:marBottom w:val="0"/>
          <w:divBdr>
            <w:top w:val="none" w:sz="0" w:space="0" w:color="auto"/>
            <w:left w:val="none" w:sz="0" w:space="0" w:color="auto"/>
            <w:bottom w:val="none" w:sz="0" w:space="0" w:color="auto"/>
            <w:right w:val="none" w:sz="0" w:space="0" w:color="auto"/>
          </w:divBdr>
          <w:divsChild>
            <w:div w:id="1992103337">
              <w:marLeft w:val="0"/>
              <w:marRight w:val="0"/>
              <w:marTop w:val="0"/>
              <w:marBottom w:val="0"/>
              <w:divBdr>
                <w:top w:val="none" w:sz="0" w:space="0" w:color="auto"/>
                <w:left w:val="none" w:sz="0" w:space="0" w:color="auto"/>
                <w:bottom w:val="none" w:sz="0" w:space="0" w:color="auto"/>
                <w:right w:val="none" w:sz="0" w:space="0" w:color="auto"/>
              </w:divBdr>
              <w:divsChild>
                <w:div w:id="1566450580">
                  <w:marLeft w:val="0"/>
                  <w:marRight w:val="0"/>
                  <w:marTop w:val="0"/>
                  <w:marBottom w:val="0"/>
                  <w:divBdr>
                    <w:top w:val="none" w:sz="0" w:space="0" w:color="auto"/>
                    <w:left w:val="none" w:sz="0" w:space="0" w:color="auto"/>
                    <w:bottom w:val="none" w:sz="0" w:space="0" w:color="auto"/>
                    <w:right w:val="none" w:sz="0" w:space="0" w:color="auto"/>
                  </w:divBdr>
                  <w:divsChild>
                    <w:div w:id="9524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424749">
          <w:marLeft w:val="0"/>
          <w:marRight w:val="0"/>
          <w:marTop w:val="0"/>
          <w:marBottom w:val="0"/>
          <w:divBdr>
            <w:top w:val="none" w:sz="0" w:space="0" w:color="auto"/>
            <w:left w:val="none" w:sz="0" w:space="0" w:color="auto"/>
            <w:bottom w:val="none" w:sz="0" w:space="0" w:color="auto"/>
            <w:right w:val="none" w:sz="0" w:space="0" w:color="auto"/>
          </w:divBdr>
          <w:divsChild>
            <w:div w:id="1385986861">
              <w:marLeft w:val="0"/>
              <w:marRight w:val="0"/>
              <w:marTop w:val="0"/>
              <w:marBottom w:val="0"/>
              <w:divBdr>
                <w:top w:val="none" w:sz="0" w:space="0" w:color="auto"/>
                <w:left w:val="none" w:sz="0" w:space="0" w:color="auto"/>
                <w:bottom w:val="none" w:sz="0" w:space="0" w:color="auto"/>
                <w:right w:val="none" w:sz="0" w:space="0" w:color="auto"/>
              </w:divBdr>
              <w:divsChild>
                <w:div w:id="1242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4002">
          <w:marLeft w:val="0"/>
          <w:marRight w:val="0"/>
          <w:marTop w:val="0"/>
          <w:marBottom w:val="0"/>
          <w:divBdr>
            <w:top w:val="none" w:sz="0" w:space="0" w:color="auto"/>
            <w:left w:val="none" w:sz="0" w:space="0" w:color="auto"/>
            <w:bottom w:val="none" w:sz="0" w:space="0" w:color="auto"/>
            <w:right w:val="none" w:sz="0" w:space="0" w:color="auto"/>
          </w:divBdr>
          <w:divsChild>
            <w:div w:id="1778527477">
              <w:marLeft w:val="0"/>
              <w:marRight w:val="0"/>
              <w:marTop w:val="0"/>
              <w:marBottom w:val="0"/>
              <w:divBdr>
                <w:top w:val="none" w:sz="0" w:space="0" w:color="auto"/>
                <w:left w:val="none" w:sz="0" w:space="0" w:color="auto"/>
                <w:bottom w:val="none" w:sz="0" w:space="0" w:color="auto"/>
                <w:right w:val="none" w:sz="0" w:space="0" w:color="auto"/>
              </w:divBdr>
              <w:divsChild>
                <w:div w:id="778526396">
                  <w:marLeft w:val="0"/>
                  <w:marRight w:val="0"/>
                  <w:marTop w:val="0"/>
                  <w:marBottom w:val="0"/>
                  <w:divBdr>
                    <w:top w:val="none" w:sz="0" w:space="0" w:color="auto"/>
                    <w:left w:val="none" w:sz="0" w:space="0" w:color="auto"/>
                    <w:bottom w:val="none" w:sz="0" w:space="0" w:color="auto"/>
                    <w:right w:val="none" w:sz="0" w:space="0" w:color="auto"/>
                  </w:divBdr>
                  <w:divsChild>
                    <w:div w:id="4169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8124">
          <w:marLeft w:val="0"/>
          <w:marRight w:val="0"/>
          <w:marTop w:val="0"/>
          <w:marBottom w:val="0"/>
          <w:divBdr>
            <w:top w:val="none" w:sz="0" w:space="0" w:color="auto"/>
            <w:left w:val="none" w:sz="0" w:space="0" w:color="auto"/>
            <w:bottom w:val="none" w:sz="0" w:space="0" w:color="auto"/>
            <w:right w:val="none" w:sz="0" w:space="0" w:color="auto"/>
          </w:divBdr>
          <w:divsChild>
            <w:div w:id="479537080">
              <w:marLeft w:val="0"/>
              <w:marRight w:val="0"/>
              <w:marTop w:val="0"/>
              <w:marBottom w:val="0"/>
              <w:divBdr>
                <w:top w:val="none" w:sz="0" w:space="0" w:color="auto"/>
                <w:left w:val="none" w:sz="0" w:space="0" w:color="auto"/>
                <w:bottom w:val="none" w:sz="0" w:space="0" w:color="auto"/>
                <w:right w:val="none" w:sz="0" w:space="0" w:color="auto"/>
              </w:divBdr>
              <w:divsChild>
                <w:div w:id="1797529336">
                  <w:marLeft w:val="0"/>
                  <w:marRight w:val="0"/>
                  <w:marTop w:val="0"/>
                  <w:marBottom w:val="0"/>
                  <w:divBdr>
                    <w:top w:val="none" w:sz="0" w:space="0" w:color="auto"/>
                    <w:left w:val="none" w:sz="0" w:space="0" w:color="auto"/>
                    <w:bottom w:val="none" w:sz="0" w:space="0" w:color="auto"/>
                    <w:right w:val="none" w:sz="0" w:space="0" w:color="auto"/>
                  </w:divBdr>
                  <w:divsChild>
                    <w:div w:id="11285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3378">
          <w:marLeft w:val="0"/>
          <w:marRight w:val="0"/>
          <w:marTop w:val="0"/>
          <w:marBottom w:val="0"/>
          <w:divBdr>
            <w:top w:val="none" w:sz="0" w:space="0" w:color="auto"/>
            <w:left w:val="none" w:sz="0" w:space="0" w:color="auto"/>
            <w:bottom w:val="none" w:sz="0" w:space="0" w:color="auto"/>
            <w:right w:val="none" w:sz="0" w:space="0" w:color="auto"/>
          </w:divBdr>
          <w:divsChild>
            <w:div w:id="491062976">
              <w:marLeft w:val="0"/>
              <w:marRight w:val="0"/>
              <w:marTop w:val="0"/>
              <w:marBottom w:val="0"/>
              <w:divBdr>
                <w:top w:val="none" w:sz="0" w:space="0" w:color="auto"/>
                <w:left w:val="none" w:sz="0" w:space="0" w:color="auto"/>
                <w:bottom w:val="none" w:sz="0" w:space="0" w:color="auto"/>
                <w:right w:val="none" w:sz="0" w:space="0" w:color="auto"/>
              </w:divBdr>
            </w:div>
            <w:div w:id="1915584000">
              <w:marLeft w:val="0"/>
              <w:marRight w:val="0"/>
              <w:marTop w:val="0"/>
              <w:marBottom w:val="0"/>
              <w:divBdr>
                <w:top w:val="none" w:sz="0" w:space="0" w:color="auto"/>
                <w:left w:val="none" w:sz="0" w:space="0" w:color="auto"/>
                <w:bottom w:val="none" w:sz="0" w:space="0" w:color="auto"/>
                <w:right w:val="none" w:sz="0" w:space="0" w:color="auto"/>
              </w:divBdr>
              <w:divsChild>
                <w:div w:id="433356605">
                  <w:marLeft w:val="0"/>
                  <w:marRight w:val="0"/>
                  <w:marTop w:val="0"/>
                  <w:marBottom w:val="0"/>
                  <w:divBdr>
                    <w:top w:val="none" w:sz="0" w:space="0" w:color="auto"/>
                    <w:left w:val="none" w:sz="0" w:space="0" w:color="auto"/>
                    <w:bottom w:val="none" w:sz="0" w:space="0" w:color="auto"/>
                    <w:right w:val="none" w:sz="0" w:space="0" w:color="auto"/>
                  </w:divBdr>
                  <w:divsChild>
                    <w:div w:id="12859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131639">
      <w:bodyDiv w:val="1"/>
      <w:marLeft w:val="0"/>
      <w:marRight w:val="0"/>
      <w:marTop w:val="0"/>
      <w:marBottom w:val="0"/>
      <w:divBdr>
        <w:top w:val="none" w:sz="0" w:space="0" w:color="auto"/>
        <w:left w:val="none" w:sz="0" w:space="0" w:color="auto"/>
        <w:bottom w:val="none" w:sz="0" w:space="0" w:color="auto"/>
        <w:right w:val="none" w:sz="0" w:space="0" w:color="auto"/>
      </w:divBdr>
      <w:divsChild>
        <w:div w:id="52432641">
          <w:marLeft w:val="0"/>
          <w:marRight w:val="0"/>
          <w:marTop w:val="0"/>
          <w:marBottom w:val="0"/>
          <w:divBdr>
            <w:top w:val="none" w:sz="0" w:space="0" w:color="auto"/>
            <w:left w:val="none" w:sz="0" w:space="0" w:color="auto"/>
            <w:bottom w:val="none" w:sz="0" w:space="0" w:color="auto"/>
            <w:right w:val="none" w:sz="0" w:space="0" w:color="auto"/>
          </w:divBdr>
        </w:div>
      </w:divsChild>
    </w:div>
    <w:div w:id="959454276">
      <w:bodyDiv w:val="1"/>
      <w:marLeft w:val="0"/>
      <w:marRight w:val="0"/>
      <w:marTop w:val="0"/>
      <w:marBottom w:val="0"/>
      <w:divBdr>
        <w:top w:val="none" w:sz="0" w:space="0" w:color="auto"/>
        <w:left w:val="none" w:sz="0" w:space="0" w:color="auto"/>
        <w:bottom w:val="none" w:sz="0" w:space="0" w:color="auto"/>
        <w:right w:val="none" w:sz="0" w:space="0" w:color="auto"/>
      </w:divBdr>
      <w:divsChild>
        <w:div w:id="371925796">
          <w:marLeft w:val="0"/>
          <w:marRight w:val="0"/>
          <w:marTop w:val="0"/>
          <w:marBottom w:val="0"/>
          <w:divBdr>
            <w:top w:val="none" w:sz="0" w:space="0" w:color="auto"/>
            <w:left w:val="none" w:sz="0" w:space="0" w:color="auto"/>
            <w:bottom w:val="none" w:sz="0" w:space="0" w:color="auto"/>
            <w:right w:val="none" w:sz="0" w:space="0" w:color="auto"/>
          </w:divBdr>
          <w:divsChild>
            <w:div w:id="7146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7724564">
          <w:marLeft w:val="0"/>
          <w:marRight w:val="0"/>
          <w:marTop w:val="0"/>
          <w:marBottom w:val="0"/>
          <w:divBdr>
            <w:top w:val="none" w:sz="0" w:space="0" w:color="auto"/>
            <w:left w:val="none" w:sz="0" w:space="0" w:color="auto"/>
            <w:bottom w:val="none" w:sz="0" w:space="0" w:color="auto"/>
            <w:right w:val="none" w:sz="0" w:space="0" w:color="auto"/>
          </w:divBdr>
        </w:div>
      </w:divsChild>
    </w:div>
    <w:div w:id="1008601310">
      <w:bodyDiv w:val="1"/>
      <w:marLeft w:val="0"/>
      <w:marRight w:val="0"/>
      <w:marTop w:val="0"/>
      <w:marBottom w:val="0"/>
      <w:divBdr>
        <w:top w:val="none" w:sz="0" w:space="0" w:color="auto"/>
        <w:left w:val="none" w:sz="0" w:space="0" w:color="auto"/>
        <w:bottom w:val="none" w:sz="0" w:space="0" w:color="auto"/>
        <w:right w:val="none" w:sz="0" w:space="0" w:color="auto"/>
      </w:divBdr>
      <w:divsChild>
        <w:div w:id="2058578025">
          <w:marLeft w:val="0"/>
          <w:marRight w:val="0"/>
          <w:marTop w:val="0"/>
          <w:marBottom w:val="0"/>
          <w:divBdr>
            <w:top w:val="none" w:sz="0" w:space="0" w:color="auto"/>
            <w:left w:val="none" w:sz="0" w:space="0" w:color="auto"/>
            <w:bottom w:val="none" w:sz="0" w:space="0" w:color="auto"/>
            <w:right w:val="none" w:sz="0" w:space="0" w:color="auto"/>
          </w:divBdr>
          <w:divsChild>
            <w:div w:id="691690445">
              <w:marLeft w:val="0"/>
              <w:marRight w:val="0"/>
              <w:marTop w:val="0"/>
              <w:marBottom w:val="0"/>
              <w:divBdr>
                <w:top w:val="none" w:sz="0" w:space="0" w:color="auto"/>
                <w:left w:val="none" w:sz="0" w:space="0" w:color="auto"/>
                <w:bottom w:val="none" w:sz="0" w:space="0" w:color="auto"/>
                <w:right w:val="none" w:sz="0" w:space="0" w:color="auto"/>
              </w:divBdr>
              <w:divsChild>
                <w:div w:id="1576042126">
                  <w:marLeft w:val="0"/>
                  <w:marRight w:val="0"/>
                  <w:marTop w:val="0"/>
                  <w:marBottom w:val="0"/>
                  <w:divBdr>
                    <w:top w:val="none" w:sz="0" w:space="0" w:color="auto"/>
                    <w:left w:val="none" w:sz="0" w:space="0" w:color="auto"/>
                    <w:bottom w:val="none" w:sz="0" w:space="0" w:color="auto"/>
                    <w:right w:val="none" w:sz="0" w:space="0" w:color="auto"/>
                  </w:divBdr>
                </w:div>
              </w:divsChild>
            </w:div>
            <w:div w:id="847597004">
              <w:marLeft w:val="0"/>
              <w:marRight w:val="0"/>
              <w:marTop w:val="0"/>
              <w:marBottom w:val="0"/>
              <w:divBdr>
                <w:top w:val="none" w:sz="0" w:space="0" w:color="auto"/>
                <w:left w:val="none" w:sz="0" w:space="0" w:color="auto"/>
                <w:bottom w:val="none" w:sz="0" w:space="0" w:color="auto"/>
                <w:right w:val="none" w:sz="0" w:space="0" w:color="auto"/>
              </w:divBdr>
            </w:div>
            <w:div w:id="966737107">
              <w:marLeft w:val="0"/>
              <w:marRight w:val="0"/>
              <w:marTop w:val="0"/>
              <w:marBottom w:val="0"/>
              <w:divBdr>
                <w:top w:val="none" w:sz="0" w:space="0" w:color="auto"/>
                <w:left w:val="none" w:sz="0" w:space="0" w:color="auto"/>
                <w:bottom w:val="none" w:sz="0" w:space="0" w:color="auto"/>
                <w:right w:val="none" w:sz="0" w:space="0" w:color="auto"/>
              </w:divBdr>
            </w:div>
            <w:div w:id="1615792849">
              <w:marLeft w:val="0"/>
              <w:marRight w:val="0"/>
              <w:marTop w:val="0"/>
              <w:marBottom w:val="0"/>
              <w:divBdr>
                <w:top w:val="none" w:sz="0" w:space="0" w:color="auto"/>
                <w:left w:val="none" w:sz="0" w:space="0" w:color="auto"/>
                <w:bottom w:val="none" w:sz="0" w:space="0" w:color="auto"/>
                <w:right w:val="none" w:sz="0" w:space="0" w:color="auto"/>
              </w:divBdr>
            </w:div>
            <w:div w:id="1947693414">
              <w:marLeft w:val="0"/>
              <w:marRight w:val="0"/>
              <w:marTop w:val="0"/>
              <w:marBottom w:val="0"/>
              <w:divBdr>
                <w:top w:val="none" w:sz="0" w:space="0" w:color="auto"/>
                <w:left w:val="none" w:sz="0" w:space="0" w:color="auto"/>
                <w:bottom w:val="none" w:sz="0" w:space="0" w:color="auto"/>
                <w:right w:val="none" w:sz="0" w:space="0" w:color="auto"/>
              </w:divBdr>
              <w:divsChild>
                <w:div w:id="237137791">
                  <w:marLeft w:val="0"/>
                  <w:marRight w:val="0"/>
                  <w:marTop w:val="0"/>
                  <w:marBottom w:val="0"/>
                  <w:divBdr>
                    <w:top w:val="none" w:sz="0" w:space="0" w:color="auto"/>
                    <w:left w:val="none" w:sz="0" w:space="0" w:color="auto"/>
                    <w:bottom w:val="none" w:sz="0" w:space="0" w:color="auto"/>
                    <w:right w:val="none" w:sz="0" w:space="0" w:color="auto"/>
                  </w:divBdr>
                  <w:divsChild>
                    <w:div w:id="1821849501">
                      <w:marLeft w:val="0"/>
                      <w:marRight w:val="0"/>
                      <w:marTop w:val="0"/>
                      <w:marBottom w:val="0"/>
                      <w:divBdr>
                        <w:top w:val="none" w:sz="0" w:space="0" w:color="auto"/>
                        <w:left w:val="none" w:sz="0" w:space="0" w:color="auto"/>
                        <w:bottom w:val="none" w:sz="0" w:space="0" w:color="auto"/>
                        <w:right w:val="none" w:sz="0" w:space="0" w:color="auto"/>
                      </w:divBdr>
                    </w:div>
                  </w:divsChild>
                </w:div>
                <w:div w:id="584730781">
                  <w:marLeft w:val="0"/>
                  <w:marRight w:val="0"/>
                  <w:marTop w:val="0"/>
                  <w:marBottom w:val="0"/>
                  <w:divBdr>
                    <w:top w:val="none" w:sz="0" w:space="0" w:color="auto"/>
                    <w:left w:val="none" w:sz="0" w:space="0" w:color="auto"/>
                    <w:bottom w:val="none" w:sz="0" w:space="0" w:color="auto"/>
                    <w:right w:val="none" w:sz="0" w:space="0" w:color="auto"/>
                  </w:divBdr>
                </w:div>
                <w:div w:id="1471634745">
                  <w:marLeft w:val="0"/>
                  <w:marRight w:val="0"/>
                  <w:marTop w:val="0"/>
                  <w:marBottom w:val="0"/>
                  <w:divBdr>
                    <w:top w:val="none" w:sz="0" w:space="0" w:color="auto"/>
                    <w:left w:val="none" w:sz="0" w:space="0" w:color="auto"/>
                    <w:bottom w:val="none" w:sz="0" w:space="0" w:color="auto"/>
                    <w:right w:val="none" w:sz="0" w:space="0" w:color="auto"/>
                  </w:divBdr>
                  <w:divsChild>
                    <w:div w:id="162941627">
                      <w:marLeft w:val="0"/>
                      <w:marRight w:val="0"/>
                      <w:marTop w:val="0"/>
                      <w:marBottom w:val="0"/>
                      <w:divBdr>
                        <w:top w:val="none" w:sz="0" w:space="0" w:color="auto"/>
                        <w:left w:val="none" w:sz="0" w:space="0" w:color="auto"/>
                        <w:bottom w:val="none" w:sz="0" w:space="0" w:color="auto"/>
                        <w:right w:val="none" w:sz="0" w:space="0" w:color="auto"/>
                      </w:divBdr>
                    </w:div>
                    <w:div w:id="1488016315">
                      <w:marLeft w:val="0"/>
                      <w:marRight w:val="0"/>
                      <w:marTop w:val="0"/>
                      <w:marBottom w:val="0"/>
                      <w:divBdr>
                        <w:top w:val="none" w:sz="0" w:space="0" w:color="auto"/>
                        <w:left w:val="none" w:sz="0" w:space="0" w:color="auto"/>
                        <w:bottom w:val="none" w:sz="0" w:space="0" w:color="auto"/>
                        <w:right w:val="none" w:sz="0" w:space="0" w:color="auto"/>
                      </w:divBdr>
                      <w:divsChild>
                        <w:div w:id="127351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7092336">
                      <w:marLeft w:val="0"/>
                      <w:marRight w:val="0"/>
                      <w:marTop w:val="0"/>
                      <w:marBottom w:val="0"/>
                      <w:divBdr>
                        <w:top w:val="none" w:sz="0" w:space="0" w:color="auto"/>
                        <w:left w:val="none" w:sz="0" w:space="0" w:color="auto"/>
                        <w:bottom w:val="none" w:sz="0" w:space="0" w:color="auto"/>
                        <w:right w:val="none" w:sz="0" w:space="0" w:color="auto"/>
                      </w:divBdr>
                    </w:div>
                    <w:div w:id="1941720245">
                      <w:marLeft w:val="0"/>
                      <w:marRight w:val="0"/>
                      <w:marTop w:val="0"/>
                      <w:marBottom w:val="0"/>
                      <w:divBdr>
                        <w:top w:val="none" w:sz="0" w:space="0" w:color="auto"/>
                        <w:left w:val="none" w:sz="0" w:space="0" w:color="auto"/>
                        <w:bottom w:val="none" w:sz="0" w:space="0" w:color="auto"/>
                        <w:right w:val="none" w:sz="0" w:space="0" w:color="auto"/>
                      </w:divBdr>
                    </w:div>
                    <w:div w:id="20003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202">
              <w:marLeft w:val="0"/>
              <w:marRight w:val="0"/>
              <w:marTop w:val="0"/>
              <w:marBottom w:val="0"/>
              <w:divBdr>
                <w:top w:val="none" w:sz="0" w:space="0" w:color="auto"/>
                <w:left w:val="none" w:sz="0" w:space="0" w:color="auto"/>
                <w:bottom w:val="none" w:sz="0" w:space="0" w:color="auto"/>
                <w:right w:val="none" w:sz="0" w:space="0" w:color="auto"/>
              </w:divBdr>
            </w:div>
            <w:div w:id="1980913444">
              <w:marLeft w:val="0"/>
              <w:marRight w:val="0"/>
              <w:marTop w:val="0"/>
              <w:marBottom w:val="0"/>
              <w:divBdr>
                <w:top w:val="none" w:sz="0" w:space="0" w:color="auto"/>
                <w:left w:val="none" w:sz="0" w:space="0" w:color="auto"/>
                <w:bottom w:val="none" w:sz="0" w:space="0" w:color="auto"/>
                <w:right w:val="none" w:sz="0" w:space="0" w:color="auto"/>
              </w:divBdr>
              <w:divsChild>
                <w:div w:id="1221405962">
                  <w:marLeft w:val="0"/>
                  <w:marRight w:val="0"/>
                  <w:marTop w:val="0"/>
                  <w:marBottom w:val="0"/>
                  <w:divBdr>
                    <w:top w:val="none" w:sz="0" w:space="0" w:color="auto"/>
                    <w:left w:val="none" w:sz="0" w:space="0" w:color="auto"/>
                    <w:bottom w:val="none" w:sz="0" w:space="0" w:color="auto"/>
                    <w:right w:val="none" w:sz="0" w:space="0" w:color="auto"/>
                  </w:divBdr>
                </w:div>
                <w:div w:id="1955818518">
                  <w:marLeft w:val="0"/>
                  <w:marRight w:val="0"/>
                  <w:marTop w:val="0"/>
                  <w:marBottom w:val="0"/>
                  <w:divBdr>
                    <w:top w:val="none" w:sz="0" w:space="0" w:color="auto"/>
                    <w:left w:val="none" w:sz="0" w:space="0" w:color="auto"/>
                    <w:bottom w:val="none" w:sz="0" w:space="0" w:color="auto"/>
                    <w:right w:val="none" w:sz="0" w:space="0" w:color="auto"/>
                  </w:divBdr>
                </w:div>
                <w:div w:id="2038459913">
                  <w:marLeft w:val="0"/>
                  <w:marRight w:val="0"/>
                  <w:marTop w:val="0"/>
                  <w:marBottom w:val="0"/>
                  <w:divBdr>
                    <w:top w:val="none" w:sz="0" w:space="0" w:color="auto"/>
                    <w:left w:val="none" w:sz="0" w:space="0" w:color="auto"/>
                    <w:bottom w:val="none" w:sz="0" w:space="0" w:color="auto"/>
                    <w:right w:val="none" w:sz="0" w:space="0" w:color="auto"/>
                  </w:divBdr>
                  <w:divsChild>
                    <w:div w:id="1001546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16826748">
              <w:marLeft w:val="0"/>
              <w:marRight w:val="0"/>
              <w:marTop w:val="0"/>
              <w:marBottom w:val="0"/>
              <w:divBdr>
                <w:top w:val="none" w:sz="0" w:space="0" w:color="auto"/>
                <w:left w:val="none" w:sz="0" w:space="0" w:color="auto"/>
                <w:bottom w:val="none" w:sz="0" w:space="0" w:color="auto"/>
                <w:right w:val="none" w:sz="0" w:space="0" w:color="auto"/>
              </w:divBdr>
              <w:divsChild>
                <w:div w:id="799804452">
                  <w:marLeft w:val="0"/>
                  <w:marRight w:val="0"/>
                  <w:marTop w:val="0"/>
                  <w:marBottom w:val="0"/>
                  <w:divBdr>
                    <w:top w:val="none" w:sz="0" w:space="0" w:color="auto"/>
                    <w:left w:val="none" w:sz="0" w:space="0" w:color="auto"/>
                    <w:bottom w:val="none" w:sz="0" w:space="0" w:color="auto"/>
                    <w:right w:val="none" w:sz="0" w:space="0" w:color="auto"/>
                  </w:divBdr>
                </w:div>
                <w:div w:id="1187868106">
                  <w:marLeft w:val="0"/>
                  <w:marRight w:val="0"/>
                  <w:marTop w:val="0"/>
                  <w:marBottom w:val="0"/>
                  <w:divBdr>
                    <w:top w:val="none" w:sz="0" w:space="0" w:color="auto"/>
                    <w:left w:val="none" w:sz="0" w:space="0" w:color="auto"/>
                    <w:bottom w:val="none" w:sz="0" w:space="0" w:color="auto"/>
                    <w:right w:val="none" w:sz="0" w:space="0" w:color="auto"/>
                  </w:divBdr>
                  <w:divsChild>
                    <w:div w:id="1482621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27757544">
      <w:bodyDiv w:val="1"/>
      <w:marLeft w:val="0"/>
      <w:marRight w:val="0"/>
      <w:marTop w:val="0"/>
      <w:marBottom w:val="0"/>
      <w:divBdr>
        <w:top w:val="none" w:sz="0" w:space="0" w:color="auto"/>
        <w:left w:val="none" w:sz="0" w:space="0" w:color="auto"/>
        <w:bottom w:val="none" w:sz="0" w:space="0" w:color="auto"/>
        <w:right w:val="none" w:sz="0" w:space="0" w:color="auto"/>
      </w:divBdr>
      <w:divsChild>
        <w:div w:id="490803283">
          <w:marLeft w:val="0"/>
          <w:marRight w:val="0"/>
          <w:marTop w:val="0"/>
          <w:marBottom w:val="0"/>
          <w:divBdr>
            <w:top w:val="none" w:sz="0" w:space="0" w:color="auto"/>
            <w:left w:val="none" w:sz="0" w:space="0" w:color="auto"/>
            <w:bottom w:val="none" w:sz="0" w:space="0" w:color="auto"/>
            <w:right w:val="none" w:sz="0" w:space="0" w:color="auto"/>
          </w:divBdr>
        </w:div>
      </w:divsChild>
    </w:div>
    <w:div w:id="1074619584">
      <w:bodyDiv w:val="1"/>
      <w:marLeft w:val="0"/>
      <w:marRight w:val="0"/>
      <w:marTop w:val="0"/>
      <w:marBottom w:val="0"/>
      <w:divBdr>
        <w:top w:val="none" w:sz="0" w:space="0" w:color="auto"/>
        <w:left w:val="none" w:sz="0" w:space="0" w:color="auto"/>
        <w:bottom w:val="none" w:sz="0" w:space="0" w:color="auto"/>
        <w:right w:val="none" w:sz="0" w:space="0" w:color="auto"/>
      </w:divBdr>
      <w:divsChild>
        <w:div w:id="1122071301">
          <w:marLeft w:val="0"/>
          <w:marRight w:val="0"/>
          <w:marTop w:val="0"/>
          <w:marBottom w:val="0"/>
          <w:divBdr>
            <w:top w:val="none" w:sz="0" w:space="0" w:color="auto"/>
            <w:left w:val="none" w:sz="0" w:space="0" w:color="auto"/>
            <w:bottom w:val="none" w:sz="0" w:space="0" w:color="auto"/>
            <w:right w:val="none" w:sz="0" w:space="0" w:color="auto"/>
          </w:divBdr>
        </w:div>
        <w:div w:id="1913193137">
          <w:marLeft w:val="0"/>
          <w:marRight w:val="0"/>
          <w:marTop w:val="0"/>
          <w:marBottom w:val="0"/>
          <w:divBdr>
            <w:top w:val="none" w:sz="0" w:space="0" w:color="auto"/>
            <w:left w:val="none" w:sz="0" w:space="0" w:color="auto"/>
            <w:bottom w:val="none" w:sz="0" w:space="0" w:color="auto"/>
            <w:right w:val="none" w:sz="0" w:space="0" w:color="auto"/>
          </w:divBdr>
        </w:div>
      </w:divsChild>
    </w:div>
    <w:div w:id="1091656089">
      <w:bodyDiv w:val="1"/>
      <w:marLeft w:val="0"/>
      <w:marRight w:val="0"/>
      <w:marTop w:val="0"/>
      <w:marBottom w:val="0"/>
      <w:divBdr>
        <w:top w:val="none" w:sz="0" w:space="0" w:color="auto"/>
        <w:left w:val="none" w:sz="0" w:space="0" w:color="auto"/>
        <w:bottom w:val="none" w:sz="0" w:space="0" w:color="auto"/>
        <w:right w:val="none" w:sz="0" w:space="0" w:color="auto"/>
      </w:divBdr>
    </w:div>
    <w:div w:id="1110079552">
      <w:bodyDiv w:val="1"/>
      <w:marLeft w:val="0"/>
      <w:marRight w:val="0"/>
      <w:marTop w:val="0"/>
      <w:marBottom w:val="0"/>
      <w:divBdr>
        <w:top w:val="none" w:sz="0" w:space="0" w:color="auto"/>
        <w:left w:val="none" w:sz="0" w:space="0" w:color="auto"/>
        <w:bottom w:val="none" w:sz="0" w:space="0" w:color="auto"/>
        <w:right w:val="none" w:sz="0" w:space="0" w:color="auto"/>
      </w:divBdr>
      <w:divsChild>
        <w:div w:id="1471823318">
          <w:marLeft w:val="0"/>
          <w:marRight w:val="0"/>
          <w:marTop w:val="0"/>
          <w:marBottom w:val="0"/>
          <w:divBdr>
            <w:top w:val="none" w:sz="0" w:space="0" w:color="auto"/>
            <w:left w:val="none" w:sz="0" w:space="0" w:color="auto"/>
            <w:bottom w:val="none" w:sz="0" w:space="0" w:color="auto"/>
            <w:right w:val="none" w:sz="0" w:space="0" w:color="auto"/>
          </w:divBdr>
          <w:divsChild>
            <w:div w:id="783380657">
              <w:marLeft w:val="0"/>
              <w:marRight w:val="0"/>
              <w:marTop w:val="0"/>
              <w:marBottom w:val="0"/>
              <w:divBdr>
                <w:top w:val="none" w:sz="0" w:space="0" w:color="auto"/>
                <w:left w:val="none" w:sz="0" w:space="0" w:color="auto"/>
                <w:bottom w:val="none" w:sz="0" w:space="0" w:color="auto"/>
                <w:right w:val="none" w:sz="0" w:space="0" w:color="auto"/>
              </w:divBdr>
              <w:divsChild>
                <w:div w:id="275134873">
                  <w:marLeft w:val="0"/>
                  <w:marRight w:val="0"/>
                  <w:marTop w:val="0"/>
                  <w:marBottom w:val="0"/>
                  <w:divBdr>
                    <w:top w:val="none" w:sz="0" w:space="0" w:color="auto"/>
                    <w:left w:val="none" w:sz="0" w:space="0" w:color="auto"/>
                    <w:bottom w:val="none" w:sz="0" w:space="0" w:color="auto"/>
                    <w:right w:val="none" w:sz="0" w:space="0" w:color="auto"/>
                  </w:divBdr>
                  <w:divsChild>
                    <w:div w:id="612590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61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05527">
      <w:bodyDiv w:val="1"/>
      <w:marLeft w:val="0"/>
      <w:marRight w:val="0"/>
      <w:marTop w:val="0"/>
      <w:marBottom w:val="0"/>
      <w:divBdr>
        <w:top w:val="none" w:sz="0" w:space="0" w:color="auto"/>
        <w:left w:val="none" w:sz="0" w:space="0" w:color="auto"/>
        <w:bottom w:val="none" w:sz="0" w:space="0" w:color="auto"/>
        <w:right w:val="none" w:sz="0" w:space="0" w:color="auto"/>
      </w:divBdr>
      <w:divsChild>
        <w:div w:id="225645544">
          <w:marLeft w:val="0"/>
          <w:marRight w:val="0"/>
          <w:marTop w:val="0"/>
          <w:marBottom w:val="0"/>
          <w:divBdr>
            <w:top w:val="none" w:sz="0" w:space="0" w:color="auto"/>
            <w:left w:val="none" w:sz="0" w:space="0" w:color="auto"/>
            <w:bottom w:val="none" w:sz="0" w:space="0" w:color="auto"/>
            <w:right w:val="none" w:sz="0" w:space="0" w:color="auto"/>
          </w:divBdr>
          <w:divsChild>
            <w:div w:id="41485010">
              <w:marLeft w:val="0"/>
              <w:marRight w:val="0"/>
              <w:marTop w:val="0"/>
              <w:marBottom w:val="0"/>
              <w:divBdr>
                <w:top w:val="none" w:sz="0" w:space="0" w:color="auto"/>
                <w:left w:val="none" w:sz="0" w:space="0" w:color="auto"/>
                <w:bottom w:val="none" w:sz="0" w:space="0" w:color="auto"/>
                <w:right w:val="none" w:sz="0" w:space="0" w:color="auto"/>
              </w:divBdr>
            </w:div>
            <w:div w:id="242110754">
              <w:marLeft w:val="0"/>
              <w:marRight w:val="0"/>
              <w:marTop w:val="0"/>
              <w:marBottom w:val="0"/>
              <w:divBdr>
                <w:top w:val="none" w:sz="0" w:space="0" w:color="auto"/>
                <w:left w:val="none" w:sz="0" w:space="0" w:color="auto"/>
                <w:bottom w:val="none" w:sz="0" w:space="0" w:color="auto"/>
                <w:right w:val="none" w:sz="0" w:space="0" w:color="auto"/>
              </w:divBdr>
              <w:divsChild>
                <w:div w:id="1865096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4548">
              <w:marLeft w:val="0"/>
              <w:marRight w:val="0"/>
              <w:marTop w:val="0"/>
              <w:marBottom w:val="0"/>
              <w:divBdr>
                <w:top w:val="none" w:sz="0" w:space="0" w:color="auto"/>
                <w:left w:val="none" w:sz="0" w:space="0" w:color="auto"/>
                <w:bottom w:val="none" w:sz="0" w:space="0" w:color="auto"/>
                <w:right w:val="none" w:sz="0" w:space="0" w:color="auto"/>
              </w:divBdr>
            </w:div>
            <w:div w:id="1132166741">
              <w:marLeft w:val="0"/>
              <w:marRight w:val="0"/>
              <w:marTop w:val="0"/>
              <w:marBottom w:val="0"/>
              <w:divBdr>
                <w:top w:val="none" w:sz="0" w:space="0" w:color="auto"/>
                <w:left w:val="none" w:sz="0" w:space="0" w:color="auto"/>
                <w:bottom w:val="none" w:sz="0" w:space="0" w:color="auto"/>
                <w:right w:val="none" w:sz="0" w:space="0" w:color="auto"/>
              </w:divBdr>
            </w:div>
            <w:div w:id="1772898322">
              <w:marLeft w:val="0"/>
              <w:marRight w:val="0"/>
              <w:marTop w:val="0"/>
              <w:marBottom w:val="0"/>
              <w:divBdr>
                <w:top w:val="none" w:sz="0" w:space="0" w:color="auto"/>
                <w:left w:val="none" w:sz="0" w:space="0" w:color="auto"/>
                <w:bottom w:val="none" w:sz="0" w:space="0" w:color="auto"/>
                <w:right w:val="none" w:sz="0" w:space="0" w:color="auto"/>
              </w:divBdr>
              <w:divsChild>
                <w:div w:id="1481076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000271">
              <w:marLeft w:val="0"/>
              <w:marRight w:val="0"/>
              <w:marTop w:val="0"/>
              <w:marBottom w:val="0"/>
              <w:divBdr>
                <w:top w:val="none" w:sz="0" w:space="0" w:color="auto"/>
                <w:left w:val="none" w:sz="0" w:space="0" w:color="auto"/>
                <w:bottom w:val="none" w:sz="0" w:space="0" w:color="auto"/>
                <w:right w:val="none" w:sz="0" w:space="0" w:color="auto"/>
              </w:divBdr>
              <w:divsChild>
                <w:div w:id="523521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5326582">
          <w:marLeft w:val="0"/>
          <w:marRight w:val="0"/>
          <w:marTop w:val="0"/>
          <w:marBottom w:val="0"/>
          <w:divBdr>
            <w:top w:val="none" w:sz="0" w:space="0" w:color="auto"/>
            <w:left w:val="none" w:sz="0" w:space="0" w:color="auto"/>
            <w:bottom w:val="none" w:sz="0" w:space="0" w:color="auto"/>
            <w:right w:val="none" w:sz="0" w:space="0" w:color="auto"/>
          </w:divBdr>
          <w:divsChild>
            <w:div w:id="2141611366">
              <w:marLeft w:val="0"/>
              <w:marRight w:val="0"/>
              <w:marTop w:val="0"/>
              <w:marBottom w:val="0"/>
              <w:divBdr>
                <w:top w:val="none" w:sz="0" w:space="0" w:color="auto"/>
                <w:left w:val="none" w:sz="0" w:space="0" w:color="auto"/>
                <w:bottom w:val="none" w:sz="0" w:space="0" w:color="auto"/>
                <w:right w:val="none" w:sz="0" w:space="0" w:color="auto"/>
              </w:divBdr>
            </w:div>
          </w:divsChild>
        </w:div>
        <w:div w:id="940994801">
          <w:marLeft w:val="0"/>
          <w:marRight w:val="0"/>
          <w:marTop w:val="0"/>
          <w:marBottom w:val="0"/>
          <w:divBdr>
            <w:top w:val="none" w:sz="0" w:space="0" w:color="auto"/>
            <w:left w:val="none" w:sz="0" w:space="0" w:color="auto"/>
            <w:bottom w:val="none" w:sz="0" w:space="0" w:color="auto"/>
            <w:right w:val="none" w:sz="0" w:space="0" w:color="auto"/>
          </w:divBdr>
          <w:divsChild>
            <w:div w:id="453671213">
              <w:marLeft w:val="0"/>
              <w:marRight w:val="0"/>
              <w:marTop w:val="0"/>
              <w:marBottom w:val="0"/>
              <w:divBdr>
                <w:top w:val="none" w:sz="0" w:space="0" w:color="auto"/>
                <w:left w:val="none" w:sz="0" w:space="0" w:color="auto"/>
                <w:bottom w:val="none" w:sz="0" w:space="0" w:color="auto"/>
                <w:right w:val="none" w:sz="0" w:space="0" w:color="auto"/>
              </w:divBdr>
              <w:divsChild>
                <w:div w:id="1557661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0815612">
              <w:marLeft w:val="0"/>
              <w:marRight w:val="0"/>
              <w:marTop w:val="0"/>
              <w:marBottom w:val="0"/>
              <w:divBdr>
                <w:top w:val="none" w:sz="0" w:space="0" w:color="auto"/>
                <w:left w:val="none" w:sz="0" w:space="0" w:color="auto"/>
                <w:bottom w:val="none" w:sz="0" w:space="0" w:color="auto"/>
                <w:right w:val="none" w:sz="0" w:space="0" w:color="auto"/>
              </w:divBdr>
            </w:div>
          </w:divsChild>
        </w:div>
        <w:div w:id="1123577458">
          <w:marLeft w:val="0"/>
          <w:marRight w:val="0"/>
          <w:marTop w:val="0"/>
          <w:marBottom w:val="0"/>
          <w:divBdr>
            <w:top w:val="none" w:sz="0" w:space="0" w:color="auto"/>
            <w:left w:val="none" w:sz="0" w:space="0" w:color="auto"/>
            <w:bottom w:val="none" w:sz="0" w:space="0" w:color="auto"/>
            <w:right w:val="none" w:sz="0" w:space="0" w:color="auto"/>
          </w:divBdr>
          <w:divsChild>
            <w:div w:id="49811982">
              <w:marLeft w:val="0"/>
              <w:marRight w:val="0"/>
              <w:marTop w:val="0"/>
              <w:marBottom w:val="0"/>
              <w:divBdr>
                <w:top w:val="none" w:sz="0" w:space="0" w:color="auto"/>
                <w:left w:val="none" w:sz="0" w:space="0" w:color="auto"/>
                <w:bottom w:val="none" w:sz="0" w:space="0" w:color="auto"/>
                <w:right w:val="none" w:sz="0" w:space="0" w:color="auto"/>
              </w:divBdr>
              <w:divsChild>
                <w:div w:id="748843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7467295">
              <w:marLeft w:val="0"/>
              <w:marRight w:val="0"/>
              <w:marTop w:val="0"/>
              <w:marBottom w:val="0"/>
              <w:divBdr>
                <w:top w:val="none" w:sz="0" w:space="0" w:color="auto"/>
                <w:left w:val="none" w:sz="0" w:space="0" w:color="auto"/>
                <w:bottom w:val="none" w:sz="0" w:space="0" w:color="auto"/>
                <w:right w:val="none" w:sz="0" w:space="0" w:color="auto"/>
              </w:divBdr>
            </w:div>
            <w:div w:id="799880838">
              <w:marLeft w:val="0"/>
              <w:marRight w:val="0"/>
              <w:marTop w:val="0"/>
              <w:marBottom w:val="0"/>
              <w:divBdr>
                <w:top w:val="none" w:sz="0" w:space="0" w:color="auto"/>
                <w:left w:val="none" w:sz="0" w:space="0" w:color="auto"/>
                <w:bottom w:val="none" w:sz="0" w:space="0" w:color="auto"/>
                <w:right w:val="none" w:sz="0" w:space="0" w:color="auto"/>
              </w:divBdr>
            </w:div>
            <w:div w:id="1534535440">
              <w:marLeft w:val="0"/>
              <w:marRight w:val="0"/>
              <w:marTop w:val="0"/>
              <w:marBottom w:val="0"/>
              <w:divBdr>
                <w:top w:val="none" w:sz="0" w:space="0" w:color="auto"/>
                <w:left w:val="none" w:sz="0" w:space="0" w:color="auto"/>
                <w:bottom w:val="none" w:sz="0" w:space="0" w:color="auto"/>
                <w:right w:val="none" w:sz="0" w:space="0" w:color="auto"/>
              </w:divBdr>
            </w:div>
            <w:div w:id="1558205396">
              <w:marLeft w:val="0"/>
              <w:marRight w:val="0"/>
              <w:marTop w:val="0"/>
              <w:marBottom w:val="0"/>
              <w:divBdr>
                <w:top w:val="none" w:sz="0" w:space="0" w:color="auto"/>
                <w:left w:val="none" w:sz="0" w:space="0" w:color="auto"/>
                <w:bottom w:val="none" w:sz="0" w:space="0" w:color="auto"/>
                <w:right w:val="none" w:sz="0" w:space="0" w:color="auto"/>
              </w:divBdr>
            </w:div>
            <w:div w:id="1717974152">
              <w:marLeft w:val="0"/>
              <w:marRight w:val="0"/>
              <w:marTop w:val="0"/>
              <w:marBottom w:val="0"/>
              <w:divBdr>
                <w:top w:val="none" w:sz="0" w:space="0" w:color="auto"/>
                <w:left w:val="none" w:sz="0" w:space="0" w:color="auto"/>
                <w:bottom w:val="none" w:sz="0" w:space="0" w:color="auto"/>
                <w:right w:val="none" w:sz="0" w:space="0" w:color="auto"/>
              </w:divBdr>
              <w:divsChild>
                <w:div w:id="529225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9204382">
          <w:marLeft w:val="0"/>
          <w:marRight w:val="0"/>
          <w:marTop w:val="0"/>
          <w:marBottom w:val="0"/>
          <w:divBdr>
            <w:top w:val="none" w:sz="0" w:space="0" w:color="auto"/>
            <w:left w:val="none" w:sz="0" w:space="0" w:color="auto"/>
            <w:bottom w:val="none" w:sz="0" w:space="0" w:color="auto"/>
            <w:right w:val="none" w:sz="0" w:space="0" w:color="auto"/>
          </w:divBdr>
        </w:div>
        <w:div w:id="2130927215">
          <w:marLeft w:val="0"/>
          <w:marRight w:val="0"/>
          <w:marTop w:val="0"/>
          <w:marBottom w:val="0"/>
          <w:divBdr>
            <w:top w:val="none" w:sz="0" w:space="0" w:color="auto"/>
            <w:left w:val="none" w:sz="0" w:space="0" w:color="auto"/>
            <w:bottom w:val="none" w:sz="0" w:space="0" w:color="auto"/>
            <w:right w:val="none" w:sz="0" w:space="0" w:color="auto"/>
          </w:divBdr>
          <w:divsChild>
            <w:div w:id="70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84171">
      <w:bodyDiv w:val="1"/>
      <w:marLeft w:val="0"/>
      <w:marRight w:val="0"/>
      <w:marTop w:val="0"/>
      <w:marBottom w:val="0"/>
      <w:divBdr>
        <w:top w:val="none" w:sz="0" w:space="0" w:color="auto"/>
        <w:left w:val="none" w:sz="0" w:space="0" w:color="auto"/>
        <w:bottom w:val="none" w:sz="0" w:space="0" w:color="auto"/>
        <w:right w:val="none" w:sz="0" w:space="0" w:color="auto"/>
      </w:divBdr>
      <w:divsChild>
        <w:div w:id="1496146055">
          <w:marLeft w:val="0"/>
          <w:marRight w:val="0"/>
          <w:marTop w:val="0"/>
          <w:marBottom w:val="0"/>
          <w:divBdr>
            <w:top w:val="none" w:sz="0" w:space="0" w:color="auto"/>
            <w:left w:val="none" w:sz="0" w:space="0" w:color="auto"/>
            <w:bottom w:val="none" w:sz="0" w:space="0" w:color="auto"/>
            <w:right w:val="none" w:sz="0" w:space="0" w:color="auto"/>
          </w:divBdr>
        </w:div>
        <w:div w:id="1596789667">
          <w:marLeft w:val="0"/>
          <w:marRight w:val="0"/>
          <w:marTop w:val="0"/>
          <w:marBottom w:val="0"/>
          <w:divBdr>
            <w:top w:val="none" w:sz="0" w:space="0" w:color="auto"/>
            <w:left w:val="none" w:sz="0" w:space="0" w:color="auto"/>
            <w:bottom w:val="none" w:sz="0" w:space="0" w:color="auto"/>
            <w:right w:val="none" w:sz="0" w:space="0" w:color="auto"/>
          </w:divBdr>
        </w:div>
      </w:divsChild>
    </w:div>
    <w:div w:id="1256935629">
      <w:bodyDiv w:val="1"/>
      <w:marLeft w:val="0"/>
      <w:marRight w:val="0"/>
      <w:marTop w:val="0"/>
      <w:marBottom w:val="0"/>
      <w:divBdr>
        <w:top w:val="none" w:sz="0" w:space="0" w:color="auto"/>
        <w:left w:val="none" w:sz="0" w:space="0" w:color="auto"/>
        <w:bottom w:val="none" w:sz="0" w:space="0" w:color="auto"/>
        <w:right w:val="none" w:sz="0" w:space="0" w:color="auto"/>
      </w:divBdr>
      <w:divsChild>
        <w:div w:id="297302654">
          <w:marLeft w:val="0"/>
          <w:marRight w:val="0"/>
          <w:marTop w:val="0"/>
          <w:marBottom w:val="0"/>
          <w:divBdr>
            <w:top w:val="none" w:sz="0" w:space="0" w:color="auto"/>
            <w:left w:val="none" w:sz="0" w:space="0" w:color="auto"/>
            <w:bottom w:val="none" w:sz="0" w:space="0" w:color="auto"/>
            <w:right w:val="none" w:sz="0" w:space="0" w:color="auto"/>
          </w:divBdr>
          <w:divsChild>
            <w:div w:id="148136457">
              <w:marLeft w:val="0"/>
              <w:marRight w:val="0"/>
              <w:marTop w:val="0"/>
              <w:marBottom w:val="0"/>
              <w:divBdr>
                <w:top w:val="none" w:sz="0" w:space="0" w:color="auto"/>
                <w:left w:val="none" w:sz="0" w:space="0" w:color="auto"/>
                <w:bottom w:val="none" w:sz="0" w:space="0" w:color="auto"/>
                <w:right w:val="none" w:sz="0" w:space="0" w:color="auto"/>
              </w:divBdr>
            </w:div>
            <w:div w:id="389889615">
              <w:marLeft w:val="0"/>
              <w:marRight w:val="0"/>
              <w:marTop w:val="0"/>
              <w:marBottom w:val="0"/>
              <w:divBdr>
                <w:top w:val="none" w:sz="0" w:space="0" w:color="auto"/>
                <w:left w:val="none" w:sz="0" w:space="0" w:color="auto"/>
                <w:bottom w:val="none" w:sz="0" w:space="0" w:color="auto"/>
                <w:right w:val="none" w:sz="0" w:space="0" w:color="auto"/>
              </w:divBdr>
              <w:divsChild>
                <w:div w:id="17082912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9967809">
              <w:marLeft w:val="0"/>
              <w:marRight w:val="0"/>
              <w:marTop w:val="0"/>
              <w:marBottom w:val="0"/>
              <w:divBdr>
                <w:top w:val="none" w:sz="0" w:space="0" w:color="auto"/>
                <w:left w:val="none" w:sz="0" w:space="0" w:color="auto"/>
                <w:bottom w:val="none" w:sz="0" w:space="0" w:color="auto"/>
                <w:right w:val="none" w:sz="0" w:space="0" w:color="auto"/>
              </w:divBdr>
            </w:div>
            <w:div w:id="719667438">
              <w:marLeft w:val="0"/>
              <w:marRight w:val="0"/>
              <w:marTop w:val="0"/>
              <w:marBottom w:val="0"/>
              <w:divBdr>
                <w:top w:val="none" w:sz="0" w:space="0" w:color="auto"/>
                <w:left w:val="none" w:sz="0" w:space="0" w:color="auto"/>
                <w:bottom w:val="none" w:sz="0" w:space="0" w:color="auto"/>
                <w:right w:val="none" w:sz="0" w:space="0" w:color="auto"/>
              </w:divBdr>
            </w:div>
            <w:div w:id="728379519">
              <w:marLeft w:val="0"/>
              <w:marRight w:val="0"/>
              <w:marTop w:val="0"/>
              <w:marBottom w:val="0"/>
              <w:divBdr>
                <w:top w:val="none" w:sz="0" w:space="0" w:color="auto"/>
                <w:left w:val="none" w:sz="0" w:space="0" w:color="auto"/>
                <w:bottom w:val="none" w:sz="0" w:space="0" w:color="auto"/>
                <w:right w:val="none" w:sz="0" w:space="0" w:color="auto"/>
              </w:divBdr>
            </w:div>
          </w:divsChild>
        </w:div>
        <w:div w:id="1911504679">
          <w:marLeft w:val="0"/>
          <w:marRight w:val="0"/>
          <w:marTop w:val="0"/>
          <w:marBottom w:val="0"/>
          <w:divBdr>
            <w:top w:val="none" w:sz="0" w:space="0" w:color="auto"/>
            <w:left w:val="none" w:sz="0" w:space="0" w:color="auto"/>
            <w:bottom w:val="none" w:sz="0" w:space="0" w:color="auto"/>
            <w:right w:val="none" w:sz="0" w:space="0" w:color="auto"/>
          </w:divBdr>
        </w:div>
      </w:divsChild>
    </w:div>
    <w:div w:id="1274946954">
      <w:bodyDiv w:val="1"/>
      <w:marLeft w:val="0"/>
      <w:marRight w:val="0"/>
      <w:marTop w:val="0"/>
      <w:marBottom w:val="0"/>
      <w:divBdr>
        <w:top w:val="none" w:sz="0" w:space="0" w:color="auto"/>
        <w:left w:val="none" w:sz="0" w:space="0" w:color="auto"/>
        <w:bottom w:val="none" w:sz="0" w:space="0" w:color="auto"/>
        <w:right w:val="none" w:sz="0" w:space="0" w:color="auto"/>
      </w:divBdr>
      <w:divsChild>
        <w:div w:id="205458381">
          <w:marLeft w:val="0"/>
          <w:marRight w:val="0"/>
          <w:marTop w:val="0"/>
          <w:marBottom w:val="0"/>
          <w:divBdr>
            <w:top w:val="none" w:sz="0" w:space="0" w:color="auto"/>
            <w:left w:val="none" w:sz="0" w:space="0" w:color="auto"/>
            <w:bottom w:val="none" w:sz="0" w:space="0" w:color="auto"/>
            <w:right w:val="none" w:sz="0" w:space="0" w:color="auto"/>
          </w:divBdr>
          <w:divsChild>
            <w:div w:id="671614897">
              <w:marLeft w:val="0"/>
              <w:marRight w:val="0"/>
              <w:marTop w:val="0"/>
              <w:marBottom w:val="0"/>
              <w:divBdr>
                <w:top w:val="none" w:sz="0" w:space="0" w:color="auto"/>
                <w:left w:val="none" w:sz="0" w:space="0" w:color="auto"/>
                <w:bottom w:val="none" w:sz="0" w:space="0" w:color="auto"/>
                <w:right w:val="none" w:sz="0" w:space="0" w:color="auto"/>
              </w:divBdr>
              <w:divsChild>
                <w:div w:id="1522469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3162772">
          <w:marLeft w:val="0"/>
          <w:marRight w:val="0"/>
          <w:marTop w:val="0"/>
          <w:marBottom w:val="0"/>
          <w:divBdr>
            <w:top w:val="none" w:sz="0" w:space="0" w:color="auto"/>
            <w:left w:val="none" w:sz="0" w:space="0" w:color="auto"/>
            <w:bottom w:val="none" w:sz="0" w:space="0" w:color="auto"/>
            <w:right w:val="none" w:sz="0" w:space="0" w:color="auto"/>
          </w:divBdr>
          <w:divsChild>
            <w:div w:id="665130322">
              <w:marLeft w:val="0"/>
              <w:marRight w:val="0"/>
              <w:marTop w:val="0"/>
              <w:marBottom w:val="0"/>
              <w:divBdr>
                <w:top w:val="none" w:sz="0" w:space="0" w:color="auto"/>
                <w:left w:val="none" w:sz="0" w:space="0" w:color="auto"/>
                <w:bottom w:val="none" w:sz="0" w:space="0" w:color="auto"/>
                <w:right w:val="none" w:sz="0" w:space="0" w:color="auto"/>
              </w:divBdr>
            </w:div>
            <w:div w:id="948050622">
              <w:marLeft w:val="0"/>
              <w:marRight w:val="0"/>
              <w:marTop w:val="0"/>
              <w:marBottom w:val="0"/>
              <w:divBdr>
                <w:top w:val="none" w:sz="0" w:space="0" w:color="auto"/>
                <w:left w:val="none" w:sz="0" w:space="0" w:color="auto"/>
                <w:bottom w:val="none" w:sz="0" w:space="0" w:color="auto"/>
                <w:right w:val="none" w:sz="0" w:space="0" w:color="auto"/>
              </w:divBdr>
              <w:divsChild>
                <w:div w:id="131870890">
                  <w:marLeft w:val="0"/>
                  <w:marRight w:val="0"/>
                  <w:marTop w:val="0"/>
                  <w:marBottom w:val="0"/>
                  <w:divBdr>
                    <w:top w:val="none" w:sz="0" w:space="0" w:color="auto"/>
                    <w:left w:val="none" w:sz="0" w:space="0" w:color="auto"/>
                    <w:bottom w:val="none" w:sz="0" w:space="0" w:color="auto"/>
                    <w:right w:val="none" w:sz="0" w:space="0" w:color="auto"/>
                  </w:divBdr>
                </w:div>
                <w:div w:id="1913199238">
                  <w:marLeft w:val="0"/>
                  <w:marRight w:val="0"/>
                  <w:marTop w:val="0"/>
                  <w:marBottom w:val="0"/>
                  <w:divBdr>
                    <w:top w:val="none" w:sz="0" w:space="0" w:color="auto"/>
                    <w:left w:val="none" w:sz="0" w:space="0" w:color="auto"/>
                    <w:bottom w:val="none" w:sz="0" w:space="0" w:color="auto"/>
                    <w:right w:val="none" w:sz="0" w:space="0" w:color="auto"/>
                  </w:divBdr>
                </w:div>
              </w:divsChild>
            </w:div>
            <w:div w:id="1650935465">
              <w:marLeft w:val="0"/>
              <w:marRight w:val="0"/>
              <w:marTop w:val="0"/>
              <w:marBottom w:val="0"/>
              <w:divBdr>
                <w:top w:val="none" w:sz="0" w:space="0" w:color="auto"/>
                <w:left w:val="none" w:sz="0" w:space="0" w:color="auto"/>
                <w:bottom w:val="none" w:sz="0" w:space="0" w:color="auto"/>
                <w:right w:val="none" w:sz="0" w:space="0" w:color="auto"/>
              </w:divBdr>
              <w:divsChild>
                <w:div w:id="124861726">
                  <w:marLeft w:val="0"/>
                  <w:marRight w:val="0"/>
                  <w:marTop w:val="0"/>
                  <w:marBottom w:val="0"/>
                  <w:divBdr>
                    <w:top w:val="none" w:sz="0" w:space="0" w:color="auto"/>
                    <w:left w:val="none" w:sz="0" w:space="0" w:color="auto"/>
                    <w:bottom w:val="none" w:sz="0" w:space="0" w:color="auto"/>
                    <w:right w:val="none" w:sz="0" w:space="0" w:color="auto"/>
                  </w:divBdr>
                  <w:divsChild>
                    <w:div w:id="1161965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5772634">
                  <w:marLeft w:val="0"/>
                  <w:marRight w:val="0"/>
                  <w:marTop w:val="0"/>
                  <w:marBottom w:val="0"/>
                  <w:divBdr>
                    <w:top w:val="none" w:sz="0" w:space="0" w:color="auto"/>
                    <w:left w:val="none" w:sz="0" w:space="0" w:color="auto"/>
                    <w:bottom w:val="none" w:sz="0" w:space="0" w:color="auto"/>
                    <w:right w:val="none" w:sz="0" w:space="0" w:color="auto"/>
                  </w:divBdr>
                </w:div>
                <w:div w:id="492993394">
                  <w:marLeft w:val="0"/>
                  <w:marRight w:val="0"/>
                  <w:marTop w:val="0"/>
                  <w:marBottom w:val="0"/>
                  <w:divBdr>
                    <w:top w:val="none" w:sz="0" w:space="0" w:color="auto"/>
                    <w:left w:val="none" w:sz="0" w:space="0" w:color="auto"/>
                    <w:bottom w:val="none" w:sz="0" w:space="0" w:color="auto"/>
                    <w:right w:val="none" w:sz="0" w:space="0" w:color="auto"/>
                  </w:divBdr>
                  <w:divsChild>
                    <w:div w:id="1952127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549991">
                  <w:marLeft w:val="0"/>
                  <w:marRight w:val="0"/>
                  <w:marTop w:val="0"/>
                  <w:marBottom w:val="0"/>
                  <w:divBdr>
                    <w:top w:val="none" w:sz="0" w:space="0" w:color="auto"/>
                    <w:left w:val="none" w:sz="0" w:space="0" w:color="auto"/>
                    <w:bottom w:val="none" w:sz="0" w:space="0" w:color="auto"/>
                    <w:right w:val="none" w:sz="0" w:space="0" w:color="auto"/>
                  </w:divBdr>
                </w:div>
              </w:divsChild>
            </w:div>
            <w:div w:id="1808161283">
              <w:marLeft w:val="0"/>
              <w:marRight w:val="0"/>
              <w:marTop w:val="0"/>
              <w:marBottom w:val="0"/>
              <w:divBdr>
                <w:top w:val="none" w:sz="0" w:space="0" w:color="auto"/>
                <w:left w:val="none" w:sz="0" w:space="0" w:color="auto"/>
                <w:bottom w:val="none" w:sz="0" w:space="0" w:color="auto"/>
                <w:right w:val="none" w:sz="0" w:space="0" w:color="auto"/>
              </w:divBdr>
              <w:divsChild>
                <w:div w:id="670764609">
                  <w:marLeft w:val="0"/>
                  <w:marRight w:val="0"/>
                  <w:marTop w:val="0"/>
                  <w:marBottom w:val="0"/>
                  <w:divBdr>
                    <w:top w:val="none" w:sz="0" w:space="0" w:color="auto"/>
                    <w:left w:val="none" w:sz="0" w:space="0" w:color="auto"/>
                    <w:bottom w:val="none" w:sz="0" w:space="0" w:color="auto"/>
                    <w:right w:val="none" w:sz="0" w:space="0" w:color="auto"/>
                  </w:divBdr>
                  <w:divsChild>
                    <w:div w:id="591739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10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409589">
      <w:bodyDiv w:val="1"/>
      <w:marLeft w:val="0"/>
      <w:marRight w:val="0"/>
      <w:marTop w:val="0"/>
      <w:marBottom w:val="0"/>
      <w:divBdr>
        <w:top w:val="none" w:sz="0" w:space="0" w:color="auto"/>
        <w:left w:val="none" w:sz="0" w:space="0" w:color="auto"/>
        <w:bottom w:val="none" w:sz="0" w:space="0" w:color="auto"/>
        <w:right w:val="none" w:sz="0" w:space="0" w:color="auto"/>
      </w:divBdr>
      <w:divsChild>
        <w:div w:id="1457334303">
          <w:marLeft w:val="0"/>
          <w:marRight w:val="0"/>
          <w:marTop w:val="0"/>
          <w:marBottom w:val="0"/>
          <w:divBdr>
            <w:top w:val="none" w:sz="0" w:space="0" w:color="auto"/>
            <w:left w:val="none" w:sz="0" w:space="0" w:color="auto"/>
            <w:bottom w:val="none" w:sz="0" w:space="0" w:color="auto"/>
            <w:right w:val="none" w:sz="0" w:space="0" w:color="auto"/>
          </w:divBdr>
          <w:divsChild>
            <w:div w:id="299503249">
              <w:marLeft w:val="0"/>
              <w:marRight w:val="0"/>
              <w:marTop w:val="0"/>
              <w:marBottom w:val="0"/>
              <w:divBdr>
                <w:top w:val="none" w:sz="0" w:space="0" w:color="auto"/>
                <w:left w:val="none" w:sz="0" w:space="0" w:color="auto"/>
                <w:bottom w:val="none" w:sz="0" w:space="0" w:color="auto"/>
                <w:right w:val="none" w:sz="0" w:space="0" w:color="auto"/>
              </w:divBdr>
            </w:div>
            <w:div w:id="19795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99136">
      <w:bodyDiv w:val="1"/>
      <w:marLeft w:val="0"/>
      <w:marRight w:val="0"/>
      <w:marTop w:val="0"/>
      <w:marBottom w:val="0"/>
      <w:divBdr>
        <w:top w:val="none" w:sz="0" w:space="0" w:color="auto"/>
        <w:left w:val="none" w:sz="0" w:space="0" w:color="auto"/>
        <w:bottom w:val="none" w:sz="0" w:space="0" w:color="auto"/>
        <w:right w:val="none" w:sz="0" w:space="0" w:color="auto"/>
      </w:divBdr>
      <w:divsChild>
        <w:div w:id="1649164358">
          <w:marLeft w:val="0"/>
          <w:marRight w:val="0"/>
          <w:marTop w:val="0"/>
          <w:marBottom w:val="0"/>
          <w:divBdr>
            <w:top w:val="none" w:sz="0" w:space="0" w:color="auto"/>
            <w:left w:val="none" w:sz="0" w:space="0" w:color="auto"/>
            <w:bottom w:val="none" w:sz="0" w:space="0" w:color="auto"/>
            <w:right w:val="none" w:sz="0" w:space="0" w:color="auto"/>
          </w:divBdr>
        </w:div>
      </w:divsChild>
    </w:div>
    <w:div w:id="1482191687">
      <w:bodyDiv w:val="1"/>
      <w:marLeft w:val="0"/>
      <w:marRight w:val="0"/>
      <w:marTop w:val="0"/>
      <w:marBottom w:val="0"/>
      <w:divBdr>
        <w:top w:val="none" w:sz="0" w:space="0" w:color="auto"/>
        <w:left w:val="none" w:sz="0" w:space="0" w:color="auto"/>
        <w:bottom w:val="none" w:sz="0" w:space="0" w:color="auto"/>
        <w:right w:val="none" w:sz="0" w:space="0" w:color="auto"/>
      </w:divBdr>
      <w:divsChild>
        <w:div w:id="74595633">
          <w:marLeft w:val="0"/>
          <w:marRight w:val="0"/>
          <w:marTop w:val="0"/>
          <w:marBottom w:val="0"/>
          <w:divBdr>
            <w:top w:val="none" w:sz="0" w:space="0" w:color="auto"/>
            <w:left w:val="none" w:sz="0" w:space="0" w:color="auto"/>
            <w:bottom w:val="none" w:sz="0" w:space="0" w:color="auto"/>
            <w:right w:val="none" w:sz="0" w:space="0" w:color="auto"/>
          </w:divBdr>
          <w:divsChild>
            <w:div w:id="1697848892">
              <w:marLeft w:val="0"/>
              <w:marRight w:val="0"/>
              <w:marTop w:val="0"/>
              <w:marBottom w:val="0"/>
              <w:divBdr>
                <w:top w:val="none" w:sz="0" w:space="0" w:color="auto"/>
                <w:left w:val="none" w:sz="0" w:space="0" w:color="auto"/>
                <w:bottom w:val="none" w:sz="0" w:space="0" w:color="auto"/>
                <w:right w:val="none" w:sz="0" w:space="0" w:color="auto"/>
              </w:divBdr>
              <w:divsChild>
                <w:div w:id="1171485643">
                  <w:marLeft w:val="0"/>
                  <w:marRight w:val="0"/>
                  <w:marTop w:val="0"/>
                  <w:marBottom w:val="0"/>
                  <w:divBdr>
                    <w:top w:val="none" w:sz="0" w:space="0" w:color="auto"/>
                    <w:left w:val="none" w:sz="0" w:space="0" w:color="auto"/>
                    <w:bottom w:val="none" w:sz="0" w:space="0" w:color="auto"/>
                    <w:right w:val="none" w:sz="0" w:space="0" w:color="auto"/>
                  </w:divBdr>
                  <w:divsChild>
                    <w:div w:id="12354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4481">
              <w:marLeft w:val="0"/>
              <w:marRight w:val="0"/>
              <w:marTop w:val="0"/>
              <w:marBottom w:val="0"/>
              <w:divBdr>
                <w:top w:val="none" w:sz="0" w:space="0" w:color="auto"/>
                <w:left w:val="none" w:sz="0" w:space="0" w:color="auto"/>
                <w:bottom w:val="none" w:sz="0" w:space="0" w:color="auto"/>
                <w:right w:val="none" w:sz="0" w:space="0" w:color="auto"/>
              </w:divBdr>
            </w:div>
          </w:divsChild>
        </w:div>
        <w:div w:id="135537892">
          <w:marLeft w:val="0"/>
          <w:marRight w:val="0"/>
          <w:marTop w:val="0"/>
          <w:marBottom w:val="0"/>
          <w:divBdr>
            <w:top w:val="none" w:sz="0" w:space="0" w:color="auto"/>
            <w:left w:val="none" w:sz="0" w:space="0" w:color="auto"/>
            <w:bottom w:val="none" w:sz="0" w:space="0" w:color="auto"/>
            <w:right w:val="none" w:sz="0" w:space="0" w:color="auto"/>
          </w:divBdr>
          <w:divsChild>
            <w:div w:id="1623075626">
              <w:marLeft w:val="0"/>
              <w:marRight w:val="0"/>
              <w:marTop w:val="0"/>
              <w:marBottom w:val="0"/>
              <w:divBdr>
                <w:top w:val="none" w:sz="0" w:space="0" w:color="auto"/>
                <w:left w:val="none" w:sz="0" w:space="0" w:color="auto"/>
                <w:bottom w:val="none" w:sz="0" w:space="0" w:color="auto"/>
                <w:right w:val="none" w:sz="0" w:space="0" w:color="auto"/>
              </w:divBdr>
              <w:divsChild>
                <w:div w:id="196858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3467">
          <w:marLeft w:val="0"/>
          <w:marRight w:val="0"/>
          <w:marTop w:val="0"/>
          <w:marBottom w:val="0"/>
          <w:divBdr>
            <w:top w:val="none" w:sz="0" w:space="0" w:color="auto"/>
            <w:left w:val="none" w:sz="0" w:space="0" w:color="auto"/>
            <w:bottom w:val="none" w:sz="0" w:space="0" w:color="auto"/>
            <w:right w:val="none" w:sz="0" w:space="0" w:color="auto"/>
          </w:divBdr>
          <w:divsChild>
            <w:div w:id="2072733706">
              <w:marLeft w:val="0"/>
              <w:marRight w:val="0"/>
              <w:marTop w:val="0"/>
              <w:marBottom w:val="0"/>
              <w:divBdr>
                <w:top w:val="none" w:sz="0" w:space="0" w:color="auto"/>
                <w:left w:val="none" w:sz="0" w:space="0" w:color="auto"/>
                <w:bottom w:val="none" w:sz="0" w:space="0" w:color="auto"/>
                <w:right w:val="none" w:sz="0" w:space="0" w:color="auto"/>
              </w:divBdr>
              <w:divsChild>
                <w:div w:id="655107064">
                  <w:marLeft w:val="0"/>
                  <w:marRight w:val="0"/>
                  <w:marTop w:val="0"/>
                  <w:marBottom w:val="0"/>
                  <w:divBdr>
                    <w:top w:val="none" w:sz="0" w:space="0" w:color="auto"/>
                    <w:left w:val="none" w:sz="0" w:space="0" w:color="auto"/>
                    <w:bottom w:val="none" w:sz="0" w:space="0" w:color="auto"/>
                    <w:right w:val="none" w:sz="0" w:space="0" w:color="auto"/>
                  </w:divBdr>
                  <w:divsChild>
                    <w:div w:id="359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20531">
          <w:marLeft w:val="0"/>
          <w:marRight w:val="0"/>
          <w:marTop w:val="0"/>
          <w:marBottom w:val="0"/>
          <w:divBdr>
            <w:top w:val="none" w:sz="0" w:space="0" w:color="auto"/>
            <w:left w:val="none" w:sz="0" w:space="0" w:color="auto"/>
            <w:bottom w:val="none" w:sz="0" w:space="0" w:color="auto"/>
            <w:right w:val="none" w:sz="0" w:space="0" w:color="auto"/>
          </w:divBdr>
          <w:divsChild>
            <w:div w:id="662899422">
              <w:marLeft w:val="0"/>
              <w:marRight w:val="0"/>
              <w:marTop w:val="0"/>
              <w:marBottom w:val="0"/>
              <w:divBdr>
                <w:top w:val="none" w:sz="0" w:space="0" w:color="auto"/>
                <w:left w:val="none" w:sz="0" w:space="0" w:color="auto"/>
                <w:bottom w:val="none" w:sz="0" w:space="0" w:color="auto"/>
                <w:right w:val="none" w:sz="0" w:space="0" w:color="auto"/>
              </w:divBdr>
              <w:divsChild>
                <w:div w:id="1873372445">
                  <w:marLeft w:val="0"/>
                  <w:marRight w:val="0"/>
                  <w:marTop w:val="0"/>
                  <w:marBottom w:val="0"/>
                  <w:divBdr>
                    <w:top w:val="none" w:sz="0" w:space="0" w:color="auto"/>
                    <w:left w:val="none" w:sz="0" w:space="0" w:color="auto"/>
                    <w:bottom w:val="none" w:sz="0" w:space="0" w:color="auto"/>
                    <w:right w:val="none" w:sz="0" w:space="0" w:color="auto"/>
                  </w:divBdr>
                  <w:divsChild>
                    <w:div w:id="11519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4607">
          <w:marLeft w:val="0"/>
          <w:marRight w:val="0"/>
          <w:marTop w:val="0"/>
          <w:marBottom w:val="0"/>
          <w:divBdr>
            <w:top w:val="none" w:sz="0" w:space="0" w:color="auto"/>
            <w:left w:val="none" w:sz="0" w:space="0" w:color="auto"/>
            <w:bottom w:val="none" w:sz="0" w:space="0" w:color="auto"/>
            <w:right w:val="none" w:sz="0" w:space="0" w:color="auto"/>
          </w:divBdr>
          <w:divsChild>
            <w:div w:id="1016420201">
              <w:marLeft w:val="0"/>
              <w:marRight w:val="0"/>
              <w:marTop w:val="0"/>
              <w:marBottom w:val="0"/>
              <w:divBdr>
                <w:top w:val="none" w:sz="0" w:space="0" w:color="auto"/>
                <w:left w:val="none" w:sz="0" w:space="0" w:color="auto"/>
                <w:bottom w:val="none" w:sz="0" w:space="0" w:color="auto"/>
                <w:right w:val="none" w:sz="0" w:space="0" w:color="auto"/>
              </w:divBdr>
              <w:divsChild>
                <w:div w:id="373316896">
                  <w:marLeft w:val="0"/>
                  <w:marRight w:val="0"/>
                  <w:marTop w:val="0"/>
                  <w:marBottom w:val="0"/>
                  <w:divBdr>
                    <w:top w:val="none" w:sz="0" w:space="0" w:color="auto"/>
                    <w:left w:val="none" w:sz="0" w:space="0" w:color="auto"/>
                    <w:bottom w:val="none" w:sz="0" w:space="0" w:color="auto"/>
                    <w:right w:val="none" w:sz="0" w:space="0" w:color="auto"/>
                  </w:divBdr>
                  <w:divsChild>
                    <w:div w:id="6672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805">
      <w:bodyDiv w:val="1"/>
      <w:marLeft w:val="0"/>
      <w:marRight w:val="0"/>
      <w:marTop w:val="0"/>
      <w:marBottom w:val="0"/>
      <w:divBdr>
        <w:top w:val="none" w:sz="0" w:space="0" w:color="auto"/>
        <w:left w:val="none" w:sz="0" w:space="0" w:color="auto"/>
        <w:bottom w:val="none" w:sz="0" w:space="0" w:color="auto"/>
        <w:right w:val="none" w:sz="0" w:space="0" w:color="auto"/>
      </w:divBdr>
    </w:div>
    <w:div w:id="1554734749">
      <w:bodyDiv w:val="1"/>
      <w:marLeft w:val="0"/>
      <w:marRight w:val="0"/>
      <w:marTop w:val="0"/>
      <w:marBottom w:val="0"/>
      <w:divBdr>
        <w:top w:val="none" w:sz="0" w:space="0" w:color="auto"/>
        <w:left w:val="none" w:sz="0" w:space="0" w:color="auto"/>
        <w:bottom w:val="none" w:sz="0" w:space="0" w:color="auto"/>
        <w:right w:val="none" w:sz="0" w:space="0" w:color="auto"/>
      </w:divBdr>
    </w:div>
    <w:div w:id="1646667968">
      <w:bodyDiv w:val="1"/>
      <w:marLeft w:val="0"/>
      <w:marRight w:val="0"/>
      <w:marTop w:val="0"/>
      <w:marBottom w:val="0"/>
      <w:divBdr>
        <w:top w:val="none" w:sz="0" w:space="0" w:color="auto"/>
        <w:left w:val="none" w:sz="0" w:space="0" w:color="auto"/>
        <w:bottom w:val="none" w:sz="0" w:space="0" w:color="auto"/>
        <w:right w:val="none" w:sz="0" w:space="0" w:color="auto"/>
      </w:divBdr>
      <w:divsChild>
        <w:div w:id="169029224">
          <w:marLeft w:val="0"/>
          <w:marRight w:val="0"/>
          <w:marTop w:val="0"/>
          <w:marBottom w:val="0"/>
          <w:divBdr>
            <w:top w:val="none" w:sz="0" w:space="0" w:color="auto"/>
            <w:left w:val="none" w:sz="0" w:space="0" w:color="auto"/>
            <w:bottom w:val="none" w:sz="0" w:space="0" w:color="auto"/>
            <w:right w:val="none" w:sz="0" w:space="0" w:color="auto"/>
          </w:divBdr>
          <w:divsChild>
            <w:div w:id="14693247">
              <w:marLeft w:val="0"/>
              <w:marRight w:val="0"/>
              <w:marTop w:val="0"/>
              <w:marBottom w:val="0"/>
              <w:divBdr>
                <w:top w:val="none" w:sz="0" w:space="0" w:color="auto"/>
                <w:left w:val="none" w:sz="0" w:space="0" w:color="auto"/>
                <w:bottom w:val="none" w:sz="0" w:space="0" w:color="auto"/>
                <w:right w:val="none" w:sz="0" w:space="0" w:color="auto"/>
              </w:divBdr>
            </w:div>
            <w:div w:id="462117420">
              <w:marLeft w:val="0"/>
              <w:marRight w:val="0"/>
              <w:marTop w:val="0"/>
              <w:marBottom w:val="0"/>
              <w:divBdr>
                <w:top w:val="none" w:sz="0" w:space="0" w:color="auto"/>
                <w:left w:val="none" w:sz="0" w:space="0" w:color="auto"/>
                <w:bottom w:val="none" w:sz="0" w:space="0" w:color="auto"/>
                <w:right w:val="none" w:sz="0" w:space="0" w:color="auto"/>
              </w:divBdr>
            </w:div>
            <w:div w:id="726298635">
              <w:marLeft w:val="0"/>
              <w:marRight w:val="0"/>
              <w:marTop w:val="0"/>
              <w:marBottom w:val="0"/>
              <w:divBdr>
                <w:top w:val="none" w:sz="0" w:space="0" w:color="auto"/>
                <w:left w:val="none" w:sz="0" w:space="0" w:color="auto"/>
                <w:bottom w:val="none" w:sz="0" w:space="0" w:color="auto"/>
                <w:right w:val="none" w:sz="0" w:space="0" w:color="auto"/>
              </w:divBdr>
            </w:div>
            <w:div w:id="797138581">
              <w:marLeft w:val="0"/>
              <w:marRight w:val="0"/>
              <w:marTop w:val="0"/>
              <w:marBottom w:val="0"/>
              <w:divBdr>
                <w:top w:val="none" w:sz="0" w:space="0" w:color="auto"/>
                <w:left w:val="none" w:sz="0" w:space="0" w:color="auto"/>
                <w:bottom w:val="none" w:sz="0" w:space="0" w:color="auto"/>
                <w:right w:val="none" w:sz="0" w:space="0" w:color="auto"/>
              </w:divBdr>
            </w:div>
            <w:div w:id="1246961456">
              <w:marLeft w:val="0"/>
              <w:marRight w:val="0"/>
              <w:marTop w:val="0"/>
              <w:marBottom w:val="0"/>
              <w:divBdr>
                <w:top w:val="none" w:sz="0" w:space="0" w:color="auto"/>
                <w:left w:val="none" w:sz="0" w:space="0" w:color="auto"/>
                <w:bottom w:val="none" w:sz="0" w:space="0" w:color="auto"/>
                <w:right w:val="none" w:sz="0" w:space="0" w:color="auto"/>
              </w:divBdr>
            </w:div>
            <w:div w:id="1522548479">
              <w:marLeft w:val="0"/>
              <w:marRight w:val="0"/>
              <w:marTop w:val="0"/>
              <w:marBottom w:val="0"/>
              <w:divBdr>
                <w:top w:val="none" w:sz="0" w:space="0" w:color="auto"/>
                <w:left w:val="none" w:sz="0" w:space="0" w:color="auto"/>
                <w:bottom w:val="none" w:sz="0" w:space="0" w:color="auto"/>
                <w:right w:val="none" w:sz="0" w:space="0" w:color="auto"/>
              </w:divBdr>
            </w:div>
            <w:div w:id="1885752006">
              <w:marLeft w:val="0"/>
              <w:marRight w:val="0"/>
              <w:marTop w:val="0"/>
              <w:marBottom w:val="0"/>
              <w:divBdr>
                <w:top w:val="none" w:sz="0" w:space="0" w:color="auto"/>
                <w:left w:val="none" w:sz="0" w:space="0" w:color="auto"/>
                <w:bottom w:val="none" w:sz="0" w:space="0" w:color="auto"/>
                <w:right w:val="none" w:sz="0" w:space="0" w:color="auto"/>
              </w:divBdr>
            </w:div>
            <w:div w:id="2108765248">
              <w:marLeft w:val="0"/>
              <w:marRight w:val="0"/>
              <w:marTop w:val="0"/>
              <w:marBottom w:val="0"/>
              <w:divBdr>
                <w:top w:val="none" w:sz="0" w:space="0" w:color="auto"/>
                <w:left w:val="none" w:sz="0" w:space="0" w:color="auto"/>
                <w:bottom w:val="none" w:sz="0" w:space="0" w:color="auto"/>
                <w:right w:val="none" w:sz="0" w:space="0" w:color="auto"/>
              </w:divBdr>
            </w:div>
          </w:divsChild>
        </w:div>
        <w:div w:id="1137378900">
          <w:marLeft w:val="0"/>
          <w:marRight w:val="0"/>
          <w:marTop w:val="0"/>
          <w:marBottom w:val="0"/>
          <w:divBdr>
            <w:top w:val="none" w:sz="0" w:space="0" w:color="auto"/>
            <w:left w:val="none" w:sz="0" w:space="0" w:color="auto"/>
            <w:bottom w:val="none" w:sz="0" w:space="0" w:color="auto"/>
            <w:right w:val="none" w:sz="0" w:space="0" w:color="auto"/>
          </w:divBdr>
          <w:divsChild>
            <w:div w:id="10844514">
              <w:marLeft w:val="0"/>
              <w:marRight w:val="0"/>
              <w:marTop w:val="0"/>
              <w:marBottom w:val="0"/>
              <w:divBdr>
                <w:top w:val="none" w:sz="0" w:space="0" w:color="auto"/>
                <w:left w:val="none" w:sz="0" w:space="0" w:color="auto"/>
                <w:bottom w:val="none" w:sz="0" w:space="0" w:color="auto"/>
                <w:right w:val="none" w:sz="0" w:space="0" w:color="auto"/>
              </w:divBdr>
            </w:div>
            <w:div w:id="159777086">
              <w:marLeft w:val="0"/>
              <w:marRight w:val="0"/>
              <w:marTop w:val="0"/>
              <w:marBottom w:val="0"/>
              <w:divBdr>
                <w:top w:val="none" w:sz="0" w:space="0" w:color="auto"/>
                <w:left w:val="none" w:sz="0" w:space="0" w:color="auto"/>
                <w:bottom w:val="none" w:sz="0" w:space="0" w:color="auto"/>
                <w:right w:val="none" w:sz="0" w:space="0" w:color="auto"/>
              </w:divBdr>
            </w:div>
            <w:div w:id="256333198">
              <w:marLeft w:val="0"/>
              <w:marRight w:val="0"/>
              <w:marTop w:val="0"/>
              <w:marBottom w:val="0"/>
              <w:divBdr>
                <w:top w:val="none" w:sz="0" w:space="0" w:color="auto"/>
                <w:left w:val="none" w:sz="0" w:space="0" w:color="auto"/>
                <w:bottom w:val="none" w:sz="0" w:space="0" w:color="auto"/>
                <w:right w:val="none" w:sz="0" w:space="0" w:color="auto"/>
              </w:divBdr>
            </w:div>
            <w:div w:id="454760038">
              <w:marLeft w:val="0"/>
              <w:marRight w:val="0"/>
              <w:marTop w:val="0"/>
              <w:marBottom w:val="0"/>
              <w:divBdr>
                <w:top w:val="none" w:sz="0" w:space="0" w:color="auto"/>
                <w:left w:val="none" w:sz="0" w:space="0" w:color="auto"/>
                <w:bottom w:val="none" w:sz="0" w:space="0" w:color="auto"/>
                <w:right w:val="none" w:sz="0" w:space="0" w:color="auto"/>
              </w:divBdr>
            </w:div>
            <w:div w:id="472991364">
              <w:marLeft w:val="0"/>
              <w:marRight w:val="0"/>
              <w:marTop w:val="0"/>
              <w:marBottom w:val="0"/>
              <w:divBdr>
                <w:top w:val="none" w:sz="0" w:space="0" w:color="auto"/>
                <w:left w:val="none" w:sz="0" w:space="0" w:color="auto"/>
                <w:bottom w:val="none" w:sz="0" w:space="0" w:color="auto"/>
                <w:right w:val="none" w:sz="0" w:space="0" w:color="auto"/>
              </w:divBdr>
            </w:div>
            <w:div w:id="549615999">
              <w:marLeft w:val="0"/>
              <w:marRight w:val="0"/>
              <w:marTop w:val="0"/>
              <w:marBottom w:val="0"/>
              <w:divBdr>
                <w:top w:val="none" w:sz="0" w:space="0" w:color="auto"/>
                <w:left w:val="none" w:sz="0" w:space="0" w:color="auto"/>
                <w:bottom w:val="none" w:sz="0" w:space="0" w:color="auto"/>
                <w:right w:val="none" w:sz="0" w:space="0" w:color="auto"/>
              </w:divBdr>
            </w:div>
            <w:div w:id="867722457">
              <w:marLeft w:val="0"/>
              <w:marRight w:val="0"/>
              <w:marTop w:val="0"/>
              <w:marBottom w:val="0"/>
              <w:divBdr>
                <w:top w:val="none" w:sz="0" w:space="0" w:color="auto"/>
                <w:left w:val="none" w:sz="0" w:space="0" w:color="auto"/>
                <w:bottom w:val="none" w:sz="0" w:space="0" w:color="auto"/>
                <w:right w:val="none" w:sz="0" w:space="0" w:color="auto"/>
              </w:divBdr>
            </w:div>
            <w:div w:id="909387947">
              <w:marLeft w:val="0"/>
              <w:marRight w:val="0"/>
              <w:marTop w:val="0"/>
              <w:marBottom w:val="0"/>
              <w:divBdr>
                <w:top w:val="none" w:sz="0" w:space="0" w:color="auto"/>
                <w:left w:val="none" w:sz="0" w:space="0" w:color="auto"/>
                <w:bottom w:val="none" w:sz="0" w:space="0" w:color="auto"/>
                <w:right w:val="none" w:sz="0" w:space="0" w:color="auto"/>
              </w:divBdr>
            </w:div>
            <w:div w:id="1091972399">
              <w:marLeft w:val="0"/>
              <w:marRight w:val="0"/>
              <w:marTop w:val="0"/>
              <w:marBottom w:val="0"/>
              <w:divBdr>
                <w:top w:val="none" w:sz="0" w:space="0" w:color="auto"/>
                <w:left w:val="none" w:sz="0" w:space="0" w:color="auto"/>
                <w:bottom w:val="none" w:sz="0" w:space="0" w:color="auto"/>
                <w:right w:val="none" w:sz="0" w:space="0" w:color="auto"/>
              </w:divBdr>
            </w:div>
            <w:div w:id="1255480561">
              <w:marLeft w:val="0"/>
              <w:marRight w:val="0"/>
              <w:marTop w:val="0"/>
              <w:marBottom w:val="0"/>
              <w:divBdr>
                <w:top w:val="none" w:sz="0" w:space="0" w:color="auto"/>
                <w:left w:val="none" w:sz="0" w:space="0" w:color="auto"/>
                <w:bottom w:val="none" w:sz="0" w:space="0" w:color="auto"/>
                <w:right w:val="none" w:sz="0" w:space="0" w:color="auto"/>
              </w:divBdr>
            </w:div>
            <w:div w:id="1356614869">
              <w:marLeft w:val="0"/>
              <w:marRight w:val="0"/>
              <w:marTop w:val="0"/>
              <w:marBottom w:val="0"/>
              <w:divBdr>
                <w:top w:val="none" w:sz="0" w:space="0" w:color="auto"/>
                <w:left w:val="none" w:sz="0" w:space="0" w:color="auto"/>
                <w:bottom w:val="none" w:sz="0" w:space="0" w:color="auto"/>
                <w:right w:val="none" w:sz="0" w:space="0" w:color="auto"/>
              </w:divBdr>
            </w:div>
            <w:div w:id="1433890207">
              <w:marLeft w:val="0"/>
              <w:marRight w:val="0"/>
              <w:marTop w:val="0"/>
              <w:marBottom w:val="0"/>
              <w:divBdr>
                <w:top w:val="none" w:sz="0" w:space="0" w:color="auto"/>
                <w:left w:val="none" w:sz="0" w:space="0" w:color="auto"/>
                <w:bottom w:val="none" w:sz="0" w:space="0" w:color="auto"/>
                <w:right w:val="none" w:sz="0" w:space="0" w:color="auto"/>
              </w:divBdr>
            </w:div>
            <w:div w:id="1859150805">
              <w:marLeft w:val="0"/>
              <w:marRight w:val="0"/>
              <w:marTop w:val="0"/>
              <w:marBottom w:val="0"/>
              <w:divBdr>
                <w:top w:val="none" w:sz="0" w:space="0" w:color="auto"/>
                <w:left w:val="none" w:sz="0" w:space="0" w:color="auto"/>
                <w:bottom w:val="none" w:sz="0" w:space="0" w:color="auto"/>
                <w:right w:val="none" w:sz="0" w:space="0" w:color="auto"/>
              </w:divBdr>
            </w:div>
            <w:div w:id="1968198902">
              <w:marLeft w:val="0"/>
              <w:marRight w:val="0"/>
              <w:marTop w:val="0"/>
              <w:marBottom w:val="0"/>
              <w:divBdr>
                <w:top w:val="none" w:sz="0" w:space="0" w:color="auto"/>
                <w:left w:val="none" w:sz="0" w:space="0" w:color="auto"/>
                <w:bottom w:val="none" w:sz="0" w:space="0" w:color="auto"/>
                <w:right w:val="none" w:sz="0" w:space="0" w:color="auto"/>
              </w:divBdr>
              <w:divsChild>
                <w:div w:id="1619947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53948036">
      <w:bodyDiv w:val="1"/>
      <w:marLeft w:val="0"/>
      <w:marRight w:val="0"/>
      <w:marTop w:val="0"/>
      <w:marBottom w:val="0"/>
      <w:divBdr>
        <w:top w:val="none" w:sz="0" w:space="0" w:color="auto"/>
        <w:left w:val="none" w:sz="0" w:space="0" w:color="auto"/>
        <w:bottom w:val="none" w:sz="0" w:space="0" w:color="auto"/>
        <w:right w:val="none" w:sz="0" w:space="0" w:color="auto"/>
      </w:divBdr>
      <w:divsChild>
        <w:div w:id="270747592">
          <w:marLeft w:val="0"/>
          <w:marRight w:val="0"/>
          <w:marTop w:val="0"/>
          <w:marBottom w:val="0"/>
          <w:divBdr>
            <w:top w:val="none" w:sz="0" w:space="0" w:color="auto"/>
            <w:left w:val="none" w:sz="0" w:space="0" w:color="auto"/>
            <w:bottom w:val="none" w:sz="0" w:space="0" w:color="auto"/>
            <w:right w:val="none" w:sz="0" w:space="0" w:color="auto"/>
          </w:divBdr>
        </w:div>
        <w:div w:id="384763832">
          <w:marLeft w:val="0"/>
          <w:marRight w:val="0"/>
          <w:marTop w:val="0"/>
          <w:marBottom w:val="0"/>
          <w:divBdr>
            <w:top w:val="none" w:sz="0" w:space="0" w:color="auto"/>
            <w:left w:val="none" w:sz="0" w:space="0" w:color="auto"/>
            <w:bottom w:val="none" w:sz="0" w:space="0" w:color="auto"/>
            <w:right w:val="none" w:sz="0" w:space="0" w:color="auto"/>
          </w:divBdr>
        </w:div>
        <w:div w:id="599920078">
          <w:marLeft w:val="0"/>
          <w:marRight w:val="0"/>
          <w:marTop w:val="0"/>
          <w:marBottom w:val="0"/>
          <w:divBdr>
            <w:top w:val="none" w:sz="0" w:space="0" w:color="auto"/>
            <w:left w:val="none" w:sz="0" w:space="0" w:color="auto"/>
            <w:bottom w:val="none" w:sz="0" w:space="0" w:color="auto"/>
            <w:right w:val="none" w:sz="0" w:space="0" w:color="auto"/>
          </w:divBdr>
        </w:div>
      </w:divsChild>
    </w:div>
    <w:div w:id="1694577743">
      <w:bodyDiv w:val="1"/>
      <w:marLeft w:val="0"/>
      <w:marRight w:val="0"/>
      <w:marTop w:val="0"/>
      <w:marBottom w:val="0"/>
      <w:divBdr>
        <w:top w:val="none" w:sz="0" w:space="0" w:color="auto"/>
        <w:left w:val="none" w:sz="0" w:space="0" w:color="auto"/>
        <w:bottom w:val="none" w:sz="0" w:space="0" w:color="auto"/>
        <w:right w:val="none" w:sz="0" w:space="0" w:color="auto"/>
      </w:divBdr>
      <w:divsChild>
        <w:div w:id="65149184">
          <w:marLeft w:val="0"/>
          <w:marRight w:val="0"/>
          <w:marTop w:val="0"/>
          <w:marBottom w:val="0"/>
          <w:divBdr>
            <w:top w:val="none" w:sz="0" w:space="0" w:color="auto"/>
            <w:left w:val="none" w:sz="0" w:space="0" w:color="auto"/>
            <w:bottom w:val="none" w:sz="0" w:space="0" w:color="auto"/>
            <w:right w:val="none" w:sz="0" w:space="0" w:color="auto"/>
          </w:divBdr>
          <w:divsChild>
            <w:div w:id="174658839">
              <w:marLeft w:val="0"/>
              <w:marRight w:val="0"/>
              <w:marTop w:val="0"/>
              <w:marBottom w:val="0"/>
              <w:divBdr>
                <w:top w:val="none" w:sz="0" w:space="0" w:color="auto"/>
                <w:left w:val="none" w:sz="0" w:space="0" w:color="auto"/>
                <w:bottom w:val="none" w:sz="0" w:space="0" w:color="auto"/>
                <w:right w:val="none" w:sz="0" w:space="0" w:color="auto"/>
              </w:divBdr>
              <w:divsChild>
                <w:div w:id="10706154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7966406">
              <w:marLeft w:val="0"/>
              <w:marRight w:val="0"/>
              <w:marTop w:val="0"/>
              <w:marBottom w:val="0"/>
              <w:divBdr>
                <w:top w:val="none" w:sz="0" w:space="0" w:color="auto"/>
                <w:left w:val="none" w:sz="0" w:space="0" w:color="auto"/>
                <w:bottom w:val="none" w:sz="0" w:space="0" w:color="auto"/>
                <w:right w:val="none" w:sz="0" w:space="0" w:color="auto"/>
              </w:divBdr>
              <w:divsChild>
                <w:div w:id="1616014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1982613">
          <w:marLeft w:val="0"/>
          <w:marRight w:val="0"/>
          <w:marTop w:val="0"/>
          <w:marBottom w:val="0"/>
          <w:divBdr>
            <w:top w:val="none" w:sz="0" w:space="0" w:color="auto"/>
            <w:left w:val="none" w:sz="0" w:space="0" w:color="auto"/>
            <w:bottom w:val="none" w:sz="0" w:space="0" w:color="auto"/>
            <w:right w:val="none" w:sz="0" w:space="0" w:color="auto"/>
          </w:divBdr>
          <w:divsChild>
            <w:div w:id="283654072">
              <w:marLeft w:val="0"/>
              <w:marRight w:val="0"/>
              <w:marTop w:val="0"/>
              <w:marBottom w:val="0"/>
              <w:divBdr>
                <w:top w:val="none" w:sz="0" w:space="0" w:color="auto"/>
                <w:left w:val="none" w:sz="0" w:space="0" w:color="auto"/>
                <w:bottom w:val="none" w:sz="0" w:space="0" w:color="auto"/>
                <w:right w:val="none" w:sz="0" w:space="0" w:color="auto"/>
              </w:divBdr>
              <w:divsChild>
                <w:div w:id="1397701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828811">
              <w:marLeft w:val="0"/>
              <w:marRight w:val="0"/>
              <w:marTop w:val="0"/>
              <w:marBottom w:val="0"/>
              <w:divBdr>
                <w:top w:val="none" w:sz="0" w:space="0" w:color="auto"/>
                <w:left w:val="none" w:sz="0" w:space="0" w:color="auto"/>
                <w:bottom w:val="none" w:sz="0" w:space="0" w:color="auto"/>
                <w:right w:val="none" w:sz="0" w:space="0" w:color="auto"/>
              </w:divBdr>
            </w:div>
          </w:divsChild>
        </w:div>
        <w:div w:id="588658040">
          <w:marLeft w:val="0"/>
          <w:marRight w:val="0"/>
          <w:marTop w:val="0"/>
          <w:marBottom w:val="0"/>
          <w:divBdr>
            <w:top w:val="none" w:sz="0" w:space="0" w:color="auto"/>
            <w:left w:val="none" w:sz="0" w:space="0" w:color="auto"/>
            <w:bottom w:val="none" w:sz="0" w:space="0" w:color="auto"/>
            <w:right w:val="none" w:sz="0" w:space="0" w:color="auto"/>
          </w:divBdr>
          <w:divsChild>
            <w:div w:id="471602780">
              <w:marLeft w:val="0"/>
              <w:marRight w:val="0"/>
              <w:marTop w:val="0"/>
              <w:marBottom w:val="0"/>
              <w:divBdr>
                <w:top w:val="none" w:sz="0" w:space="0" w:color="auto"/>
                <w:left w:val="none" w:sz="0" w:space="0" w:color="auto"/>
                <w:bottom w:val="none" w:sz="0" w:space="0" w:color="auto"/>
                <w:right w:val="none" w:sz="0" w:space="0" w:color="auto"/>
              </w:divBdr>
            </w:div>
            <w:div w:id="1212880638">
              <w:marLeft w:val="0"/>
              <w:marRight w:val="0"/>
              <w:marTop w:val="0"/>
              <w:marBottom w:val="0"/>
              <w:divBdr>
                <w:top w:val="none" w:sz="0" w:space="0" w:color="auto"/>
                <w:left w:val="none" w:sz="0" w:space="0" w:color="auto"/>
                <w:bottom w:val="none" w:sz="0" w:space="0" w:color="auto"/>
                <w:right w:val="none" w:sz="0" w:space="0" w:color="auto"/>
              </w:divBdr>
            </w:div>
            <w:div w:id="1420981432">
              <w:marLeft w:val="0"/>
              <w:marRight w:val="0"/>
              <w:marTop w:val="0"/>
              <w:marBottom w:val="0"/>
              <w:divBdr>
                <w:top w:val="none" w:sz="0" w:space="0" w:color="auto"/>
                <w:left w:val="none" w:sz="0" w:space="0" w:color="auto"/>
                <w:bottom w:val="none" w:sz="0" w:space="0" w:color="auto"/>
                <w:right w:val="none" w:sz="0" w:space="0" w:color="auto"/>
              </w:divBdr>
            </w:div>
            <w:div w:id="159373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4444">
      <w:bodyDiv w:val="1"/>
      <w:marLeft w:val="0"/>
      <w:marRight w:val="0"/>
      <w:marTop w:val="0"/>
      <w:marBottom w:val="0"/>
      <w:divBdr>
        <w:top w:val="none" w:sz="0" w:space="0" w:color="auto"/>
        <w:left w:val="none" w:sz="0" w:space="0" w:color="auto"/>
        <w:bottom w:val="none" w:sz="0" w:space="0" w:color="auto"/>
        <w:right w:val="none" w:sz="0" w:space="0" w:color="auto"/>
      </w:divBdr>
      <w:divsChild>
        <w:div w:id="1156531354">
          <w:marLeft w:val="0"/>
          <w:marRight w:val="0"/>
          <w:marTop w:val="0"/>
          <w:marBottom w:val="0"/>
          <w:divBdr>
            <w:top w:val="none" w:sz="0" w:space="0" w:color="auto"/>
            <w:left w:val="none" w:sz="0" w:space="0" w:color="auto"/>
            <w:bottom w:val="none" w:sz="0" w:space="0" w:color="auto"/>
            <w:right w:val="none" w:sz="0" w:space="0" w:color="auto"/>
          </w:divBdr>
        </w:div>
      </w:divsChild>
    </w:div>
    <w:div w:id="1800493163">
      <w:bodyDiv w:val="1"/>
      <w:marLeft w:val="0"/>
      <w:marRight w:val="0"/>
      <w:marTop w:val="0"/>
      <w:marBottom w:val="0"/>
      <w:divBdr>
        <w:top w:val="none" w:sz="0" w:space="0" w:color="auto"/>
        <w:left w:val="none" w:sz="0" w:space="0" w:color="auto"/>
        <w:bottom w:val="none" w:sz="0" w:space="0" w:color="auto"/>
        <w:right w:val="none" w:sz="0" w:space="0" w:color="auto"/>
      </w:divBdr>
      <w:divsChild>
        <w:div w:id="1186942295">
          <w:marLeft w:val="0"/>
          <w:marRight w:val="0"/>
          <w:marTop w:val="0"/>
          <w:marBottom w:val="0"/>
          <w:divBdr>
            <w:top w:val="none" w:sz="0" w:space="0" w:color="auto"/>
            <w:left w:val="none" w:sz="0" w:space="0" w:color="auto"/>
            <w:bottom w:val="none" w:sz="0" w:space="0" w:color="auto"/>
            <w:right w:val="none" w:sz="0" w:space="0" w:color="auto"/>
          </w:divBdr>
        </w:div>
        <w:div w:id="1338581568">
          <w:marLeft w:val="0"/>
          <w:marRight w:val="0"/>
          <w:marTop w:val="0"/>
          <w:marBottom w:val="0"/>
          <w:divBdr>
            <w:top w:val="none" w:sz="0" w:space="0" w:color="auto"/>
            <w:left w:val="none" w:sz="0" w:space="0" w:color="auto"/>
            <w:bottom w:val="none" w:sz="0" w:space="0" w:color="auto"/>
            <w:right w:val="none" w:sz="0" w:space="0" w:color="auto"/>
          </w:divBdr>
          <w:divsChild>
            <w:div w:id="140587967">
              <w:marLeft w:val="0"/>
              <w:marRight w:val="0"/>
              <w:marTop w:val="0"/>
              <w:marBottom w:val="0"/>
              <w:divBdr>
                <w:top w:val="none" w:sz="0" w:space="0" w:color="auto"/>
                <w:left w:val="none" w:sz="0" w:space="0" w:color="auto"/>
                <w:bottom w:val="none" w:sz="0" w:space="0" w:color="auto"/>
                <w:right w:val="none" w:sz="0" w:space="0" w:color="auto"/>
              </w:divBdr>
            </w:div>
            <w:div w:id="351339575">
              <w:marLeft w:val="0"/>
              <w:marRight w:val="0"/>
              <w:marTop w:val="0"/>
              <w:marBottom w:val="0"/>
              <w:divBdr>
                <w:top w:val="none" w:sz="0" w:space="0" w:color="auto"/>
                <w:left w:val="none" w:sz="0" w:space="0" w:color="auto"/>
                <w:bottom w:val="none" w:sz="0" w:space="0" w:color="auto"/>
                <w:right w:val="none" w:sz="0" w:space="0" w:color="auto"/>
              </w:divBdr>
              <w:divsChild>
                <w:div w:id="120055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2146411">
              <w:marLeft w:val="0"/>
              <w:marRight w:val="0"/>
              <w:marTop w:val="0"/>
              <w:marBottom w:val="0"/>
              <w:divBdr>
                <w:top w:val="none" w:sz="0" w:space="0" w:color="auto"/>
                <w:left w:val="none" w:sz="0" w:space="0" w:color="auto"/>
                <w:bottom w:val="none" w:sz="0" w:space="0" w:color="auto"/>
                <w:right w:val="none" w:sz="0" w:space="0" w:color="auto"/>
              </w:divBdr>
            </w:div>
            <w:div w:id="1265847068">
              <w:marLeft w:val="0"/>
              <w:marRight w:val="0"/>
              <w:marTop w:val="0"/>
              <w:marBottom w:val="0"/>
              <w:divBdr>
                <w:top w:val="none" w:sz="0" w:space="0" w:color="auto"/>
                <w:left w:val="none" w:sz="0" w:space="0" w:color="auto"/>
                <w:bottom w:val="none" w:sz="0" w:space="0" w:color="auto"/>
                <w:right w:val="none" w:sz="0" w:space="0" w:color="auto"/>
              </w:divBdr>
            </w:div>
          </w:divsChild>
        </w:div>
        <w:div w:id="1606113235">
          <w:marLeft w:val="0"/>
          <w:marRight w:val="0"/>
          <w:marTop w:val="0"/>
          <w:marBottom w:val="0"/>
          <w:divBdr>
            <w:top w:val="none" w:sz="0" w:space="0" w:color="auto"/>
            <w:left w:val="none" w:sz="0" w:space="0" w:color="auto"/>
            <w:bottom w:val="none" w:sz="0" w:space="0" w:color="auto"/>
            <w:right w:val="none" w:sz="0" w:space="0" w:color="auto"/>
          </w:divBdr>
          <w:divsChild>
            <w:div w:id="203293392">
              <w:marLeft w:val="0"/>
              <w:marRight w:val="0"/>
              <w:marTop w:val="0"/>
              <w:marBottom w:val="0"/>
              <w:divBdr>
                <w:top w:val="none" w:sz="0" w:space="0" w:color="auto"/>
                <w:left w:val="none" w:sz="0" w:space="0" w:color="auto"/>
                <w:bottom w:val="none" w:sz="0" w:space="0" w:color="auto"/>
                <w:right w:val="none" w:sz="0" w:space="0" w:color="auto"/>
              </w:divBdr>
            </w:div>
            <w:div w:id="778180864">
              <w:marLeft w:val="0"/>
              <w:marRight w:val="0"/>
              <w:marTop w:val="0"/>
              <w:marBottom w:val="0"/>
              <w:divBdr>
                <w:top w:val="none" w:sz="0" w:space="0" w:color="auto"/>
                <w:left w:val="none" w:sz="0" w:space="0" w:color="auto"/>
                <w:bottom w:val="none" w:sz="0" w:space="0" w:color="auto"/>
                <w:right w:val="none" w:sz="0" w:space="0" w:color="auto"/>
              </w:divBdr>
            </w:div>
            <w:div w:id="853416506">
              <w:marLeft w:val="0"/>
              <w:marRight w:val="0"/>
              <w:marTop w:val="0"/>
              <w:marBottom w:val="0"/>
              <w:divBdr>
                <w:top w:val="none" w:sz="0" w:space="0" w:color="auto"/>
                <w:left w:val="none" w:sz="0" w:space="0" w:color="auto"/>
                <w:bottom w:val="none" w:sz="0" w:space="0" w:color="auto"/>
                <w:right w:val="none" w:sz="0" w:space="0" w:color="auto"/>
              </w:divBdr>
            </w:div>
            <w:div w:id="920409231">
              <w:marLeft w:val="0"/>
              <w:marRight w:val="0"/>
              <w:marTop w:val="0"/>
              <w:marBottom w:val="0"/>
              <w:divBdr>
                <w:top w:val="none" w:sz="0" w:space="0" w:color="auto"/>
                <w:left w:val="none" w:sz="0" w:space="0" w:color="auto"/>
                <w:bottom w:val="none" w:sz="0" w:space="0" w:color="auto"/>
                <w:right w:val="none" w:sz="0" w:space="0" w:color="auto"/>
              </w:divBdr>
            </w:div>
            <w:div w:id="1664819799">
              <w:marLeft w:val="0"/>
              <w:marRight w:val="0"/>
              <w:marTop w:val="0"/>
              <w:marBottom w:val="0"/>
              <w:divBdr>
                <w:top w:val="none" w:sz="0" w:space="0" w:color="auto"/>
                <w:left w:val="none" w:sz="0" w:space="0" w:color="auto"/>
                <w:bottom w:val="none" w:sz="0" w:space="0" w:color="auto"/>
                <w:right w:val="none" w:sz="0" w:space="0" w:color="auto"/>
              </w:divBdr>
            </w:div>
            <w:div w:id="2039113541">
              <w:marLeft w:val="0"/>
              <w:marRight w:val="0"/>
              <w:marTop w:val="0"/>
              <w:marBottom w:val="0"/>
              <w:divBdr>
                <w:top w:val="none" w:sz="0" w:space="0" w:color="auto"/>
                <w:left w:val="none" w:sz="0" w:space="0" w:color="auto"/>
                <w:bottom w:val="none" w:sz="0" w:space="0" w:color="auto"/>
                <w:right w:val="none" w:sz="0" w:space="0" w:color="auto"/>
              </w:divBdr>
            </w:div>
          </w:divsChild>
        </w:div>
        <w:div w:id="1835562337">
          <w:marLeft w:val="0"/>
          <w:marRight w:val="0"/>
          <w:marTop w:val="0"/>
          <w:marBottom w:val="0"/>
          <w:divBdr>
            <w:top w:val="none" w:sz="0" w:space="0" w:color="auto"/>
            <w:left w:val="none" w:sz="0" w:space="0" w:color="auto"/>
            <w:bottom w:val="none" w:sz="0" w:space="0" w:color="auto"/>
            <w:right w:val="none" w:sz="0" w:space="0" w:color="auto"/>
          </w:divBdr>
          <w:divsChild>
            <w:div w:id="266544575">
              <w:marLeft w:val="0"/>
              <w:marRight w:val="0"/>
              <w:marTop w:val="0"/>
              <w:marBottom w:val="0"/>
              <w:divBdr>
                <w:top w:val="none" w:sz="0" w:space="0" w:color="auto"/>
                <w:left w:val="none" w:sz="0" w:space="0" w:color="auto"/>
                <w:bottom w:val="none" w:sz="0" w:space="0" w:color="auto"/>
                <w:right w:val="none" w:sz="0" w:space="0" w:color="auto"/>
              </w:divBdr>
            </w:div>
            <w:div w:id="509295652">
              <w:marLeft w:val="0"/>
              <w:marRight w:val="0"/>
              <w:marTop w:val="0"/>
              <w:marBottom w:val="0"/>
              <w:divBdr>
                <w:top w:val="none" w:sz="0" w:space="0" w:color="auto"/>
                <w:left w:val="none" w:sz="0" w:space="0" w:color="auto"/>
                <w:bottom w:val="none" w:sz="0" w:space="0" w:color="auto"/>
                <w:right w:val="none" w:sz="0" w:space="0" w:color="auto"/>
              </w:divBdr>
            </w:div>
            <w:div w:id="580599948">
              <w:marLeft w:val="0"/>
              <w:marRight w:val="0"/>
              <w:marTop w:val="0"/>
              <w:marBottom w:val="0"/>
              <w:divBdr>
                <w:top w:val="none" w:sz="0" w:space="0" w:color="auto"/>
                <w:left w:val="none" w:sz="0" w:space="0" w:color="auto"/>
                <w:bottom w:val="none" w:sz="0" w:space="0" w:color="auto"/>
                <w:right w:val="none" w:sz="0" w:space="0" w:color="auto"/>
              </w:divBdr>
            </w:div>
            <w:div w:id="1286816807">
              <w:marLeft w:val="0"/>
              <w:marRight w:val="0"/>
              <w:marTop w:val="0"/>
              <w:marBottom w:val="0"/>
              <w:divBdr>
                <w:top w:val="none" w:sz="0" w:space="0" w:color="auto"/>
                <w:left w:val="none" w:sz="0" w:space="0" w:color="auto"/>
                <w:bottom w:val="none" w:sz="0" w:space="0" w:color="auto"/>
                <w:right w:val="none" w:sz="0" w:space="0" w:color="auto"/>
              </w:divBdr>
            </w:div>
            <w:div w:id="13544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3458">
      <w:bodyDiv w:val="1"/>
      <w:marLeft w:val="0"/>
      <w:marRight w:val="0"/>
      <w:marTop w:val="0"/>
      <w:marBottom w:val="0"/>
      <w:divBdr>
        <w:top w:val="none" w:sz="0" w:space="0" w:color="auto"/>
        <w:left w:val="none" w:sz="0" w:space="0" w:color="auto"/>
        <w:bottom w:val="none" w:sz="0" w:space="0" w:color="auto"/>
        <w:right w:val="none" w:sz="0" w:space="0" w:color="auto"/>
      </w:divBdr>
      <w:divsChild>
        <w:div w:id="474839312">
          <w:marLeft w:val="0"/>
          <w:marRight w:val="0"/>
          <w:marTop w:val="0"/>
          <w:marBottom w:val="0"/>
          <w:divBdr>
            <w:top w:val="none" w:sz="0" w:space="0" w:color="auto"/>
            <w:left w:val="none" w:sz="0" w:space="0" w:color="auto"/>
            <w:bottom w:val="none" w:sz="0" w:space="0" w:color="auto"/>
            <w:right w:val="none" w:sz="0" w:space="0" w:color="auto"/>
          </w:divBdr>
        </w:div>
        <w:div w:id="1750343224">
          <w:marLeft w:val="0"/>
          <w:marRight w:val="0"/>
          <w:marTop w:val="0"/>
          <w:marBottom w:val="0"/>
          <w:divBdr>
            <w:top w:val="none" w:sz="0" w:space="0" w:color="auto"/>
            <w:left w:val="none" w:sz="0" w:space="0" w:color="auto"/>
            <w:bottom w:val="none" w:sz="0" w:space="0" w:color="auto"/>
            <w:right w:val="none" w:sz="0" w:space="0" w:color="auto"/>
          </w:divBdr>
          <w:divsChild>
            <w:div w:id="20159579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15223259">
      <w:bodyDiv w:val="1"/>
      <w:marLeft w:val="0"/>
      <w:marRight w:val="0"/>
      <w:marTop w:val="0"/>
      <w:marBottom w:val="0"/>
      <w:divBdr>
        <w:top w:val="none" w:sz="0" w:space="0" w:color="auto"/>
        <w:left w:val="none" w:sz="0" w:space="0" w:color="auto"/>
        <w:bottom w:val="none" w:sz="0" w:space="0" w:color="auto"/>
        <w:right w:val="none" w:sz="0" w:space="0" w:color="auto"/>
      </w:divBdr>
    </w:div>
    <w:div w:id="1852210335">
      <w:bodyDiv w:val="1"/>
      <w:marLeft w:val="0"/>
      <w:marRight w:val="0"/>
      <w:marTop w:val="0"/>
      <w:marBottom w:val="0"/>
      <w:divBdr>
        <w:top w:val="none" w:sz="0" w:space="0" w:color="auto"/>
        <w:left w:val="none" w:sz="0" w:space="0" w:color="auto"/>
        <w:bottom w:val="none" w:sz="0" w:space="0" w:color="auto"/>
        <w:right w:val="none" w:sz="0" w:space="0" w:color="auto"/>
      </w:divBdr>
    </w:div>
    <w:div w:id="1902672888">
      <w:bodyDiv w:val="1"/>
      <w:marLeft w:val="0"/>
      <w:marRight w:val="0"/>
      <w:marTop w:val="0"/>
      <w:marBottom w:val="0"/>
      <w:divBdr>
        <w:top w:val="none" w:sz="0" w:space="0" w:color="auto"/>
        <w:left w:val="none" w:sz="0" w:space="0" w:color="auto"/>
        <w:bottom w:val="none" w:sz="0" w:space="0" w:color="auto"/>
        <w:right w:val="none" w:sz="0" w:space="0" w:color="auto"/>
      </w:divBdr>
      <w:divsChild>
        <w:div w:id="83840629">
          <w:marLeft w:val="0"/>
          <w:marRight w:val="0"/>
          <w:marTop w:val="0"/>
          <w:marBottom w:val="0"/>
          <w:divBdr>
            <w:top w:val="none" w:sz="0" w:space="0" w:color="auto"/>
            <w:left w:val="none" w:sz="0" w:space="0" w:color="auto"/>
            <w:bottom w:val="none" w:sz="0" w:space="0" w:color="auto"/>
            <w:right w:val="none" w:sz="0" w:space="0" w:color="auto"/>
          </w:divBdr>
          <w:divsChild>
            <w:div w:id="653492183">
              <w:marLeft w:val="0"/>
              <w:marRight w:val="0"/>
              <w:marTop w:val="0"/>
              <w:marBottom w:val="0"/>
              <w:divBdr>
                <w:top w:val="none" w:sz="0" w:space="0" w:color="auto"/>
                <w:left w:val="none" w:sz="0" w:space="0" w:color="auto"/>
                <w:bottom w:val="none" w:sz="0" w:space="0" w:color="auto"/>
                <w:right w:val="none" w:sz="0" w:space="0" w:color="auto"/>
              </w:divBdr>
              <w:divsChild>
                <w:div w:id="10773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3228">
      <w:bodyDiv w:val="1"/>
      <w:marLeft w:val="0"/>
      <w:marRight w:val="0"/>
      <w:marTop w:val="0"/>
      <w:marBottom w:val="0"/>
      <w:divBdr>
        <w:top w:val="none" w:sz="0" w:space="0" w:color="auto"/>
        <w:left w:val="none" w:sz="0" w:space="0" w:color="auto"/>
        <w:bottom w:val="none" w:sz="0" w:space="0" w:color="auto"/>
        <w:right w:val="none" w:sz="0" w:space="0" w:color="auto"/>
      </w:divBdr>
      <w:divsChild>
        <w:div w:id="150021043">
          <w:marLeft w:val="0"/>
          <w:marRight w:val="45"/>
          <w:marTop w:val="0"/>
          <w:marBottom w:val="0"/>
          <w:divBdr>
            <w:top w:val="none" w:sz="0" w:space="0" w:color="auto"/>
            <w:left w:val="none" w:sz="0" w:space="0" w:color="auto"/>
            <w:bottom w:val="none" w:sz="0" w:space="0" w:color="auto"/>
            <w:right w:val="none" w:sz="0" w:space="0" w:color="auto"/>
          </w:divBdr>
          <w:divsChild>
            <w:div w:id="491991964">
              <w:marLeft w:val="0"/>
              <w:marRight w:val="0"/>
              <w:marTop w:val="0"/>
              <w:marBottom w:val="0"/>
              <w:divBdr>
                <w:top w:val="none" w:sz="0" w:space="0" w:color="auto"/>
                <w:left w:val="none" w:sz="0" w:space="0" w:color="auto"/>
                <w:bottom w:val="none" w:sz="0" w:space="0" w:color="auto"/>
                <w:right w:val="none" w:sz="0" w:space="0" w:color="auto"/>
              </w:divBdr>
              <w:divsChild>
                <w:div w:id="1945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71715">
          <w:marLeft w:val="0"/>
          <w:marRight w:val="45"/>
          <w:marTop w:val="0"/>
          <w:marBottom w:val="0"/>
          <w:divBdr>
            <w:top w:val="none" w:sz="0" w:space="0" w:color="auto"/>
            <w:left w:val="none" w:sz="0" w:space="0" w:color="auto"/>
            <w:bottom w:val="none" w:sz="0" w:space="0" w:color="auto"/>
            <w:right w:val="none" w:sz="0" w:space="0" w:color="auto"/>
          </w:divBdr>
        </w:div>
      </w:divsChild>
    </w:div>
    <w:div w:id="1959018858">
      <w:bodyDiv w:val="1"/>
      <w:marLeft w:val="0"/>
      <w:marRight w:val="0"/>
      <w:marTop w:val="0"/>
      <w:marBottom w:val="0"/>
      <w:divBdr>
        <w:top w:val="none" w:sz="0" w:space="0" w:color="auto"/>
        <w:left w:val="none" w:sz="0" w:space="0" w:color="auto"/>
        <w:bottom w:val="none" w:sz="0" w:space="0" w:color="auto"/>
        <w:right w:val="none" w:sz="0" w:space="0" w:color="auto"/>
      </w:divBdr>
    </w:div>
    <w:div w:id="1990674325">
      <w:bodyDiv w:val="1"/>
      <w:marLeft w:val="0"/>
      <w:marRight w:val="0"/>
      <w:marTop w:val="0"/>
      <w:marBottom w:val="0"/>
      <w:divBdr>
        <w:top w:val="none" w:sz="0" w:space="0" w:color="auto"/>
        <w:left w:val="none" w:sz="0" w:space="0" w:color="auto"/>
        <w:bottom w:val="none" w:sz="0" w:space="0" w:color="auto"/>
        <w:right w:val="none" w:sz="0" w:space="0" w:color="auto"/>
      </w:divBdr>
      <w:divsChild>
        <w:div w:id="1167095624">
          <w:marLeft w:val="0"/>
          <w:marRight w:val="0"/>
          <w:marTop w:val="0"/>
          <w:marBottom w:val="0"/>
          <w:divBdr>
            <w:top w:val="none" w:sz="0" w:space="0" w:color="auto"/>
            <w:left w:val="none" w:sz="0" w:space="0" w:color="auto"/>
            <w:bottom w:val="none" w:sz="0" w:space="0" w:color="auto"/>
            <w:right w:val="none" w:sz="0" w:space="0" w:color="auto"/>
          </w:divBdr>
          <w:divsChild>
            <w:div w:id="286814925">
              <w:marLeft w:val="0"/>
              <w:marRight w:val="0"/>
              <w:marTop w:val="0"/>
              <w:marBottom w:val="0"/>
              <w:divBdr>
                <w:top w:val="none" w:sz="0" w:space="0" w:color="auto"/>
                <w:left w:val="none" w:sz="0" w:space="0" w:color="auto"/>
                <w:bottom w:val="none" w:sz="0" w:space="0" w:color="auto"/>
                <w:right w:val="none" w:sz="0" w:space="0" w:color="auto"/>
              </w:divBdr>
              <w:divsChild>
                <w:div w:id="4946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910">
          <w:marLeft w:val="0"/>
          <w:marRight w:val="0"/>
          <w:marTop w:val="0"/>
          <w:marBottom w:val="0"/>
          <w:divBdr>
            <w:top w:val="none" w:sz="0" w:space="0" w:color="auto"/>
            <w:left w:val="none" w:sz="0" w:space="0" w:color="auto"/>
            <w:bottom w:val="none" w:sz="0" w:space="0" w:color="auto"/>
            <w:right w:val="none" w:sz="0" w:space="0" w:color="auto"/>
          </w:divBdr>
        </w:div>
      </w:divsChild>
    </w:div>
    <w:div w:id="2089493448">
      <w:bodyDiv w:val="1"/>
      <w:marLeft w:val="0"/>
      <w:marRight w:val="0"/>
      <w:marTop w:val="0"/>
      <w:marBottom w:val="0"/>
      <w:divBdr>
        <w:top w:val="none" w:sz="0" w:space="0" w:color="auto"/>
        <w:left w:val="none" w:sz="0" w:space="0" w:color="auto"/>
        <w:bottom w:val="none" w:sz="0" w:space="0" w:color="auto"/>
        <w:right w:val="none" w:sz="0" w:space="0" w:color="auto"/>
      </w:divBdr>
      <w:divsChild>
        <w:div w:id="658115612">
          <w:marLeft w:val="0"/>
          <w:marRight w:val="0"/>
          <w:marTop w:val="0"/>
          <w:marBottom w:val="0"/>
          <w:divBdr>
            <w:top w:val="none" w:sz="0" w:space="0" w:color="auto"/>
            <w:left w:val="none" w:sz="0" w:space="0" w:color="auto"/>
            <w:bottom w:val="none" w:sz="0" w:space="0" w:color="auto"/>
            <w:right w:val="none" w:sz="0" w:space="0" w:color="auto"/>
          </w:divBdr>
          <w:divsChild>
            <w:div w:id="1252011817">
              <w:marLeft w:val="0"/>
              <w:marRight w:val="0"/>
              <w:marTop w:val="0"/>
              <w:marBottom w:val="0"/>
              <w:divBdr>
                <w:top w:val="none" w:sz="0" w:space="0" w:color="auto"/>
                <w:left w:val="none" w:sz="0" w:space="0" w:color="auto"/>
                <w:bottom w:val="none" w:sz="0" w:space="0" w:color="auto"/>
                <w:right w:val="none" w:sz="0" w:space="0" w:color="auto"/>
              </w:divBdr>
              <w:divsChild>
                <w:div w:id="165289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2557">
                      <w:marLeft w:val="0"/>
                      <w:marRight w:val="0"/>
                      <w:marTop w:val="0"/>
                      <w:marBottom w:val="0"/>
                      <w:divBdr>
                        <w:top w:val="none" w:sz="0" w:space="0" w:color="auto"/>
                        <w:left w:val="none" w:sz="0" w:space="0" w:color="auto"/>
                        <w:bottom w:val="none" w:sz="0" w:space="0" w:color="auto"/>
                        <w:right w:val="none" w:sz="0" w:space="0" w:color="auto"/>
                      </w:divBdr>
                      <w:divsChild>
                        <w:div w:id="20962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560424">
              <w:marLeft w:val="0"/>
              <w:marRight w:val="0"/>
              <w:marTop w:val="0"/>
              <w:marBottom w:val="0"/>
              <w:divBdr>
                <w:top w:val="none" w:sz="0" w:space="0" w:color="auto"/>
                <w:left w:val="none" w:sz="0" w:space="0" w:color="auto"/>
                <w:bottom w:val="none" w:sz="0" w:space="0" w:color="auto"/>
                <w:right w:val="none" w:sz="0" w:space="0" w:color="auto"/>
              </w:divBdr>
              <w:divsChild>
                <w:div w:id="1465273378">
                  <w:marLeft w:val="0"/>
                  <w:marRight w:val="0"/>
                  <w:marTop w:val="0"/>
                  <w:marBottom w:val="0"/>
                  <w:divBdr>
                    <w:top w:val="none" w:sz="0" w:space="0" w:color="auto"/>
                    <w:left w:val="none" w:sz="0" w:space="0" w:color="auto"/>
                    <w:bottom w:val="none" w:sz="0" w:space="0" w:color="auto"/>
                    <w:right w:val="none" w:sz="0" w:space="0" w:color="auto"/>
                  </w:divBdr>
                </w:div>
              </w:divsChild>
            </w:div>
            <w:div w:id="1601598720">
              <w:marLeft w:val="0"/>
              <w:marRight w:val="0"/>
              <w:marTop w:val="0"/>
              <w:marBottom w:val="0"/>
              <w:divBdr>
                <w:top w:val="none" w:sz="0" w:space="0" w:color="auto"/>
                <w:left w:val="none" w:sz="0" w:space="0" w:color="auto"/>
                <w:bottom w:val="none" w:sz="0" w:space="0" w:color="auto"/>
                <w:right w:val="none" w:sz="0" w:space="0" w:color="auto"/>
              </w:divBdr>
              <w:divsChild>
                <w:div w:id="160183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9358">
          <w:marLeft w:val="0"/>
          <w:marRight w:val="0"/>
          <w:marTop w:val="0"/>
          <w:marBottom w:val="0"/>
          <w:divBdr>
            <w:top w:val="none" w:sz="0" w:space="0" w:color="auto"/>
            <w:left w:val="none" w:sz="0" w:space="0" w:color="auto"/>
            <w:bottom w:val="none" w:sz="0" w:space="0" w:color="auto"/>
            <w:right w:val="none" w:sz="0" w:space="0" w:color="auto"/>
          </w:divBdr>
          <w:divsChild>
            <w:div w:id="431752223">
              <w:marLeft w:val="0"/>
              <w:marRight w:val="0"/>
              <w:marTop w:val="0"/>
              <w:marBottom w:val="0"/>
              <w:divBdr>
                <w:top w:val="none" w:sz="0" w:space="0" w:color="auto"/>
                <w:left w:val="none" w:sz="0" w:space="0" w:color="auto"/>
                <w:bottom w:val="none" w:sz="0" w:space="0" w:color="auto"/>
                <w:right w:val="none" w:sz="0" w:space="0" w:color="auto"/>
              </w:divBdr>
            </w:div>
            <w:div w:id="620301272">
              <w:marLeft w:val="0"/>
              <w:marRight w:val="0"/>
              <w:marTop w:val="0"/>
              <w:marBottom w:val="0"/>
              <w:divBdr>
                <w:top w:val="none" w:sz="0" w:space="0" w:color="auto"/>
                <w:left w:val="none" w:sz="0" w:space="0" w:color="auto"/>
                <w:bottom w:val="none" w:sz="0" w:space="0" w:color="auto"/>
                <w:right w:val="none" w:sz="0" w:space="0" w:color="auto"/>
              </w:divBdr>
              <w:divsChild>
                <w:div w:id="278537510">
                  <w:marLeft w:val="0"/>
                  <w:marRight w:val="0"/>
                  <w:marTop w:val="0"/>
                  <w:marBottom w:val="0"/>
                  <w:divBdr>
                    <w:top w:val="none" w:sz="0" w:space="0" w:color="auto"/>
                    <w:left w:val="none" w:sz="0" w:space="0" w:color="auto"/>
                    <w:bottom w:val="none" w:sz="0" w:space="0" w:color="auto"/>
                    <w:right w:val="none" w:sz="0" w:space="0" w:color="auto"/>
                  </w:divBdr>
                </w:div>
                <w:div w:id="1970357043">
                  <w:marLeft w:val="0"/>
                  <w:marRight w:val="0"/>
                  <w:marTop w:val="0"/>
                  <w:marBottom w:val="0"/>
                  <w:divBdr>
                    <w:top w:val="none" w:sz="0" w:space="0" w:color="auto"/>
                    <w:left w:val="none" w:sz="0" w:space="0" w:color="auto"/>
                    <w:bottom w:val="none" w:sz="0" w:space="0" w:color="auto"/>
                    <w:right w:val="none" w:sz="0" w:space="0" w:color="auto"/>
                  </w:divBdr>
                  <w:divsChild>
                    <w:div w:id="79652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484460">
              <w:marLeft w:val="0"/>
              <w:marRight w:val="0"/>
              <w:marTop w:val="0"/>
              <w:marBottom w:val="0"/>
              <w:divBdr>
                <w:top w:val="none" w:sz="0" w:space="0" w:color="auto"/>
                <w:left w:val="none" w:sz="0" w:space="0" w:color="auto"/>
                <w:bottom w:val="none" w:sz="0" w:space="0" w:color="auto"/>
                <w:right w:val="none" w:sz="0" w:space="0" w:color="auto"/>
              </w:divBdr>
              <w:divsChild>
                <w:div w:id="267467036">
                  <w:marLeft w:val="0"/>
                  <w:marRight w:val="0"/>
                  <w:marTop w:val="0"/>
                  <w:marBottom w:val="0"/>
                  <w:divBdr>
                    <w:top w:val="none" w:sz="0" w:space="0" w:color="auto"/>
                    <w:left w:val="none" w:sz="0" w:space="0" w:color="auto"/>
                    <w:bottom w:val="none" w:sz="0" w:space="0" w:color="auto"/>
                    <w:right w:val="none" w:sz="0" w:space="0" w:color="auto"/>
                  </w:divBdr>
                </w:div>
                <w:div w:id="5686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3803">
      <w:bodyDiv w:val="1"/>
      <w:marLeft w:val="0"/>
      <w:marRight w:val="0"/>
      <w:marTop w:val="0"/>
      <w:marBottom w:val="0"/>
      <w:divBdr>
        <w:top w:val="none" w:sz="0" w:space="0" w:color="auto"/>
        <w:left w:val="none" w:sz="0" w:space="0" w:color="auto"/>
        <w:bottom w:val="none" w:sz="0" w:space="0" w:color="auto"/>
        <w:right w:val="none" w:sz="0" w:space="0" w:color="auto"/>
      </w:divBdr>
      <w:divsChild>
        <w:div w:id="1447306509">
          <w:marLeft w:val="0"/>
          <w:marRight w:val="0"/>
          <w:marTop w:val="0"/>
          <w:marBottom w:val="0"/>
          <w:divBdr>
            <w:top w:val="none" w:sz="0" w:space="0" w:color="auto"/>
            <w:left w:val="none" w:sz="0" w:space="0" w:color="auto"/>
            <w:bottom w:val="none" w:sz="0" w:space="0" w:color="auto"/>
            <w:right w:val="none" w:sz="0" w:space="0" w:color="auto"/>
          </w:divBdr>
        </w:div>
      </w:divsChild>
    </w:div>
    <w:div w:id="2130470348">
      <w:bodyDiv w:val="1"/>
      <w:marLeft w:val="0"/>
      <w:marRight w:val="0"/>
      <w:marTop w:val="0"/>
      <w:marBottom w:val="0"/>
      <w:divBdr>
        <w:top w:val="none" w:sz="0" w:space="0" w:color="auto"/>
        <w:left w:val="none" w:sz="0" w:space="0" w:color="auto"/>
        <w:bottom w:val="none" w:sz="0" w:space="0" w:color="auto"/>
        <w:right w:val="none" w:sz="0" w:space="0" w:color="auto"/>
      </w:divBdr>
      <w:divsChild>
        <w:div w:id="33581473">
          <w:marLeft w:val="0"/>
          <w:marRight w:val="0"/>
          <w:marTop w:val="0"/>
          <w:marBottom w:val="0"/>
          <w:divBdr>
            <w:top w:val="none" w:sz="0" w:space="0" w:color="auto"/>
            <w:left w:val="none" w:sz="0" w:space="0" w:color="auto"/>
            <w:bottom w:val="none" w:sz="0" w:space="0" w:color="auto"/>
            <w:right w:val="none" w:sz="0" w:space="0" w:color="auto"/>
          </w:divBdr>
          <w:divsChild>
            <w:div w:id="13490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al\Bureau\Guide%20de%20soutien\Guide%20de%20soutien\TSDI\Mod&#232;les\GuideSoutien.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02F6A8-CCCB-4D7A-AA11-1D934F5217DE}"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fr-FR"/>
        </a:p>
      </dgm:t>
    </dgm:pt>
    <dgm:pt modelId="{F4ECEE9C-D993-444B-A7ED-724312CEFAB8}">
      <dgm:prSet phldrT="[Texte]"/>
      <dgm:spPr/>
      <dgm:t>
        <a:bodyPr/>
        <a:lstStyle/>
        <a:p>
          <a:r>
            <a:rPr lang="fr-FR"/>
            <a:t>. (racine)</a:t>
          </a:r>
        </a:p>
      </dgm:t>
    </dgm:pt>
    <dgm:pt modelId="{D9627590-DD22-4DA4-88FA-CDD428C38D67}" type="parTrans" cxnId="{BAC25A32-0DC3-4D5D-861D-0643BE482556}">
      <dgm:prSet/>
      <dgm:spPr/>
      <dgm:t>
        <a:bodyPr/>
        <a:lstStyle/>
        <a:p>
          <a:endParaRPr lang="fr-FR"/>
        </a:p>
      </dgm:t>
    </dgm:pt>
    <dgm:pt modelId="{078E846C-5825-42CA-8BB2-E59A90F86B31}" type="sibTrans" cxnId="{BAC25A32-0DC3-4D5D-861D-0643BE482556}">
      <dgm:prSet/>
      <dgm:spPr/>
      <dgm:t>
        <a:bodyPr/>
        <a:lstStyle/>
        <a:p>
          <a:endParaRPr lang="fr-FR"/>
        </a:p>
      </dgm:t>
    </dgm:pt>
    <dgm:pt modelId="{02E388D9-9684-4860-A81C-D145B7EECA24}" type="asst">
      <dgm:prSet phldrT="[Texte]"/>
      <dgm:spPr/>
      <dgm:t>
        <a:bodyPr/>
        <a:lstStyle/>
        <a:p>
          <a:r>
            <a:rPr lang="fr-FR"/>
            <a:t>.com</a:t>
          </a:r>
        </a:p>
      </dgm:t>
    </dgm:pt>
    <dgm:pt modelId="{7812AEE7-B09F-4865-A75F-04E366FFA91B}" type="parTrans" cxnId="{19F8CFE4-01F5-4D32-8323-97C4CB8024B9}">
      <dgm:prSet/>
      <dgm:spPr/>
      <dgm:t>
        <a:bodyPr/>
        <a:lstStyle/>
        <a:p>
          <a:endParaRPr lang="fr-FR"/>
        </a:p>
      </dgm:t>
    </dgm:pt>
    <dgm:pt modelId="{F142E844-7D36-4984-8288-19F4D954D9C8}" type="sibTrans" cxnId="{19F8CFE4-01F5-4D32-8323-97C4CB8024B9}">
      <dgm:prSet/>
      <dgm:spPr/>
      <dgm:t>
        <a:bodyPr/>
        <a:lstStyle/>
        <a:p>
          <a:endParaRPr lang="fr-FR"/>
        </a:p>
      </dgm:t>
    </dgm:pt>
    <dgm:pt modelId="{4DAC511F-DA53-418F-BD06-1C43E240A755}">
      <dgm:prSet phldrT="[Texte]"/>
      <dgm:spPr/>
      <dgm:t>
        <a:bodyPr/>
        <a:lstStyle/>
        <a:p>
          <a:r>
            <a:rPr lang="fr-FR"/>
            <a:t>.ma</a:t>
          </a:r>
        </a:p>
      </dgm:t>
    </dgm:pt>
    <dgm:pt modelId="{0E3A4B3C-4273-477F-B57F-9DA45B77D406}" type="parTrans" cxnId="{44B25584-F77E-41F9-823A-C4172DD651F9}">
      <dgm:prSet/>
      <dgm:spPr/>
      <dgm:t>
        <a:bodyPr/>
        <a:lstStyle/>
        <a:p>
          <a:endParaRPr lang="fr-FR"/>
        </a:p>
      </dgm:t>
    </dgm:pt>
    <dgm:pt modelId="{0C45D896-2D3B-4D3C-ADC6-1834F8AAE66B}" type="sibTrans" cxnId="{44B25584-F77E-41F9-823A-C4172DD651F9}">
      <dgm:prSet/>
      <dgm:spPr/>
      <dgm:t>
        <a:bodyPr/>
        <a:lstStyle/>
        <a:p>
          <a:endParaRPr lang="fr-FR"/>
        </a:p>
      </dgm:t>
    </dgm:pt>
    <dgm:pt modelId="{02E05EFE-A884-4599-9E34-D4D2CD3217D4}" type="asst">
      <dgm:prSet phldrT="[Texte]"/>
      <dgm:spPr/>
      <dgm:t>
        <a:bodyPr/>
        <a:lstStyle/>
        <a:p>
          <a:r>
            <a:rPr lang="fr-FR"/>
            <a:t>.org</a:t>
          </a:r>
        </a:p>
      </dgm:t>
    </dgm:pt>
    <dgm:pt modelId="{DF2AD98A-CE9A-40F1-B226-C18E85D9B972}" type="parTrans" cxnId="{0859DAAE-3C91-41C2-8C44-B7AD934E8945}">
      <dgm:prSet/>
      <dgm:spPr/>
      <dgm:t>
        <a:bodyPr/>
        <a:lstStyle/>
        <a:p>
          <a:endParaRPr lang="fr-FR"/>
        </a:p>
      </dgm:t>
    </dgm:pt>
    <dgm:pt modelId="{ACE6C532-E2AB-4C35-8A70-E28417155A9E}" type="sibTrans" cxnId="{0859DAAE-3C91-41C2-8C44-B7AD934E8945}">
      <dgm:prSet/>
      <dgm:spPr/>
      <dgm:t>
        <a:bodyPr/>
        <a:lstStyle/>
        <a:p>
          <a:endParaRPr lang="fr-FR"/>
        </a:p>
      </dgm:t>
    </dgm:pt>
    <dgm:pt modelId="{ED34922C-5663-4557-9969-3FC5FF45C996}" type="asst">
      <dgm:prSet phldrT="[Texte]"/>
      <dgm:spPr/>
      <dgm:t>
        <a:bodyPr/>
        <a:lstStyle/>
        <a:p>
          <a:r>
            <a:rPr lang="fr-FR"/>
            <a:t>.educ</a:t>
          </a:r>
        </a:p>
      </dgm:t>
    </dgm:pt>
    <dgm:pt modelId="{C2A28481-8ACE-4A0F-B090-44FEF5EC4EE9}" type="parTrans" cxnId="{6E98A65F-4487-438F-BA18-D493686B6447}">
      <dgm:prSet/>
      <dgm:spPr/>
      <dgm:t>
        <a:bodyPr/>
        <a:lstStyle/>
        <a:p>
          <a:endParaRPr lang="fr-FR"/>
        </a:p>
      </dgm:t>
    </dgm:pt>
    <dgm:pt modelId="{6D01B84C-849C-4687-BFF8-B9AB599BF1C6}" type="sibTrans" cxnId="{6E98A65F-4487-438F-BA18-D493686B6447}">
      <dgm:prSet/>
      <dgm:spPr/>
      <dgm:t>
        <a:bodyPr/>
        <a:lstStyle/>
        <a:p>
          <a:endParaRPr lang="fr-FR"/>
        </a:p>
      </dgm:t>
    </dgm:pt>
    <dgm:pt modelId="{A0F461BB-A254-4731-B2D4-EF2BF1FE8904}" type="asst">
      <dgm:prSet phldrT="[Texte]"/>
      <dgm:spPr/>
      <dgm:t>
        <a:bodyPr/>
        <a:lstStyle/>
        <a:p>
          <a:r>
            <a:rPr lang="fr-FR"/>
            <a:t>.net</a:t>
          </a:r>
        </a:p>
      </dgm:t>
    </dgm:pt>
    <dgm:pt modelId="{B71BF500-099A-4896-B369-FC9141804D94}" type="parTrans" cxnId="{D0A7CDC2-5088-4920-A931-74A7FD6F3BEE}">
      <dgm:prSet/>
      <dgm:spPr/>
      <dgm:t>
        <a:bodyPr/>
        <a:lstStyle/>
        <a:p>
          <a:endParaRPr lang="fr-FR"/>
        </a:p>
      </dgm:t>
    </dgm:pt>
    <dgm:pt modelId="{A7C540E1-ECD1-4514-9614-37A6D7CAE0EC}" type="sibTrans" cxnId="{D0A7CDC2-5088-4920-A931-74A7FD6F3BEE}">
      <dgm:prSet/>
      <dgm:spPr/>
      <dgm:t>
        <a:bodyPr/>
        <a:lstStyle/>
        <a:p>
          <a:endParaRPr lang="fr-FR"/>
        </a:p>
      </dgm:t>
    </dgm:pt>
    <dgm:pt modelId="{73A55233-373E-464B-9B0C-60AF50603E03}" type="asst">
      <dgm:prSet phldrT="[Texte]"/>
      <dgm:spPr/>
      <dgm:t>
        <a:bodyPr/>
        <a:lstStyle/>
        <a:p>
          <a:r>
            <a:rPr lang="fr-FR"/>
            <a:t>.fr</a:t>
          </a:r>
        </a:p>
      </dgm:t>
    </dgm:pt>
    <dgm:pt modelId="{029C4516-F22C-4100-991F-4B162AD823AD}" type="parTrans" cxnId="{89B0908A-6BF7-4FE7-80EE-014667A25522}">
      <dgm:prSet/>
      <dgm:spPr/>
      <dgm:t>
        <a:bodyPr/>
        <a:lstStyle/>
        <a:p>
          <a:endParaRPr lang="fr-FR"/>
        </a:p>
      </dgm:t>
    </dgm:pt>
    <dgm:pt modelId="{B4368986-EA27-4DC1-9FF7-8AA0D9091E39}" type="sibTrans" cxnId="{89B0908A-6BF7-4FE7-80EE-014667A25522}">
      <dgm:prSet/>
      <dgm:spPr/>
      <dgm:t>
        <a:bodyPr/>
        <a:lstStyle/>
        <a:p>
          <a:endParaRPr lang="fr-FR"/>
        </a:p>
      </dgm:t>
    </dgm:pt>
    <dgm:pt modelId="{FD2D7E78-1507-4BDD-BA32-F6C8C7C312D3}" type="asst">
      <dgm:prSet phldrT="[Texte]"/>
      <dgm:spPr/>
      <dgm:t>
        <a:bodyPr/>
        <a:lstStyle/>
        <a:p>
          <a:r>
            <a:rPr lang="fr-FR"/>
            <a:t>ofppt</a:t>
          </a:r>
        </a:p>
      </dgm:t>
    </dgm:pt>
    <dgm:pt modelId="{AAC2A9EB-3D9F-43E3-B1AF-88240A521BA9}" type="parTrans" cxnId="{B114DD66-A4AD-4611-91F7-3030F5A3742F}">
      <dgm:prSet/>
      <dgm:spPr/>
      <dgm:t>
        <a:bodyPr/>
        <a:lstStyle/>
        <a:p>
          <a:endParaRPr lang="fr-FR"/>
        </a:p>
      </dgm:t>
    </dgm:pt>
    <dgm:pt modelId="{06DEE862-6EAF-4072-917B-6DCEC2A8D9CE}" type="sibTrans" cxnId="{B114DD66-A4AD-4611-91F7-3030F5A3742F}">
      <dgm:prSet/>
      <dgm:spPr/>
      <dgm:t>
        <a:bodyPr/>
        <a:lstStyle/>
        <a:p>
          <a:endParaRPr lang="fr-FR"/>
        </a:p>
      </dgm:t>
    </dgm:pt>
    <dgm:pt modelId="{DF164E39-CE3F-423B-A2DE-63A3C6E8EAF4}" type="asst">
      <dgm:prSet phldrT="[Texte]"/>
      <dgm:spPr/>
      <dgm:t>
        <a:bodyPr/>
        <a:lstStyle/>
        <a:p>
          <a:r>
            <a:rPr lang="fr-FR"/>
            <a:t>wikipedia</a:t>
          </a:r>
        </a:p>
      </dgm:t>
    </dgm:pt>
    <dgm:pt modelId="{45C5833E-37EE-4A57-A359-E3C2BF8D916B}" type="parTrans" cxnId="{866885F7-C7D1-4847-B0C4-404F9CF80319}">
      <dgm:prSet/>
      <dgm:spPr/>
      <dgm:t>
        <a:bodyPr/>
        <a:lstStyle/>
        <a:p>
          <a:endParaRPr lang="fr-FR"/>
        </a:p>
      </dgm:t>
    </dgm:pt>
    <dgm:pt modelId="{566D5DE2-ED1C-4058-A5E9-4FFE4854ED86}" type="sibTrans" cxnId="{866885F7-C7D1-4847-B0C4-404F9CF80319}">
      <dgm:prSet/>
      <dgm:spPr/>
      <dgm:t>
        <a:bodyPr/>
        <a:lstStyle/>
        <a:p>
          <a:endParaRPr lang="fr-FR"/>
        </a:p>
      </dgm:t>
    </dgm:pt>
    <dgm:pt modelId="{71B1DB73-D244-4587-9EB1-63E723D175E3}" type="asst">
      <dgm:prSet phldrT="[Texte]"/>
      <dgm:spPr/>
      <dgm:t>
        <a:bodyPr/>
        <a:lstStyle/>
        <a:p>
          <a:r>
            <a:rPr lang="fr-FR"/>
            <a:t>test</a:t>
          </a:r>
        </a:p>
      </dgm:t>
    </dgm:pt>
    <dgm:pt modelId="{AF5DE284-E51F-4D33-A927-54016FC78397}" type="parTrans" cxnId="{F7473AA9-7BF2-43DE-AE74-7F93744209F4}">
      <dgm:prSet/>
      <dgm:spPr/>
      <dgm:t>
        <a:bodyPr/>
        <a:lstStyle/>
        <a:p>
          <a:endParaRPr lang="fr-FR"/>
        </a:p>
      </dgm:t>
    </dgm:pt>
    <dgm:pt modelId="{8BF1B77C-DFF6-4B1D-8F9A-012CF74785B6}" type="sibTrans" cxnId="{F7473AA9-7BF2-43DE-AE74-7F93744209F4}">
      <dgm:prSet/>
      <dgm:spPr/>
      <dgm:t>
        <a:bodyPr/>
        <a:lstStyle/>
        <a:p>
          <a:endParaRPr lang="fr-FR"/>
        </a:p>
      </dgm:t>
    </dgm:pt>
    <dgm:pt modelId="{C9ABD9DC-71D4-46CA-8AE1-94674A3A42FE}" type="asst">
      <dgm:prSet phldrT="[Texte]"/>
      <dgm:spPr/>
      <dgm:t>
        <a:bodyPr/>
        <a:lstStyle/>
        <a:p>
          <a:r>
            <a:rPr lang="fr-FR"/>
            <a:t>casa</a:t>
          </a:r>
        </a:p>
      </dgm:t>
    </dgm:pt>
    <dgm:pt modelId="{79ED280E-0F1D-44C0-920B-CFCB2F13B523}" type="parTrans" cxnId="{D13FBE53-A0E0-46E6-995B-368EC6405F21}">
      <dgm:prSet/>
      <dgm:spPr/>
      <dgm:t>
        <a:bodyPr/>
        <a:lstStyle/>
        <a:p>
          <a:endParaRPr lang="fr-FR"/>
        </a:p>
      </dgm:t>
    </dgm:pt>
    <dgm:pt modelId="{9E26B4E0-4099-43F0-95F2-A973412A6F8F}" type="sibTrans" cxnId="{D13FBE53-A0E0-46E6-995B-368EC6405F21}">
      <dgm:prSet/>
      <dgm:spPr/>
      <dgm:t>
        <a:bodyPr/>
        <a:lstStyle/>
        <a:p>
          <a:endParaRPr lang="fr-FR"/>
        </a:p>
      </dgm:t>
    </dgm:pt>
    <dgm:pt modelId="{677E81A8-9B11-41AB-9ED6-29DF45772B3E}" type="asst">
      <dgm:prSet phldrT="[Texte]"/>
      <dgm:spPr/>
      <dgm:t>
        <a:bodyPr/>
        <a:lstStyle/>
        <a:p>
          <a:r>
            <a:rPr lang="fr-FR"/>
            <a:t>meknes</a:t>
          </a:r>
        </a:p>
      </dgm:t>
    </dgm:pt>
    <dgm:pt modelId="{086219E1-95E5-419E-B2E0-8EFAAB18EDD7}" type="parTrans" cxnId="{2AFDEE9E-713F-45E9-9211-15EFA5A9B635}">
      <dgm:prSet/>
      <dgm:spPr/>
      <dgm:t>
        <a:bodyPr/>
        <a:lstStyle/>
        <a:p>
          <a:endParaRPr lang="fr-FR"/>
        </a:p>
      </dgm:t>
    </dgm:pt>
    <dgm:pt modelId="{D9526D02-7420-48F9-9BDE-0542565D26CD}" type="sibTrans" cxnId="{2AFDEE9E-713F-45E9-9211-15EFA5A9B635}">
      <dgm:prSet/>
      <dgm:spPr/>
      <dgm:t>
        <a:bodyPr/>
        <a:lstStyle/>
        <a:p>
          <a:endParaRPr lang="fr-FR"/>
        </a:p>
      </dgm:t>
    </dgm:pt>
    <dgm:pt modelId="{87345FC3-3C4B-431A-B229-F183C3E0AC12}" type="asst">
      <dgm:prSet phldrT="[Texte]"/>
      <dgm:spPr/>
      <dgm:t>
        <a:bodyPr/>
        <a:lstStyle/>
        <a:p>
          <a:r>
            <a:rPr lang="fr-FR"/>
            <a:t>rabat</a:t>
          </a:r>
        </a:p>
      </dgm:t>
    </dgm:pt>
    <dgm:pt modelId="{775F2744-CE73-4EBF-82E6-FA0D31A58829}" type="parTrans" cxnId="{D0FAD7D0-4302-4332-94AC-D03B62677FE4}">
      <dgm:prSet/>
      <dgm:spPr/>
      <dgm:t>
        <a:bodyPr/>
        <a:lstStyle/>
        <a:p>
          <a:endParaRPr lang="fr-FR"/>
        </a:p>
      </dgm:t>
    </dgm:pt>
    <dgm:pt modelId="{C924AFD5-90BE-44E8-904B-2E8DFF0E4292}" type="sibTrans" cxnId="{D0FAD7D0-4302-4332-94AC-D03B62677FE4}">
      <dgm:prSet/>
      <dgm:spPr/>
      <dgm:t>
        <a:bodyPr/>
        <a:lstStyle/>
        <a:p>
          <a:endParaRPr lang="fr-FR"/>
        </a:p>
      </dgm:t>
    </dgm:pt>
    <dgm:pt modelId="{DFDB5274-21B9-4EE7-B8B3-4CAA40462108}" type="pres">
      <dgm:prSet presAssocID="{4002F6A8-CCCB-4D7A-AA11-1D934F5217DE}" presName="diagram" presStyleCnt="0">
        <dgm:presLayoutVars>
          <dgm:chPref val="1"/>
          <dgm:dir/>
          <dgm:animOne val="branch"/>
          <dgm:animLvl val="lvl"/>
          <dgm:resizeHandles val="exact"/>
        </dgm:presLayoutVars>
      </dgm:prSet>
      <dgm:spPr/>
    </dgm:pt>
    <dgm:pt modelId="{82DE16DD-5467-4B4E-A230-54AD5532D1F4}" type="pres">
      <dgm:prSet presAssocID="{F4ECEE9C-D993-444B-A7ED-724312CEFAB8}" presName="root1" presStyleCnt="0"/>
      <dgm:spPr/>
    </dgm:pt>
    <dgm:pt modelId="{5A99B9DF-98A3-4ED1-8215-9357B877F430}" type="pres">
      <dgm:prSet presAssocID="{F4ECEE9C-D993-444B-A7ED-724312CEFAB8}" presName="LevelOneTextNode" presStyleLbl="node0" presStyleIdx="0" presStyleCnt="1">
        <dgm:presLayoutVars>
          <dgm:chPref val="3"/>
        </dgm:presLayoutVars>
      </dgm:prSet>
      <dgm:spPr/>
    </dgm:pt>
    <dgm:pt modelId="{403DE2A3-D47F-4C0A-96D6-F26F97EBFA06}" type="pres">
      <dgm:prSet presAssocID="{F4ECEE9C-D993-444B-A7ED-724312CEFAB8}" presName="level2hierChild" presStyleCnt="0"/>
      <dgm:spPr/>
    </dgm:pt>
    <dgm:pt modelId="{77621021-5F9A-49C1-B768-7B1F0F0AEA67}" type="pres">
      <dgm:prSet presAssocID="{7812AEE7-B09F-4865-A75F-04E366FFA91B}" presName="conn2-1" presStyleLbl="parChTrans1D2" presStyleIdx="0" presStyleCnt="6"/>
      <dgm:spPr/>
    </dgm:pt>
    <dgm:pt modelId="{7838C447-C31C-4D87-8992-B18AB6D02362}" type="pres">
      <dgm:prSet presAssocID="{7812AEE7-B09F-4865-A75F-04E366FFA91B}" presName="connTx" presStyleLbl="parChTrans1D2" presStyleIdx="0" presStyleCnt="6"/>
      <dgm:spPr/>
    </dgm:pt>
    <dgm:pt modelId="{E5410F43-E23D-40F0-870D-7113DF674306}" type="pres">
      <dgm:prSet presAssocID="{02E388D9-9684-4860-A81C-D145B7EECA24}" presName="root2" presStyleCnt="0"/>
      <dgm:spPr/>
    </dgm:pt>
    <dgm:pt modelId="{8AE1EB16-AEDC-4137-9E91-1EFE5D6AC5BE}" type="pres">
      <dgm:prSet presAssocID="{02E388D9-9684-4860-A81C-D145B7EECA24}" presName="LevelTwoTextNode" presStyleLbl="asst1" presStyleIdx="0" presStyleCnt="11">
        <dgm:presLayoutVars>
          <dgm:chPref val="3"/>
        </dgm:presLayoutVars>
      </dgm:prSet>
      <dgm:spPr/>
    </dgm:pt>
    <dgm:pt modelId="{ACDB3692-2324-41A1-8FD6-2F88B862C4DB}" type="pres">
      <dgm:prSet presAssocID="{02E388D9-9684-4860-A81C-D145B7EECA24}" presName="level3hierChild" presStyleCnt="0"/>
      <dgm:spPr/>
    </dgm:pt>
    <dgm:pt modelId="{6125DD4A-0608-438E-9F50-E7CAA4B38784}" type="pres">
      <dgm:prSet presAssocID="{DF2AD98A-CE9A-40F1-B226-C18E85D9B972}" presName="conn2-1" presStyleLbl="parChTrans1D2" presStyleIdx="1" presStyleCnt="6"/>
      <dgm:spPr/>
    </dgm:pt>
    <dgm:pt modelId="{1F06E030-FCC6-4138-A7B6-77F370002003}" type="pres">
      <dgm:prSet presAssocID="{DF2AD98A-CE9A-40F1-B226-C18E85D9B972}" presName="connTx" presStyleLbl="parChTrans1D2" presStyleIdx="1" presStyleCnt="6"/>
      <dgm:spPr/>
    </dgm:pt>
    <dgm:pt modelId="{750339C9-D740-4AA6-85C4-026AD3BDB54E}" type="pres">
      <dgm:prSet presAssocID="{02E05EFE-A884-4599-9E34-D4D2CD3217D4}" presName="root2" presStyleCnt="0"/>
      <dgm:spPr/>
    </dgm:pt>
    <dgm:pt modelId="{5BEA67A1-C89F-41D3-B4F1-522B0FE1B37C}" type="pres">
      <dgm:prSet presAssocID="{02E05EFE-A884-4599-9E34-D4D2CD3217D4}" presName="LevelTwoTextNode" presStyleLbl="asst1" presStyleIdx="1" presStyleCnt="11">
        <dgm:presLayoutVars>
          <dgm:chPref val="3"/>
        </dgm:presLayoutVars>
      </dgm:prSet>
      <dgm:spPr/>
    </dgm:pt>
    <dgm:pt modelId="{2710ADD6-A818-4431-BF2F-EB1D0E6EF6AA}" type="pres">
      <dgm:prSet presAssocID="{02E05EFE-A884-4599-9E34-D4D2CD3217D4}" presName="level3hierChild" presStyleCnt="0"/>
      <dgm:spPr/>
    </dgm:pt>
    <dgm:pt modelId="{AD019A09-6839-42C2-B069-31078F0B1430}" type="pres">
      <dgm:prSet presAssocID="{AAC2A9EB-3D9F-43E3-B1AF-88240A521BA9}" presName="conn2-1" presStyleLbl="parChTrans1D3" presStyleIdx="0" presStyleCnt="3"/>
      <dgm:spPr/>
    </dgm:pt>
    <dgm:pt modelId="{E9EB0CB8-A88E-456C-8FCA-21EE35896B3E}" type="pres">
      <dgm:prSet presAssocID="{AAC2A9EB-3D9F-43E3-B1AF-88240A521BA9}" presName="connTx" presStyleLbl="parChTrans1D3" presStyleIdx="0" presStyleCnt="3"/>
      <dgm:spPr/>
    </dgm:pt>
    <dgm:pt modelId="{190CD8BC-903D-4756-8347-D11FB59A3E1E}" type="pres">
      <dgm:prSet presAssocID="{FD2D7E78-1507-4BDD-BA32-F6C8C7C312D3}" presName="root2" presStyleCnt="0"/>
      <dgm:spPr/>
    </dgm:pt>
    <dgm:pt modelId="{BBE05F36-434F-4541-8AC8-E298AAFD98F9}" type="pres">
      <dgm:prSet presAssocID="{FD2D7E78-1507-4BDD-BA32-F6C8C7C312D3}" presName="LevelTwoTextNode" presStyleLbl="asst1" presStyleIdx="2" presStyleCnt="11">
        <dgm:presLayoutVars>
          <dgm:chPref val="3"/>
        </dgm:presLayoutVars>
      </dgm:prSet>
      <dgm:spPr/>
    </dgm:pt>
    <dgm:pt modelId="{5BA2014D-3D07-4584-B9D6-27EBE870101E}" type="pres">
      <dgm:prSet presAssocID="{FD2D7E78-1507-4BDD-BA32-F6C8C7C312D3}" presName="level3hierChild" presStyleCnt="0"/>
      <dgm:spPr/>
    </dgm:pt>
    <dgm:pt modelId="{13AA409A-422A-4807-9C92-9568F25D8886}" type="pres">
      <dgm:prSet presAssocID="{79ED280E-0F1D-44C0-920B-CFCB2F13B523}" presName="conn2-1" presStyleLbl="parChTrans1D4" presStyleIdx="0" presStyleCnt="3"/>
      <dgm:spPr/>
    </dgm:pt>
    <dgm:pt modelId="{7197219A-4161-43E2-B2D4-5148CFEFCFBC}" type="pres">
      <dgm:prSet presAssocID="{79ED280E-0F1D-44C0-920B-CFCB2F13B523}" presName="connTx" presStyleLbl="parChTrans1D4" presStyleIdx="0" presStyleCnt="3"/>
      <dgm:spPr/>
    </dgm:pt>
    <dgm:pt modelId="{81D37710-0917-4325-BA9F-91BD867A9ECE}" type="pres">
      <dgm:prSet presAssocID="{C9ABD9DC-71D4-46CA-8AE1-94674A3A42FE}" presName="root2" presStyleCnt="0"/>
      <dgm:spPr/>
    </dgm:pt>
    <dgm:pt modelId="{90CCEFF0-0741-48C1-8B7C-1D8001C7CA8F}" type="pres">
      <dgm:prSet presAssocID="{C9ABD9DC-71D4-46CA-8AE1-94674A3A42FE}" presName="LevelTwoTextNode" presStyleLbl="asst1" presStyleIdx="3" presStyleCnt="11">
        <dgm:presLayoutVars>
          <dgm:chPref val="3"/>
        </dgm:presLayoutVars>
      </dgm:prSet>
      <dgm:spPr/>
    </dgm:pt>
    <dgm:pt modelId="{410D95EC-768B-47A9-9CE1-47493FA30D1A}" type="pres">
      <dgm:prSet presAssocID="{C9ABD9DC-71D4-46CA-8AE1-94674A3A42FE}" presName="level3hierChild" presStyleCnt="0"/>
      <dgm:spPr/>
    </dgm:pt>
    <dgm:pt modelId="{8E0968C0-B1E6-49DB-BF6B-D340719BBEF6}" type="pres">
      <dgm:prSet presAssocID="{086219E1-95E5-419E-B2E0-8EFAAB18EDD7}" presName="conn2-1" presStyleLbl="parChTrans1D4" presStyleIdx="1" presStyleCnt="3"/>
      <dgm:spPr/>
    </dgm:pt>
    <dgm:pt modelId="{E0B0BB5A-1D66-4ECE-A7F4-D3A363698340}" type="pres">
      <dgm:prSet presAssocID="{086219E1-95E5-419E-B2E0-8EFAAB18EDD7}" presName="connTx" presStyleLbl="parChTrans1D4" presStyleIdx="1" presStyleCnt="3"/>
      <dgm:spPr/>
    </dgm:pt>
    <dgm:pt modelId="{EBE5C13F-221E-462C-8FC1-D54ABD545761}" type="pres">
      <dgm:prSet presAssocID="{677E81A8-9B11-41AB-9ED6-29DF45772B3E}" presName="root2" presStyleCnt="0"/>
      <dgm:spPr/>
    </dgm:pt>
    <dgm:pt modelId="{0F1958D1-6187-4D36-88C9-927D47E2920E}" type="pres">
      <dgm:prSet presAssocID="{677E81A8-9B11-41AB-9ED6-29DF45772B3E}" presName="LevelTwoTextNode" presStyleLbl="asst1" presStyleIdx="4" presStyleCnt="11">
        <dgm:presLayoutVars>
          <dgm:chPref val="3"/>
        </dgm:presLayoutVars>
      </dgm:prSet>
      <dgm:spPr/>
    </dgm:pt>
    <dgm:pt modelId="{56505784-34E9-45CC-8471-60C8444B17FE}" type="pres">
      <dgm:prSet presAssocID="{677E81A8-9B11-41AB-9ED6-29DF45772B3E}" presName="level3hierChild" presStyleCnt="0"/>
      <dgm:spPr/>
    </dgm:pt>
    <dgm:pt modelId="{40E3293E-D95D-4E5C-A7C7-B9C69B9FBEFD}" type="pres">
      <dgm:prSet presAssocID="{775F2744-CE73-4EBF-82E6-FA0D31A58829}" presName="conn2-1" presStyleLbl="parChTrans1D4" presStyleIdx="2" presStyleCnt="3"/>
      <dgm:spPr/>
    </dgm:pt>
    <dgm:pt modelId="{B9851E99-80EC-47FF-B45B-8972B20B6786}" type="pres">
      <dgm:prSet presAssocID="{775F2744-CE73-4EBF-82E6-FA0D31A58829}" presName="connTx" presStyleLbl="parChTrans1D4" presStyleIdx="2" presStyleCnt="3"/>
      <dgm:spPr/>
    </dgm:pt>
    <dgm:pt modelId="{6F96141E-82B1-48FF-9F60-A4556F7A4643}" type="pres">
      <dgm:prSet presAssocID="{87345FC3-3C4B-431A-B229-F183C3E0AC12}" presName="root2" presStyleCnt="0"/>
      <dgm:spPr/>
    </dgm:pt>
    <dgm:pt modelId="{918F0E56-5429-4708-95A4-C49A66CEAC96}" type="pres">
      <dgm:prSet presAssocID="{87345FC3-3C4B-431A-B229-F183C3E0AC12}" presName="LevelTwoTextNode" presStyleLbl="asst1" presStyleIdx="5" presStyleCnt="11">
        <dgm:presLayoutVars>
          <dgm:chPref val="3"/>
        </dgm:presLayoutVars>
      </dgm:prSet>
      <dgm:spPr/>
    </dgm:pt>
    <dgm:pt modelId="{43B1308A-70CC-4D95-A2BA-A9043E4608B1}" type="pres">
      <dgm:prSet presAssocID="{87345FC3-3C4B-431A-B229-F183C3E0AC12}" presName="level3hierChild" presStyleCnt="0"/>
      <dgm:spPr/>
    </dgm:pt>
    <dgm:pt modelId="{8711353D-7BBF-42C0-A171-57111DACF185}" type="pres">
      <dgm:prSet presAssocID="{45C5833E-37EE-4A57-A359-E3C2BF8D916B}" presName="conn2-1" presStyleLbl="parChTrans1D3" presStyleIdx="1" presStyleCnt="3"/>
      <dgm:spPr/>
    </dgm:pt>
    <dgm:pt modelId="{03044C9A-D83E-4634-AC19-5BF3168F8FE5}" type="pres">
      <dgm:prSet presAssocID="{45C5833E-37EE-4A57-A359-E3C2BF8D916B}" presName="connTx" presStyleLbl="parChTrans1D3" presStyleIdx="1" presStyleCnt="3"/>
      <dgm:spPr/>
    </dgm:pt>
    <dgm:pt modelId="{88E5C594-1195-4D3A-BF64-9EB9894CE332}" type="pres">
      <dgm:prSet presAssocID="{DF164E39-CE3F-423B-A2DE-63A3C6E8EAF4}" presName="root2" presStyleCnt="0"/>
      <dgm:spPr/>
    </dgm:pt>
    <dgm:pt modelId="{1F3CBAF6-5AE3-4825-B06B-34E98EAE914F}" type="pres">
      <dgm:prSet presAssocID="{DF164E39-CE3F-423B-A2DE-63A3C6E8EAF4}" presName="LevelTwoTextNode" presStyleLbl="asst1" presStyleIdx="6" presStyleCnt="11">
        <dgm:presLayoutVars>
          <dgm:chPref val="3"/>
        </dgm:presLayoutVars>
      </dgm:prSet>
      <dgm:spPr/>
    </dgm:pt>
    <dgm:pt modelId="{86A8B1C4-8C46-4DA4-819C-BA7BB75CE7C4}" type="pres">
      <dgm:prSet presAssocID="{DF164E39-CE3F-423B-A2DE-63A3C6E8EAF4}" presName="level3hierChild" presStyleCnt="0"/>
      <dgm:spPr/>
    </dgm:pt>
    <dgm:pt modelId="{A41884D7-2D28-4E85-9F47-BA330535E9E9}" type="pres">
      <dgm:prSet presAssocID="{AF5DE284-E51F-4D33-A927-54016FC78397}" presName="conn2-1" presStyleLbl="parChTrans1D3" presStyleIdx="2" presStyleCnt="3"/>
      <dgm:spPr/>
    </dgm:pt>
    <dgm:pt modelId="{0436C8D1-1D7E-4B53-A753-7807A4281D31}" type="pres">
      <dgm:prSet presAssocID="{AF5DE284-E51F-4D33-A927-54016FC78397}" presName="connTx" presStyleLbl="parChTrans1D3" presStyleIdx="2" presStyleCnt="3"/>
      <dgm:spPr/>
    </dgm:pt>
    <dgm:pt modelId="{9A19D5AA-BAD3-4BBA-96AD-E0A768E35F42}" type="pres">
      <dgm:prSet presAssocID="{71B1DB73-D244-4587-9EB1-63E723D175E3}" presName="root2" presStyleCnt="0"/>
      <dgm:spPr/>
    </dgm:pt>
    <dgm:pt modelId="{DD30BDFF-90F3-4869-9BAD-B8776429380A}" type="pres">
      <dgm:prSet presAssocID="{71B1DB73-D244-4587-9EB1-63E723D175E3}" presName="LevelTwoTextNode" presStyleLbl="asst1" presStyleIdx="7" presStyleCnt="11">
        <dgm:presLayoutVars>
          <dgm:chPref val="3"/>
        </dgm:presLayoutVars>
      </dgm:prSet>
      <dgm:spPr/>
    </dgm:pt>
    <dgm:pt modelId="{2FEE1F69-78D3-48DE-87DA-595A46DD9A69}" type="pres">
      <dgm:prSet presAssocID="{71B1DB73-D244-4587-9EB1-63E723D175E3}" presName="level3hierChild" presStyleCnt="0"/>
      <dgm:spPr/>
    </dgm:pt>
    <dgm:pt modelId="{CCBFD59B-A317-4C09-8BB9-655451AF0160}" type="pres">
      <dgm:prSet presAssocID="{C2A28481-8ACE-4A0F-B090-44FEF5EC4EE9}" presName="conn2-1" presStyleLbl="parChTrans1D2" presStyleIdx="2" presStyleCnt="6"/>
      <dgm:spPr/>
    </dgm:pt>
    <dgm:pt modelId="{542BA5BB-04A3-46C4-B076-357409F94EB6}" type="pres">
      <dgm:prSet presAssocID="{C2A28481-8ACE-4A0F-B090-44FEF5EC4EE9}" presName="connTx" presStyleLbl="parChTrans1D2" presStyleIdx="2" presStyleCnt="6"/>
      <dgm:spPr/>
    </dgm:pt>
    <dgm:pt modelId="{08EA5A5C-AA26-4E2D-AC79-7B06D97B946E}" type="pres">
      <dgm:prSet presAssocID="{ED34922C-5663-4557-9969-3FC5FF45C996}" presName="root2" presStyleCnt="0"/>
      <dgm:spPr/>
    </dgm:pt>
    <dgm:pt modelId="{F0CE22C8-4429-4170-938A-8D398DFAC966}" type="pres">
      <dgm:prSet presAssocID="{ED34922C-5663-4557-9969-3FC5FF45C996}" presName="LevelTwoTextNode" presStyleLbl="asst1" presStyleIdx="8" presStyleCnt="11">
        <dgm:presLayoutVars>
          <dgm:chPref val="3"/>
        </dgm:presLayoutVars>
      </dgm:prSet>
      <dgm:spPr/>
    </dgm:pt>
    <dgm:pt modelId="{ACAD5C65-CA9C-494C-AC60-193E6986571F}" type="pres">
      <dgm:prSet presAssocID="{ED34922C-5663-4557-9969-3FC5FF45C996}" presName="level3hierChild" presStyleCnt="0"/>
      <dgm:spPr/>
    </dgm:pt>
    <dgm:pt modelId="{410D8452-8CB1-4C48-9988-7EAF58A10CD6}" type="pres">
      <dgm:prSet presAssocID="{B71BF500-099A-4896-B369-FC9141804D94}" presName="conn2-1" presStyleLbl="parChTrans1D2" presStyleIdx="3" presStyleCnt="6"/>
      <dgm:spPr/>
    </dgm:pt>
    <dgm:pt modelId="{529EDDC3-BB8E-43DB-AB79-C4DCF08A0A73}" type="pres">
      <dgm:prSet presAssocID="{B71BF500-099A-4896-B369-FC9141804D94}" presName="connTx" presStyleLbl="parChTrans1D2" presStyleIdx="3" presStyleCnt="6"/>
      <dgm:spPr/>
    </dgm:pt>
    <dgm:pt modelId="{5C39DC84-E922-4608-8304-273E77E685AA}" type="pres">
      <dgm:prSet presAssocID="{A0F461BB-A254-4731-B2D4-EF2BF1FE8904}" presName="root2" presStyleCnt="0"/>
      <dgm:spPr/>
    </dgm:pt>
    <dgm:pt modelId="{9C9BBBFA-D6A8-4790-BCEC-F29F291C9CDC}" type="pres">
      <dgm:prSet presAssocID="{A0F461BB-A254-4731-B2D4-EF2BF1FE8904}" presName="LevelTwoTextNode" presStyleLbl="asst1" presStyleIdx="9" presStyleCnt="11">
        <dgm:presLayoutVars>
          <dgm:chPref val="3"/>
        </dgm:presLayoutVars>
      </dgm:prSet>
      <dgm:spPr/>
    </dgm:pt>
    <dgm:pt modelId="{6E75A0D7-DDBA-4817-994D-6EB7A98C05C5}" type="pres">
      <dgm:prSet presAssocID="{A0F461BB-A254-4731-B2D4-EF2BF1FE8904}" presName="level3hierChild" presStyleCnt="0"/>
      <dgm:spPr/>
    </dgm:pt>
    <dgm:pt modelId="{B7FDB6A3-5535-4B8A-AB99-266B9B7819CA}" type="pres">
      <dgm:prSet presAssocID="{029C4516-F22C-4100-991F-4B162AD823AD}" presName="conn2-1" presStyleLbl="parChTrans1D2" presStyleIdx="4" presStyleCnt="6"/>
      <dgm:spPr/>
    </dgm:pt>
    <dgm:pt modelId="{A2C652C1-ED59-42ED-A92A-3092C08562EA}" type="pres">
      <dgm:prSet presAssocID="{029C4516-F22C-4100-991F-4B162AD823AD}" presName="connTx" presStyleLbl="parChTrans1D2" presStyleIdx="4" presStyleCnt="6"/>
      <dgm:spPr/>
    </dgm:pt>
    <dgm:pt modelId="{6292F2D6-5F08-47C1-A3D7-CE8E7407CBDE}" type="pres">
      <dgm:prSet presAssocID="{73A55233-373E-464B-9B0C-60AF50603E03}" presName="root2" presStyleCnt="0"/>
      <dgm:spPr/>
    </dgm:pt>
    <dgm:pt modelId="{A8AB8945-433F-4D2A-B4DD-83BCBDAD75A3}" type="pres">
      <dgm:prSet presAssocID="{73A55233-373E-464B-9B0C-60AF50603E03}" presName="LevelTwoTextNode" presStyleLbl="asst1" presStyleIdx="10" presStyleCnt="11">
        <dgm:presLayoutVars>
          <dgm:chPref val="3"/>
        </dgm:presLayoutVars>
      </dgm:prSet>
      <dgm:spPr/>
    </dgm:pt>
    <dgm:pt modelId="{00C75B2F-F345-4B77-86A0-6C6E0B967DE9}" type="pres">
      <dgm:prSet presAssocID="{73A55233-373E-464B-9B0C-60AF50603E03}" presName="level3hierChild" presStyleCnt="0"/>
      <dgm:spPr/>
    </dgm:pt>
    <dgm:pt modelId="{F73F4F19-5DB9-4753-A70B-91208B91124D}" type="pres">
      <dgm:prSet presAssocID="{0E3A4B3C-4273-477F-B57F-9DA45B77D406}" presName="conn2-1" presStyleLbl="parChTrans1D2" presStyleIdx="5" presStyleCnt="6"/>
      <dgm:spPr/>
    </dgm:pt>
    <dgm:pt modelId="{ACCDC67B-A682-4A37-BBB6-B1676F839BB5}" type="pres">
      <dgm:prSet presAssocID="{0E3A4B3C-4273-477F-B57F-9DA45B77D406}" presName="connTx" presStyleLbl="parChTrans1D2" presStyleIdx="5" presStyleCnt="6"/>
      <dgm:spPr/>
    </dgm:pt>
    <dgm:pt modelId="{E0D79241-9E20-40D0-973D-63CAD42633F8}" type="pres">
      <dgm:prSet presAssocID="{4DAC511F-DA53-418F-BD06-1C43E240A755}" presName="root2" presStyleCnt="0"/>
      <dgm:spPr/>
    </dgm:pt>
    <dgm:pt modelId="{D15E716D-06B8-4E60-9DC5-F3F8A5812929}" type="pres">
      <dgm:prSet presAssocID="{4DAC511F-DA53-418F-BD06-1C43E240A755}" presName="LevelTwoTextNode" presStyleLbl="node2" presStyleIdx="0" presStyleCnt="1">
        <dgm:presLayoutVars>
          <dgm:chPref val="3"/>
        </dgm:presLayoutVars>
      </dgm:prSet>
      <dgm:spPr/>
    </dgm:pt>
    <dgm:pt modelId="{045C9D5C-045D-450F-8274-52F6CEC7378D}" type="pres">
      <dgm:prSet presAssocID="{4DAC511F-DA53-418F-BD06-1C43E240A755}" presName="level3hierChild" presStyleCnt="0"/>
      <dgm:spPr/>
    </dgm:pt>
  </dgm:ptLst>
  <dgm:cxnLst>
    <dgm:cxn modelId="{62442505-E026-4744-A73B-FF2D17C8E078}" type="presOf" srcId="{F4ECEE9C-D993-444B-A7ED-724312CEFAB8}" destId="{5A99B9DF-98A3-4ED1-8215-9357B877F430}" srcOrd="0" destOrd="0" presId="urn:microsoft.com/office/officeart/2005/8/layout/hierarchy2"/>
    <dgm:cxn modelId="{0A502A08-88CB-479B-97EA-EE3E2991990F}" type="presOf" srcId="{45C5833E-37EE-4A57-A359-E3C2BF8D916B}" destId="{03044C9A-D83E-4634-AC19-5BF3168F8FE5}" srcOrd="1" destOrd="0" presId="urn:microsoft.com/office/officeart/2005/8/layout/hierarchy2"/>
    <dgm:cxn modelId="{D36E2314-C4FB-4E1E-AF17-E23CF274292D}" type="presOf" srcId="{AAC2A9EB-3D9F-43E3-B1AF-88240A521BA9}" destId="{E9EB0CB8-A88E-456C-8FCA-21EE35896B3E}" srcOrd="1" destOrd="0" presId="urn:microsoft.com/office/officeart/2005/8/layout/hierarchy2"/>
    <dgm:cxn modelId="{59686120-B223-4969-B655-2F6D51BC1AE2}" type="presOf" srcId="{4DAC511F-DA53-418F-BD06-1C43E240A755}" destId="{D15E716D-06B8-4E60-9DC5-F3F8A5812929}" srcOrd="0" destOrd="0" presId="urn:microsoft.com/office/officeart/2005/8/layout/hierarchy2"/>
    <dgm:cxn modelId="{E48F4A27-14CE-4E96-92A7-8BFC14C744ED}" type="presOf" srcId="{677E81A8-9B11-41AB-9ED6-29DF45772B3E}" destId="{0F1958D1-6187-4D36-88C9-927D47E2920E}" srcOrd="0" destOrd="0" presId="urn:microsoft.com/office/officeart/2005/8/layout/hierarchy2"/>
    <dgm:cxn modelId="{806F0929-204C-4797-A5DF-696596B6A26B}" type="presOf" srcId="{C2A28481-8ACE-4A0F-B090-44FEF5EC4EE9}" destId="{542BA5BB-04A3-46C4-B076-357409F94EB6}" srcOrd="1" destOrd="0" presId="urn:microsoft.com/office/officeart/2005/8/layout/hierarchy2"/>
    <dgm:cxn modelId="{A0A31129-4410-44C0-8E59-A5421E44E02B}" type="presOf" srcId="{87345FC3-3C4B-431A-B229-F183C3E0AC12}" destId="{918F0E56-5429-4708-95A4-C49A66CEAC96}" srcOrd="0" destOrd="0" presId="urn:microsoft.com/office/officeart/2005/8/layout/hierarchy2"/>
    <dgm:cxn modelId="{BAC25A32-0DC3-4D5D-861D-0643BE482556}" srcId="{4002F6A8-CCCB-4D7A-AA11-1D934F5217DE}" destId="{F4ECEE9C-D993-444B-A7ED-724312CEFAB8}" srcOrd="0" destOrd="0" parTransId="{D9627590-DD22-4DA4-88FA-CDD428C38D67}" sibTransId="{078E846C-5825-42CA-8BB2-E59A90F86B31}"/>
    <dgm:cxn modelId="{34BFE03D-4CD3-4806-8CAF-BDEEAB9E2843}" type="presOf" srcId="{73A55233-373E-464B-9B0C-60AF50603E03}" destId="{A8AB8945-433F-4D2A-B4DD-83BCBDAD75A3}" srcOrd="0" destOrd="0" presId="urn:microsoft.com/office/officeart/2005/8/layout/hierarchy2"/>
    <dgm:cxn modelId="{B3071240-2B21-42FF-A61E-8D640719FBF7}" type="presOf" srcId="{71B1DB73-D244-4587-9EB1-63E723D175E3}" destId="{DD30BDFF-90F3-4869-9BAD-B8776429380A}" srcOrd="0" destOrd="0" presId="urn:microsoft.com/office/officeart/2005/8/layout/hierarchy2"/>
    <dgm:cxn modelId="{6E98A65F-4487-438F-BA18-D493686B6447}" srcId="{F4ECEE9C-D993-444B-A7ED-724312CEFAB8}" destId="{ED34922C-5663-4557-9969-3FC5FF45C996}" srcOrd="2" destOrd="0" parTransId="{C2A28481-8ACE-4A0F-B090-44FEF5EC4EE9}" sibTransId="{6D01B84C-849C-4687-BFF8-B9AB599BF1C6}"/>
    <dgm:cxn modelId="{F57D9161-1435-471A-8E0E-0045FE9A817F}" type="presOf" srcId="{DF164E39-CE3F-423B-A2DE-63A3C6E8EAF4}" destId="{1F3CBAF6-5AE3-4825-B06B-34E98EAE914F}" srcOrd="0" destOrd="0" presId="urn:microsoft.com/office/officeart/2005/8/layout/hierarchy2"/>
    <dgm:cxn modelId="{916AFC62-A0BD-4EA2-8765-A7EEC208C162}" type="presOf" srcId="{DF2AD98A-CE9A-40F1-B226-C18E85D9B972}" destId="{1F06E030-FCC6-4138-A7B6-77F370002003}" srcOrd="1" destOrd="0" presId="urn:microsoft.com/office/officeart/2005/8/layout/hierarchy2"/>
    <dgm:cxn modelId="{C49EC664-F202-42FA-9503-9132677D3908}" type="presOf" srcId="{775F2744-CE73-4EBF-82E6-FA0D31A58829}" destId="{40E3293E-D95D-4E5C-A7C7-B9C69B9FBEFD}" srcOrd="0" destOrd="0" presId="urn:microsoft.com/office/officeart/2005/8/layout/hierarchy2"/>
    <dgm:cxn modelId="{B114DD66-A4AD-4611-91F7-3030F5A3742F}" srcId="{02E05EFE-A884-4599-9E34-D4D2CD3217D4}" destId="{FD2D7E78-1507-4BDD-BA32-F6C8C7C312D3}" srcOrd="0" destOrd="0" parTransId="{AAC2A9EB-3D9F-43E3-B1AF-88240A521BA9}" sibTransId="{06DEE862-6EAF-4072-917B-6DCEC2A8D9CE}"/>
    <dgm:cxn modelId="{8272B448-B7BA-4E72-B327-7041D1E407FE}" type="presOf" srcId="{4002F6A8-CCCB-4D7A-AA11-1D934F5217DE}" destId="{DFDB5274-21B9-4EE7-B8B3-4CAA40462108}" srcOrd="0" destOrd="0" presId="urn:microsoft.com/office/officeart/2005/8/layout/hierarchy2"/>
    <dgm:cxn modelId="{D660C149-6033-48CC-913D-5241366408CC}" type="presOf" srcId="{7812AEE7-B09F-4865-A75F-04E366FFA91B}" destId="{7838C447-C31C-4D87-8992-B18AB6D02362}" srcOrd="1" destOrd="0" presId="urn:microsoft.com/office/officeart/2005/8/layout/hierarchy2"/>
    <dgm:cxn modelId="{2F84E46A-8358-42F0-8919-DD277A902F91}" type="presOf" srcId="{0E3A4B3C-4273-477F-B57F-9DA45B77D406}" destId="{ACCDC67B-A682-4A37-BBB6-B1676F839BB5}" srcOrd="1" destOrd="0" presId="urn:microsoft.com/office/officeart/2005/8/layout/hierarchy2"/>
    <dgm:cxn modelId="{745E9F6B-A14B-4139-9895-8F58E44CEE0B}" type="presOf" srcId="{086219E1-95E5-419E-B2E0-8EFAAB18EDD7}" destId="{E0B0BB5A-1D66-4ECE-A7F4-D3A363698340}" srcOrd="1" destOrd="0" presId="urn:microsoft.com/office/officeart/2005/8/layout/hierarchy2"/>
    <dgm:cxn modelId="{3D46A44B-9EDA-4057-ACBC-725B5C6FEB1E}" type="presOf" srcId="{AF5DE284-E51F-4D33-A927-54016FC78397}" destId="{A41884D7-2D28-4E85-9F47-BA330535E9E9}" srcOrd="0" destOrd="0" presId="urn:microsoft.com/office/officeart/2005/8/layout/hierarchy2"/>
    <dgm:cxn modelId="{A8569A6D-250E-4B5B-AF98-4D60B350D72D}" type="presOf" srcId="{AF5DE284-E51F-4D33-A927-54016FC78397}" destId="{0436C8D1-1D7E-4B53-A753-7807A4281D31}" srcOrd="1" destOrd="0" presId="urn:microsoft.com/office/officeart/2005/8/layout/hierarchy2"/>
    <dgm:cxn modelId="{69E8144E-600F-4F68-9837-22613AA67BD2}" type="presOf" srcId="{7812AEE7-B09F-4865-A75F-04E366FFA91B}" destId="{77621021-5F9A-49C1-B768-7B1F0F0AEA67}" srcOrd="0" destOrd="0" presId="urn:microsoft.com/office/officeart/2005/8/layout/hierarchy2"/>
    <dgm:cxn modelId="{FCAEAD72-2AB9-4FDA-8A39-97CD5A519C7B}" type="presOf" srcId="{0E3A4B3C-4273-477F-B57F-9DA45B77D406}" destId="{F73F4F19-5DB9-4753-A70B-91208B91124D}" srcOrd="0" destOrd="0" presId="urn:microsoft.com/office/officeart/2005/8/layout/hierarchy2"/>
    <dgm:cxn modelId="{D13FBE53-A0E0-46E6-995B-368EC6405F21}" srcId="{FD2D7E78-1507-4BDD-BA32-F6C8C7C312D3}" destId="{C9ABD9DC-71D4-46CA-8AE1-94674A3A42FE}" srcOrd="0" destOrd="0" parTransId="{79ED280E-0F1D-44C0-920B-CFCB2F13B523}" sibTransId="{9E26B4E0-4099-43F0-95F2-A973412A6F8F}"/>
    <dgm:cxn modelId="{1D536A56-3FD4-4CDA-AE79-73E259E6B136}" type="presOf" srcId="{DF2AD98A-CE9A-40F1-B226-C18E85D9B972}" destId="{6125DD4A-0608-438E-9F50-E7CAA4B38784}" srcOrd="0" destOrd="0" presId="urn:microsoft.com/office/officeart/2005/8/layout/hierarchy2"/>
    <dgm:cxn modelId="{F8694B79-CAC7-4FC0-A344-3EE8896E9803}" type="presOf" srcId="{ED34922C-5663-4557-9969-3FC5FF45C996}" destId="{F0CE22C8-4429-4170-938A-8D398DFAC966}" srcOrd="0" destOrd="0" presId="urn:microsoft.com/office/officeart/2005/8/layout/hierarchy2"/>
    <dgm:cxn modelId="{62986D5A-FDCF-426A-B36C-D175F405441A}" type="presOf" srcId="{79ED280E-0F1D-44C0-920B-CFCB2F13B523}" destId="{7197219A-4161-43E2-B2D4-5148CFEFCFBC}" srcOrd="1" destOrd="0" presId="urn:microsoft.com/office/officeart/2005/8/layout/hierarchy2"/>
    <dgm:cxn modelId="{62AA0A7B-BC36-4625-AD2D-F9EF61E64C79}" type="presOf" srcId="{B71BF500-099A-4896-B369-FC9141804D94}" destId="{410D8452-8CB1-4C48-9988-7EAF58A10CD6}" srcOrd="0" destOrd="0" presId="urn:microsoft.com/office/officeart/2005/8/layout/hierarchy2"/>
    <dgm:cxn modelId="{B194BC83-6158-4A44-A8DB-7651F6948289}" type="presOf" srcId="{086219E1-95E5-419E-B2E0-8EFAAB18EDD7}" destId="{8E0968C0-B1E6-49DB-BF6B-D340719BBEF6}" srcOrd="0" destOrd="0" presId="urn:microsoft.com/office/officeart/2005/8/layout/hierarchy2"/>
    <dgm:cxn modelId="{44B25584-F77E-41F9-823A-C4172DD651F9}" srcId="{F4ECEE9C-D993-444B-A7ED-724312CEFAB8}" destId="{4DAC511F-DA53-418F-BD06-1C43E240A755}" srcOrd="5" destOrd="0" parTransId="{0E3A4B3C-4273-477F-B57F-9DA45B77D406}" sibTransId="{0C45D896-2D3B-4D3C-ADC6-1834F8AAE66B}"/>
    <dgm:cxn modelId="{E5832F87-609B-4844-8159-BF01FE7C05A0}" type="presOf" srcId="{C2A28481-8ACE-4A0F-B090-44FEF5EC4EE9}" destId="{CCBFD59B-A317-4C09-8BB9-655451AF0160}" srcOrd="0" destOrd="0" presId="urn:microsoft.com/office/officeart/2005/8/layout/hierarchy2"/>
    <dgm:cxn modelId="{89B0908A-6BF7-4FE7-80EE-014667A25522}" srcId="{F4ECEE9C-D993-444B-A7ED-724312CEFAB8}" destId="{73A55233-373E-464B-9B0C-60AF50603E03}" srcOrd="4" destOrd="0" parTransId="{029C4516-F22C-4100-991F-4B162AD823AD}" sibTransId="{B4368986-EA27-4DC1-9FF7-8AA0D9091E39}"/>
    <dgm:cxn modelId="{049F368B-550A-4FBD-A830-07366B241F10}" type="presOf" srcId="{775F2744-CE73-4EBF-82E6-FA0D31A58829}" destId="{B9851E99-80EC-47FF-B45B-8972B20B6786}" srcOrd="1" destOrd="0" presId="urn:microsoft.com/office/officeart/2005/8/layout/hierarchy2"/>
    <dgm:cxn modelId="{FA509490-A50A-4BA8-A92F-12A4B110B174}" type="presOf" srcId="{02E388D9-9684-4860-A81C-D145B7EECA24}" destId="{8AE1EB16-AEDC-4137-9E91-1EFE5D6AC5BE}" srcOrd="0" destOrd="0" presId="urn:microsoft.com/office/officeart/2005/8/layout/hierarchy2"/>
    <dgm:cxn modelId="{58E56991-C1C9-4D88-9759-ECD129AD2B3A}" type="presOf" srcId="{029C4516-F22C-4100-991F-4B162AD823AD}" destId="{A2C652C1-ED59-42ED-A92A-3092C08562EA}" srcOrd="1" destOrd="0" presId="urn:microsoft.com/office/officeart/2005/8/layout/hierarchy2"/>
    <dgm:cxn modelId="{17219D94-F5F5-4E2C-BF32-5BEA94635DBD}" type="presOf" srcId="{FD2D7E78-1507-4BDD-BA32-F6C8C7C312D3}" destId="{BBE05F36-434F-4541-8AC8-E298AAFD98F9}" srcOrd="0" destOrd="0" presId="urn:microsoft.com/office/officeart/2005/8/layout/hierarchy2"/>
    <dgm:cxn modelId="{2AFDEE9E-713F-45E9-9211-15EFA5A9B635}" srcId="{FD2D7E78-1507-4BDD-BA32-F6C8C7C312D3}" destId="{677E81A8-9B11-41AB-9ED6-29DF45772B3E}" srcOrd="1" destOrd="0" parTransId="{086219E1-95E5-419E-B2E0-8EFAAB18EDD7}" sibTransId="{D9526D02-7420-48F9-9BDE-0542565D26CD}"/>
    <dgm:cxn modelId="{F7473AA9-7BF2-43DE-AE74-7F93744209F4}" srcId="{02E05EFE-A884-4599-9E34-D4D2CD3217D4}" destId="{71B1DB73-D244-4587-9EB1-63E723D175E3}" srcOrd="2" destOrd="0" parTransId="{AF5DE284-E51F-4D33-A927-54016FC78397}" sibTransId="{8BF1B77C-DFF6-4B1D-8F9A-012CF74785B6}"/>
    <dgm:cxn modelId="{0859DAAE-3C91-41C2-8C44-B7AD934E8945}" srcId="{F4ECEE9C-D993-444B-A7ED-724312CEFAB8}" destId="{02E05EFE-A884-4599-9E34-D4D2CD3217D4}" srcOrd="1" destOrd="0" parTransId="{DF2AD98A-CE9A-40F1-B226-C18E85D9B972}" sibTransId="{ACE6C532-E2AB-4C35-8A70-E28417155A9E}"/>
    <dgm:cxn modelId="{D0A7CDC2-5088-4920-A931-74A7FD6F3BEE}" srcId="{F4ECEE9C-D993-444B-A7ED-724312CEFAB8}" destId="{A0F461BB-A254-4731-B2D4-EF2BF1FE8904}" srcOrd="3" destOrd="0" parTransId="{B71BF500-099A-4896-B369-FC9141804D94}" sibTransId="{A7C540E1-ECD1-4514-9614-37A6D7CAE0EC}"/>
    <dgm:cxn modelId="{3EBF5DC9-A09B-4F35-9253-126BEFC753F1}" type="presOf" srcId="{02E05EFE-A884-4599-9E34-D4D2CD3217D4}" destId="{5BEA67A1-C89F-41D3-B4F1-522B0FE1B37C}" srcOrd="0" destOrd="0" presId="urn:microsoft.com/office/officeart/2005/8/layout/hierarchy2"/>
    <dgm:cxn modelId="{D0FAD7D0-4302-4332-94AC-D03B62677FE4}" srcId="{FD2D7E78-1507-4BDD-BA32-F6C8C7C312D3}" destId="{87345FC3-3C4B-431A-B229-F183C3E0AC12}" srcOrd="2" destOrd="0" parTransId="{775F2744-CE73-4EBF-82E6-FA0D31A58829}" sibTransId="{C924AFD5-90BE-44E8-904B-2E8DFF0E4292}"/>
    <dgm:cxn modelId="{4947ADD5-7305-4816-9172-D63B93364DBC}" type="presOf" srcId="{C9ABD9DC-71D4-46CA-8AE1-94674A3A42FE}" destId="{90CCEFF0-0741-48C1-8B7C-1D8001C7CA8F}" srcOrd="0" destOrd="0" presId="urn:microsoft.com/office/officeart/2005/8/layout/hierarchy2"/>
    <dgm:cxn modelId="{F23F52D9-74BB-4AFA-89FF-1ABC1A2BB10E}" type="presOf" srcId="{B71BF500-099A-4896-B369-FC9141804D94}" destId="{529EDDC3-BB8E-43DB-AB79-C4DCF08A0A73}" srcOrd="1" destOrd="0" presId="urn:microsoft.com/office/officeart/2005/8/layout/hierarchy2"/>
    <dgm:cxn modelId="{03E5A8DC-D632-42A1-BD91-DE5E2CB92B20}" type="presOf" srcId="{AAC2A9EB-3D9F-43E3-B1AF-88240A521BA9}" destId="{AD019A09-6839-42C2-B069-31078F0B1430}" srcOrd="0" destOrd="0" presId="urn:microsoft.com/office/officeart/2005/8/layout/hierarchy2"/>
    <dgm:cxn modelId="{19F8CFE4-01F5-4D32-8323-97C4CB8024B9}" srcId="{F4ECEE9C-D993-444B-A7ED-724312CEFAB8}" destId="{02E388D9-9684-4860-A81C-D145B7EECA24}" srcOrd="0" destOrd="0" parTransId="{7812AEE7-B09F-4865-A75F-04E366FFA91B}" sibTransId="{F142E844-7D36-4984-8288-19F4D954D9C8}"/>
    <dgm:cxn modelId="{E6AB3CEC-410A-4DAD-B3B0-950E24918E00}" type="presOf" srcId="{029C4516-F22C-4100-991F-4B162AD823AD}" destId="{B7FDB6A3-5535-4B8A-AB99-266B9B7819CA}" srcOrd="0" destOrd="0" presId="urn:microsoft.com/office/officeart/2005/8/layout/hierarchy2"/>
    <dgm:cxn modelId="{297375EF-0A51-49A0-9D02-58DE5651F025}" type="presOf" srcId="{A0F461BB-A254-4731-B2D4-EF2BF1FE8904}" destId="{9C9BBBFA-D6A8-4790-BCEC-F29F291C9CDC}" srcOrd="0" destOrd="0" presId="urn:microsoft.com/office/officeart/2005/8/layout/hierarchy2"/>
    <dgm:cxn modelId="{866885F7-C7D1-4847-B0C4-404F9CF80319}" srcId="{02E05EFE-A884-4599-9E34-D4D2CD3217D4}" destId="{DF164E39-CE3F-423B-A2DE-63A3C6E8EAF4}" srcOrd="1" destOrd="0" parTransId="{45C5833E-37EE-4A57-A359-E3C2BF8D916B}" sibTransId="{566D5DE2-ED1C-4058-A5E9-4FFE4854ED86}"/>
    <dgm:cxn modelId="{6EC943FF-64C0-41B3-A796-2CD8DEDE424B}" type="presOf" srcId="{79ED280E-0F1D-44C0-920B-CFCB2F13B523}" destId="{13AA409A-422A-4807-9C92-9568F25D8886}" srcOrd="0" destOrd="0" presId="urn:microsoft.com/office/officeart/2005/8/layout/hierarchy2"/>
    <dgm:cxn modelId="{ECBE83FF-BFFE-4808-8694-65FFC9C48390}" type="presOf" srcId="{45C5833E-37EE-4A57-A359-E3C2BF8D916B}" destId="{8711353D-7BBF-42C0-A171-57111DACF185}" srcOrd="0" destOrd="0" presId="urn:microsoft.com/office/officeart/2005/8/layout/hierarchy2"/>
    <dgm:cxn modelId="{45FC6651-8252-4955-B178-6101506C6104}" type="presParOf" srcId="{DFDB5274-21B9-4EE7-B8B3-4CAA40462108}" destId="{82DE16DD-5467-4B4E-A230-54AD5532D1F4}" srcOrd="0" destOrd="0" presId="urn:microsoft.com/office/officeart/2005/8/layout/hierarchy2"/>
    <dgm:cxn modelId="{47F89A44-CBFF-479B-B0B1-46BCB598E8F7}" type="presParOf" srcId="{82DE16DD-5467-4B4E-A230-54AD5532D1F4}" destId="{5A99B9DF-98A3-4ED1-8215-9357B877F430}" srcOrd="0" destOrd="0" presId="urn:microsoft.com/office/officeart/2005/8/layout/hierarchy2"/>
    <dgm:cxn modelId="{AF4DB593-A0CC-4CA1-8D96-175486F85399}" type="presParOf" srcId="{82DE16DD-5467-4B4E-A230-54AD5532D1F4}" destId="{403DE2A3-D47F-4C0A-96D6-F26F97EBFA06}" srcOrd="1" destOrd="0" presId="urn:microsoft.com/office/officeart/2005/8/layout/hierarchy2"/>
    <dgm:cxn modelId="{C212EDC4-FA5A-49DE-886E-9C19CA85CA5D}" type="presParOf" srcId="{403DE2A3-D47F-4C0A-96D6-F26F97EBFA06}" destId="{77621021-5F9A-49C1-B768-7B1F0F0AEA67}" srcOrd="0" destOrd="0" presId="urn:microsoft.com/office/officeart/2005/8/layout/hierarchy2"/>
    <dgm:cxn modelId="{9FA6EDD9-9295-42D2-92A8-CEB20C828222}" type="presParOf" srcId="{77621021-5F9A-49C1-B768-7B1F0F0AEA67}" destId="{7838C447-C31C-4D87-8992-B18AB6D02362}" srcOrd="0" destOrd="0" presId="urn:microsoft.com/office/officeart/2005/8/layout/hierarchy2"/>
    <dgm:cxn modelId="{C74964C4-588E-4628-AA94-1A24E954CB6F}" type="presParOf" srcId="{403DE2A3-D47F-4C0A-96D6-F26F97EBFA06}" destId="{E5410F43-E23D-40F0-870D-7113DF674306}" srcOrd="1" destOrd="0" presId="urn:microsoft.com/office/officeart/2005/8/layout/hierarchy2"/>
    <dgm:cxn modelId="{2D8E59A9-49E8-4A67-BFA8-E32579D09BAE}" type="presParOf" srcId="{E5410F43-E23D-40F0-870D-7113DF674306}" destId="{8AE1EB16-AEDC-4137-9E91-1EFE5D6AC5BE}" srcOrd="0" destOrd="0" presId="urn:microsoft.com/office/officeart/2005/8/layout/hierarchy2"/>
    <dgm:cxn modelId="{EE9202D8-461C-49C8-BA24-7B5F9AB0B967}" type="presParOf" srcId="{E5410F43-E23D-40F0-870D-7113DF674306}" destId="{ACDB3692-2324-41A1-8FD6-2F88B862C4DB}" srcOrd="1" destOrd="0" presId="urn:microsoft.com/office/officeart/2005/8/layout/hierarchy2"/>
    <dgm:cxn modelId="{E1B29DB5-1E1A-42F6-B57D-65F63EBF918C}" type="presParOf" srcId="{403DE2A3-D47F-4C0A-96D6-F26F97EBFA06}" destId="{6125DD4A-0608-438E-9F50-E7CAA4B38784}" srcOrd="2" destOrd="0" presId="urn:microsoft.com/office/officeart/2005/8/layout/hierarchy2"/>
    <dgm:cxn modelId="{1D0F7828-B92E-47E2-ABC9-6F0C2A63DAC7}" type="presParOf" srcId="{6125DD4A-0608-438E-9F50-E7CAA4B38784}" destId="{1F06E030-FCC6-4138-A7B6-77F370002003}" srcOrd="0" destOrd="0" presId="urn:microsoft.com/office/officeart/2005/8/layout/hierarchy2"/>
    <dgm:cxn modelId="{FD988CC2-5CA8-431A-837A-A0F17178E660}" type="presParOf" srcId="{403DE2A3-D47F-4C0A-96D6-F26F97EBFA06}" destId="{750339C9-D740-4AA6-85C4-026AD3BDB54E}" srcOrd="3" destOrd="0" presId="urn:microsoft.com/office/officeart/2005/8/layout/hierarchy2"/>
    <dgm:cxn modelId="{4CD6C558-BC71-4A64-864D-6814A53C6D8F}" type="presParOf" srcId="{750339C9-D740-4AA6-85C4-026AD3BDB54E}" destId="{5BEA67A1-C89F-41D3-B4F1-522B0FE1B37C}" srcOrd="0" destOrd="0" presId="urn:microsoft.com/office/officeart/2005/8/layout/hierarchy2"/>
    <dgm:cxn modelId="{FFC7D96F-9978-4460-B9CE-EFD235055CCB}" type="presParOf" srcId="{750339C9-D740-4AA6-85C4-026AD3BDB54E}" destId="{2710ADD6-A818-4431-BF2F-EB1D0E6EF6AA}" srcOrd="1" destOrd="0" presId="urn:microsoft.com/office/officeart/2005/8/layout/hierarchy2"/>
    <dgm:cxn modelId="{0415CD65-5D4D-4CB2-A4D9-5C98429217ED}" type="presParOf" srcId="{2710ADD6-A818-4431-BF2F-EB1D0E6EF6AA}" destId="{AD019A09-6839-42C2-B069-31078F0B1430}" srcOrd="0" destOrd="0" presId="urn:microsoft.com/office/officeart/2005/8/layout/hierarchy2"/>
    <dgm:cxn modelId="{E6F2FE28-2A55-4680-BE9B-B2F8FDE10A6C}" type="presParOf" srcId="{AD019A09-6839-42C2-B069-31078F0B1430}" destId="{E9EB0CB8-A88E-456C-8FCA-21EE35896B3E}" srcOrd="0" destOrd="0" presId="urn:microsoft.com/office/officeart/2005/8/layout/hierarchy2"/>
    <dgm:cxn modelId="{1FF3447C-026C-4558-B9A3-CCC6A0B79BC8}" type="presParOf" srcId="{2710ADD6-A818-4431-BF2F-EB1D0E6EF6AA}" destId="{190CD8BC-903D-4756-8347-D11FB59A3E1E}" srcOrd="1" destOrd="0" presId="urn:microsoft.com/office/officeart/2005/8/layout/hierarchy2"/>
    <dgm:cxn modelId="{999CCEC9-8AF0-4E0A-973A-5D521BD66628}" type="presParOf" srcId="{190CD8BC-903D-4756-8347-D11FB59A3E1E}" destId="{BBE05F36-434F-4541-8AC8-E298AAFD98F9}" srcOrd="0" destOrd="0" presId="urn:microsoft.com/office/officeart/2005/8/layout/hierarchy2"/>
    <dgm:cxn modelId="{3ABC74A8-07A9-4C56-8DFC-EBBDC90D719B}" type="presParOf" srcId="{190CD8BC-903D-4756-8347-D11FB59A3E1E}" destId="{5BA2014D-3D07-4584-B9D6-27EBE870101E}" srcOrd="1" destOrd="0" presId="urn:microsoft.com/office/officeart/2005/8/layout/hierarchy2"/>
    <dgm:cxn modelId="{0E5162E7-3C08-40AE-8BE6-0E4C9E5B66D7}" type="presParOf" srcId="{5BA2014D-3D07-4584-B9D6-27EBE870101E}" destId="{13AA409A-422A-4807-9C92-9568F25D8886}" srcOrd="0" destOrd="0" presId="urn:microsoft.com/office/officeart/2005/8/layout/hierarchy2"/>
    <dgm:cxn modelId="{A8FF4F35-31A6-4889-A1DE-DCA440F823CD}" type="presParOf" srcId="{13AA409A-422A-4807-9C92-9568F25D8886}" destId="{7197219A-4161-43E2-B2D4-5148CFEFCFBC}" srcOrd="0" destOrd="0" presId="urn:microsoft.com/office/officeart/2005/8/layout/hierarchy2"/>
    <dgm:cxn modelId="{38BC7D40-E790-4DBC-9E2B-3228CB742905}" type="presParOf" srcId="{5BA2014D-3D07-4584-B9D6-27EBE870101E}" destId="{81D37710-0917-4325-BA9F-91BD867A9ECE}" srcOrd="1" destOrd="0" presId="urn:microsoft.com/office/officeart/2005/8/layout/hierarchy2"/>
    <dgm:cxn modelId="{8BE0505F-2CE5-47FA-B49B-A4FC4D5C370C}" type="presParOf" srcId="{81D37710-0917-4325-BA9F-91BD867A9ECE}" destId="{90CCEFF0-0741-48C1-8B7C-1D8001C7CA8F}" srcOrd="0" destOrd="0" presId="urn:microsoft.com/office/officeart/2005/8/layout/hierarchy2"/>
    <dgm:cxn modelId="{DAC4629C-DC54-4ADC-AEA7-3FF9AA02BCE8}" type="presParOf" srcId="{81D37710-0917-4325-BA9F-91BD867A9ECE}" destId="{410D95EC-768B-47A9-9CE1-47493FA30D1A}" srcOrd="1" destOrd="0" presId="urn:microsoft.com/office/officeart/2005/8/layout/hierarchy2"/>
    <dgm:cxn modelId="{9AF09CF9-18FF-433B-A316-F52C67CF91D8}" type="presParOf" srcId="{5BA2014D-3D07-4584-B9D6-27EBE870101E}" destId="{8E0968C0-B1E6-49DB-BF6B-D340719BBEF6}" srcOrd="2" destOrd="0" presId="urn:microsoft.com/office/officeart/2005/8/layout/hierarchy2"/>
    <dgm:cxn modelId="{FF3A9900-1A96-487D-8E00-4D76DD025446}" type="presParOf" srcId="{8E0968C0-B1E6-49DB-BF6B-D340719BBEF6}" destId="{E0B0BB5A-1D66-4ECE-A7F4-D3A363698340}" srcOrd="0" destOrd="0" presId="urn:microsoft.com/office/officeart/2005/8/layout/hierarchy2"/>
    <dgm:cxn modelId="{6986EDE2-C84A-4189-9B5D-7F9E45392C30}" type="presParOf" srcId="{5BA2014D-3D07-4584-B9D6-27EBE870101E}" destId="{EBE5C13F-221E-462C-8FC1-D54ABD545761}" srcOrd="3" destOrd="0" presId="urn:microsoft.com/office/officeart/2005/8/layout/hierarchy2"/>
    <dgm:cxn modelId="{99FABB7C-075B-4518-8A77-CEDE4B05FBC6}" type="presParOf" srcId="{EBE5C13F-221E-462C-8FC1-D54ABD545761}" destId="{0F1958D1-6187-4D36-88C9-927D47E2920E}" srcOrd="0" destOrd="0" presId="urn:microsoft.com/office/officeart/2005/8/layout/hierarchy2"/>
    <dgm:cxn modelId="{6D535451-9775-47A4-92D9-4EE0C912FB7F}" type="presParOf" srcId="{EBE5C13F-221E-462C-8FC1-D54ABD545761}" destId="{56505784-34E9-45CC-8471-60C8444B17FE}" srcOrd="1" destOrd="0" presId="urn:microsoft.com/office/officeart/2005/8/layout/hierarchy2"/>
    <dgm:cxn modelId="{844D3A76-0399-405C-9260-48763E9626A7}" type="presParOf" srcId="{5BA2014D-3D07-4584-B9D6-27EBE870101E}" destId="{40E3293E-D95D-4E5C-A7C7-B9C69B9FBEFD}" srcOrd="4" destOrd="0" presId="urn:microsoft.com/office/officeart/2005/8/layout/hierarchy2"/>
    <dgm:cxn modelId="{4B9194FE-8890-4576-9ACA-66BD847DB3EE}" type="presParOf" srcId="{40E3293E-D95D-4E5C-A7C7-B9C69B9FBEFD}" destId="{B9851E99-80EC-47FF-B45B-8972B20B6786}" srcOrd="0" destOrd="0" presId="urn:microsoft.com/office/officeart/2005/8/layout/hierarchy2"/>
    <dgm:cxn modelId="{48FD3A1F-EF74-42F3-B830-CF1C9DBD048A}" type="presParOf" srcId="{5BA2014D-3D07-4584-B9D6-27EBE870101E}" destId="{6F96141E-82B1-48FF-9F60-A4556F7A4643}" srcOrd="5" destOrd="0" presId="urn:microsoft.com/office/officeart/2005/8/layout/hierarchy2"/>
    <dgm:cxn modelId="{F84FC07A-371B-44F0-A5C8-4E166B6AF6CD}" type="presParOf" srcId="{6F96141E-82B1-48FF-9F60-A4556F7A4643}" destId="{918F0E56-5429-4708-95A4-C49A66CEAC96}" srcOrd="0" destOrd="0" presId="urn:microsoft.com/office/officeart/2005/8/layout/hierarchy2"/>
    <dgm:cxn modelId="{A04D3919-2F6E-420D-AB6E-CDA6B852D9C3}" type="presParOf" srcId="{6F96141E-82B1-48FF-9F60-A4556F7A4643}" destId="{43B1308A-70CC-4D95-A2BA-A9043E4608B1}" srcOrd="1" destOrd="0" presId="urn:microsoft.com/office/officeart/2005/8/layout/hierarchy2"/>
    <dgm:cxn modelId="{48B7FEFE-AF18-40DF-9058-5FA5017E4CD0}" type="presParOf" srcId="{2710ADD6-A818-4431-BF2F-EB1D0E6EF6AA}" destId="{8711353D-7BBF-42C0-A171-57111DACF185}" srcOrd="2" destOrd="0" presId="urn:microsoft.com/office/officeart/2005/8/layout/hierarchy2"/>
    <dgm:cxn modelId="{1EF9F4B3-4811-42A9-92C2-F9DF28810394}" type="presParOf" srcId="{8711353D-7BBF-42C0-A171-57111DACF185}" destId="{03044C9A-D83E-4634-AC19-5BF3168F8FE5}" srcOrd="0" destOrd="0" presId="urn:microsoft.com/office/officeart/2005/8/layout/hierarchy2"/>
    <dgm:cxn modelId="{6CA53F47-A621-4288-9C76-E6202D6E3A71}" type="presParOf" srcId="{2710ADD6-A818-4431-BF2F-EB1D0E6EF6AA}" destId="{88E5C594-1195-4D3A-BF64-9EB9894CE332}" srcOrd="3" destOrd="0" presId="urn:microsoft.com/office/officeart/2005/8/layout/hierarchy2"/>
    <dgm:cxn modelId="{957DF950-011F-4B2B-A041-8AB246A592FD}" type="presParOf" srcId="{88E5C594-1195-4D3A-BF64-9EB9894CE332}" destId="{1F3CBAF6-5AE3-4825-B06B-34E98EAE914F}" srcOrd="0" destOrd="0" presId="urn:microsoft.com/office/officeart/2005/8/layout/hierarchy2"/>
    <dgm:cxn modelId="{F34B0A2B-8B2E-433B-97FA-491A1CF288A7}" type="presParOf" srcId="{88E5C594-1195-4D3A-BF64-9EB9894CE332}" destId="{86A8B1C4-8C46-4DA4-819C-BA7BB75CE7C4}" srcOrd="1" destOrd="0" presId="urn:microsoft.com/office/officeart/2005/8/layout/hierarchy2"/>
    <dgm:cxn modelId="{99B9D4CA-AA8A-44DF-A6F7-091791DBFF6B}" type="presParOf" srcId="{2710ADD6-A818-4431-BF2F-EB1D0E6EF6AA}" destId="{A41884D7-2D28-4E85-9F47-BA330535E9E9}" srcOrd="4" destOrd="0" presId="urn:microsoft.com/office/officeart/2005/8/layout/hierarchy2"/>
    <dgm:cxn modelId="{E1922A8D-386F-441F-AB66-075BD7B01714}" type="presParOf" srcId="{A41884D7-2D28-4E85-9F47-BA330535E9E9}" destId="{0436C8D1-1D7E-4B53-A753-7807A4281D31}" srcOrd="0" destOrd="0" presId="urn:microsoft.com/office/officeart/2005/8/layout/hierarchy2"/>
    <dgm:cxn modelId="{2645CD26-1E77-4198-BF19-60514CAF09AF}" type="presParOf" srcId="{2710ADD6-A818-4431-BF2F-EB1D0E6EF6AA}" destId="{9A19D5AA-BAD3-4BBA-96AD-E0A768E35F42}" srcOrd="5" destOrd="0" presId="urn:microsoft.com/office/officeart/2005/8/layout/hierarchy2"/>
    <dgm:cxn modelId="{4EB34D8E-27AC-4862-BC87-A60E0034E235}" type="presParOf" srcId="{9A19D5AA-BAD3-4BBA-96AD-E0A768E35F42}" destId="{DD30BDFF-90F3-4869-9BAD-B8776429380A}" srcOrd="0" destOrd="0" presId="urn:microsoft.com/office/officeart/2005/8/layout/hierarchy2"/>
    <dgm:cxn modelId="{754DACA3-2D4D-48B0-8D7E-D250C3D766D0}" type="presParOf" srcId="{9A19D5AA-BAD3-4BBA-96AD-E0A768E35F42}" destId="{2FEE1F69-78D3-48DE-87DA-595A46DD9A69}" srcOrd="1" destOrd="0" presId="urn:microsoft.com/office/officeart/2005/8/layout/hierarchy2"/>
    <dgm:cxn modelId="{5D643FFB-9E57-4410-87E3-3A02C6C24C3A}" type="presParOf" srcId="{403DE2A3-D47F-4C0A-96D6-F26F97EBFA06}" destId="{CCBFD59B-A317-4C09-8BB9-655451AF0160}" srcOrd="4" destOrd="0" presId="urn:microsoft.com/office/officeart/2005/8/layout/hierarchy2"/>
    <dgm:cxn modelId="{8518BF34-4B6B-4D94-9836-D35BEE946040}" type="presParOf" srcId="{CCBFD59B-A317-4C09-8BB9-655451AF0160}" destId="{542BA5BB-04A3-46C4-B076-357409F94EB6}" srcOrd="0" destOrd="0" presId="urn:microsoft.com/office/officeart/2005/8/layout/hierarchy2"/>
    <dgm:cxn modelId="{D28680CB-38EF-4BC4-A4BB-DFE5DACEA6E9}" type="presParOf" srcId="{403DE2A3-D47F-4C0A-96D6-F26F97EBFA06}" destId="{08EA5A5C-AA26-4E2D-AC79-7B06D97B946E}" srcOrd="5" destOrd="0" presId="urn:microsoft.com/office/officeart/2005/8/layout/hierarchy2"/>
    <dgm:cxn modelId="{DAA4C7B3-ECC9-4770-91D5-E45984A5355F}" type="presParOf" srcId="{08EA5A5C-AA26-4E2D-AC79-7B06D97B946E}" destId="{F0CE22C8-4429-4170-938A-8D398DFAC966}" srcOrd="0" destOrd="0" presId="urn:microsoft.com/office/officeart/2005/8/layout/hierarchy2"/>
    <dgm:cxn modelId="{79DAEE9D-A347-40A9-A170-3917546CE4F9}" type="presParOf" srcId="{08EA5A5C-AA26-4E2D-AC79-7B06D97B946E}" destId="{ACAD5C65-CA9C-494C-AC60-193E6986571F}" srcOrd="1" destOrd="0" presId="urn:microsoft.com/office/officeart/2005/8/layout/hierarchy2"/>
    <dgm:cxn modelId="{B8BF673A-81BC-44AD-A443-02ED2CEA604A}" type="presParOf" srcId="{403DE2A3-D47F-4C0A-96D6-F26F97EBFA06}" destId="{410D8452-8CB1-4C48-9988-7EAF58A10CD6}" srcOrd="6" destOrd="0" presId="urn:microsoft.com/office/officeart/2005/8/layout/hierarchy2"/>
    <dgm:cxn modelId="{8FE52251-527C-42BA-B32F-B09B9FF96857}" type="presParOf" srcId="{410D8452-8CB1-4C48-9988-7EAF58A10CD6}" destId="{529EDDC3-BB8E-43DB-AB79-C4DCF08A0A73}" srcOrd="0" destOrd="0" presId="urn:microsoft.com/office/officeart/2005/8/layout/hierarchy2"/>
    <dgm:cxn modelId="{01003CDF-E75E-4E8B-810A-EA4FFE73ED17}" type="presParOf" srcId="{403DE2A3-D47F-4C0A-96D6-F26F97EBFA06}" destId="{5C39DC84-E922-4608-8304-273E77E685AA}" srcOrd="7" destOrd="0" presId="urn:microsoft.com/office/officeart/2005/8/layout/hierarchy2"/>
    <dgm:cxn modelId="{1A811A42-664D-41C3-8BF6-F0E325043600}" type="presParOf" srcId="{5C39DC84-E922-4608-8304-273E77E685AA}" destId="{9C9BBBFA-D6A8-4790-BCEC-F29F291C9CDC}" srcOrd="0" destOrd="0" presId="urn:microsoft.com/office/officeart/2005/8/layout/hierarchy2"/>
    <dgm:cxn modelId="{0D1C3EE9-316B-479C-AF92-7B0582BD9E0D}" type="presParOf" srcId="{5C39DC84-E922-4608-8304-273E77E685AA}" destId="{6E75A0D7-DDBA-4817-994D-6EB7A98C05C5}" srcOrd="1" destOrd="0" presId="urn:microsoft.com/office/officeart/2005/8/layout/hierarchy2"/>
    <dgm:cxn modelId="{83ECCE34-2D98-4B36-A6D2-112826E31F04}" type="presParOf" srcId="{403DE2A3-D47F-4C0A-96D6-F26F97EBFA06}" destId="{B7FDB6A3-5535-4B8A-AB99-266B9B7819CA}" srcOrd="8" destOrd="0" presId="urn:microsoft.com/office/officeart/2005/8/layout/hierarchy2"/>
    <dgm:cxn modelId="{164CAF58-3DDF-4D9F-ABCD-FABDEDBA2F7A}" type="presParOf" srcId="{B7FDB6A3-5535-4B8A-AB99-266B9B7819CA}" destId="{A2C652C1-ED59-42ED-A92A-3092C08562EA}" srcOrd="0" destOrd="0" presId="urn:microsoft.com/office/officeart/2005/8/layout/hierarchy2"/>
    <dgm:cxn modelId="{B72657DF-FAEF-470F-814C-8FF9C080BDDF}" type="presParOf" srcId="{403DE2A3-D47F-4C0A-96D6-F26F97EBFA06}" destId="{6292F2D6-5F08-47C1-A3D7-CE8E7407CBDE}" srcOrd="9" destOrd="0" presId="urn:microsoft.com/office/officeart/2005/8/layout/hierarchy2"/>
    <dgm:cxn modelId="{7540D29F-7B10-49B1-A976-F5136D491131}" type="presParOf" srcId="{6292F2D6-5F08-47C1-A3D7-CE8E7407CBDE}" destId="{A8AB8945-433F-4D2A-B4DD-83BCBDAD75A3}" srcOrd="0" destOrd="0" presId="urn:microsoft.com/office/officeart/2005/8/layout/hierarchy2"/>
    <dgm:cxn modelId="{BE39736F-9A96-4E74-A802-35DE40EDEE13}" type="presParOf" srcId="{6292F2D6-5F08-47C1-A3D7-CE8E7407CBDE}" destId="{00C75B2F-F345-4B77-86A0-6C6E0B967DE9}" srcOrd="1" destOrd="0" presId="urn:microsoft.com/office/officeart/2005/8/layout/hierarchy2"/>
    <dgm:cxn modelId="{698612B4-090C-45E0-AFE7-9E61C20DB6A7}" type="presParOf" srcId="{403DE2A3-D47F-4C0A-96D6-F26F97EBFA06}" destId="{F73F4F19-5DB9-4753-A70B-91208B91124D}" srcOrd="10" destOrd="0" presId="urn:microsoft.com/office/officeart/2005/8/layout/hierarchy2"/>
    <dgm:cxn modelId="{04C6A780-09B1-4822-900E-B296FDA945C9}" type="presParOf" srcId="{F73F4F19-5DB9-4753-A70B-91208B91124D}" destId="{ACCDC67B-A682-4A37-BBB6-B1676F839BB5}" srcOrd="0" destOrd="0" presId="urn:microsoft.com/office/officeart/2005/8/layout/hierarchy2"/>
    <dgm:cxn modelId="{0461AA36-68E2-4A8A-9A1A-491C55CD6CDF}" type="presParOf" srcId="{403DE2A3-D47F-4C0A-96D6-F26F97EBFA06}" destId="{E0D79241-9E20-40D0-973D-63CAD42633F8}" srcOrd="11" destOrd="0" presId="urn:microsoft.com/office/officeart/2005/8/layout/hierarchy2"/>
    <dgm:cxn modelId="{174BB961-6971-4262-9B68-329715C28FCA}" type="presParOf" srcId="{E0D79241-9E20-40D0-973D-63CAD42633F8}" destId="{D15E716D-06B8-4E60-9DC5-F3F8A5812929}" srcOrd="0" destOrd="0" presId="urn:microsoft.com/office/officeart/2005/8/layout/hierarchy2"/>
    <dgm:cxn modelId="{72E8FAC0-6824-40D1-BAEE-73A6B8557D62}" type="presParOf" srcId="{E0D79241-9E20-40D0-973D-63CAD42633F8}" destId="{045C9D5C-045D-450F-8274-52F6CEC7378D}"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99B9DF-98A3-4ED1-8215-9357B877F430}">
      <dsp:nvSpPr>
        <dsp:cNvPr id="0" name=""/>
        <dsp:cNvSpPr/>
      </dsp:nvSpPr>
      <dsp:spPr>
        <a:xfrm>
          <a:off x="837662" y="1876432"/>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 (racine)</a:t>
          </a:r>
        </a:p>
      </dsp:txBody>
      <dsp:txXfrm>
        <a:off x="851304" y="1890074"/>
        <a:ext cx="904256" cy="438486"/>
      </dsp:txXfrm>
    </dsp:sp>
    <dsp:sp modelId="{77621021-5F9A-49C1-B768-7B1F0F0AEA67}">
      <dsp:nvSpPr>
        <dsp:cNvPr id="0" name=""/>
        <dsp:cNvSpPr/>
      </dsp:nvSpPr>
      <dsp:spPr>
        <a:xfrm rot="17132988">
          <a:off x="1260528" y="1428391"/>
          <a:ext cx="1389964" cy="22763"/>
        </a:xfrm>
        <a:custGeom>
          <a:avLst/>
          <a:gdLst/>
          <a:ahLst/>
          <a:cxnLst/>
          <a:rect l="0" t="0" r="0" b="0"/>
          <a:pathLst>
            <a:path>
              <a:moveTo>
                <a:pt x="0" y="11381"/>
              </a:moveTo>
              <a:lnTo>
                <a:pt x="1389964"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20761" y="1405024"/>
        <a:ext cx="69498" cy="69498"/>
      </dsp:txXfrm>
    </dsp:sp>
    <dsp:sp modelId="{8AE1EB16-AEDC-4137-9E91-1EFE5D6AC5BE}">
      <dsp:nvSpPr>
        <dsp:cNvPr id="0" name=""/>
        <dsp:cNvSpPr/>
      </dsp:nvSpPr>
      <dsp:spPr>
        <a:xfrm>
          <a:off x="2141818" y="537343"/>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.com</a:t>
          </a:r>
        </a:p>
      </dsp:txBody>
      <dsp:txXfrm>
        <a:off x="2155460" y="550985"/>
        <a:ext cx="904256" cy="438486"/>
      </dsp:txXfrm>
    </dsp:sp>
    <dsp:sp modelId="{6125DD4A-0608-438E-9F50-E7CAA4B38784}">
      <dsp:nvSpPr>
        <dsp:cNvPr id="0" name=""/>
        <dsp:cNvSpPr/>
      </dsp:nvSpPr>
      <dsp:spPr>
        <a:xfrm rot="17692822">
          <a:off x="1512684" y="1696209"/>
          <a:ext cx="885652" cy="22763"/>
        </a:xfrm>
        <a:custGeom>
          <a:avLst/>
          <a:gdLst/>
          <a:ahLst/>
          <a:cxnLst/>
          <a:rect l="0" t="0" r="0" b="0"/>
          <a:pathLst>
            <a:path>
              <a:moveTo>
                <a:pt x="0" y="11381"/>
              </a:moveTo>
              <a:lnTo>
                <a:pt x="885652"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33369" y="1685449"/>
        <a:ext cx="44282" cy="44282"/>
      </dsp:txXfrm>
    </dsp:sp>
    <dsp:sp modelId="{5BEA67A1-C89F-41D3-B4F1-522B0FE1B37C}">
      <dsp:nvSpPr>
        <dsp:cNvPr id="0" name=""/>
        <dsp:cNvSpPr/>
      </dsp:nvSpPr>
      <dsp:spPr>
        <a:xfrm>
          <a:off x="2141818" y="1072979"/>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.org</a:t>
          </a:r>
        </a:p>
      </dsp:txBody>
      <dsp:txXfrm>
        <a:off x="2155460" y="1086621"/>
        <a:ext cx="904256" cy="438486"/>
      </dsp:txXfrm>
    </dsp:sp>
    <dsp:sp modelId="{AD019A09-6839-42C2-B069-31078F0B1430}">
      <dsp:nvSpPr>
        <dsp:cNvPr id="0" name=""/>
        <dsp:cNvSpPr/>
      </dsp:nvSpPr>
      <dsp:spPr>
        <a:xfrm rot="18289469">
          <a:off x="2933419" y="1026664"/>
          <a:ext cx="652493" cy="22763"/>
        </a:xfrm>
        <a:custGeom>
          <a:avLst/>
          <a:gdLst/>
          <a:ahLst/>
          <a:cxnLst/>
          <a:rect l="0" t="0" r="0" b="0"/>
          <a:pathLst>
            <a:path>
              <a:moveTo>
                <a:pt x="0" y="11381"/>
              </a:moveTo>
              <a:lnTo>
                <a:pt x="652493"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243354" y="1021734"/>
        <a:ext cx="32624" cy="32624"/>
      </dsp:txXfrm>
    </dsp:sp>
    <dsp:sp modelId="{BBE05F36-434F-4541-8AC8-E298AAFD98F9}">
      <dsp:nvSpPr>
        <dsp:cNvPr id="0" name=""/>
        <dsp:cNvSpPr/>
      </dsp:nvSpPr>
      <dsp:spPr>
        <a:xfrm>
          <a:off x="3445974" y="537343"/>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ofppt</a:t>
          </a:r>
        </a:p>
      </dsp:txBody>
      <dsp:txXfrm>
        <a:off x="3459616" y="550985"/>
        <a:ext cx="904256" cy="438486"/>
      </dsp:txXfrm>
    </dsp:sp>
    <dsp:sp modelId="{13AA409A-422A-4807-9C92-9568F25D8886}">
      <dsp:nvSpPr>
        <dsp:cNvPr id="0" name=""/>
        <dsp:cNvSpPr/>
      </dsp:nvSpPr>
      <dsp:spPr>
        <a:xfrm rot="18289469">
          <a:off x="4237575" y="491029"/>
          <a:ext cx="652493" cy="22763"/>
        </a:xfrm>
        <a:custGeom>
          <a:avLst/>
          <a:gdLst/>
          <a:ahLst/>
          <a:cxnLst/>
          <a:rect l="0" t="0" r="0" b="0"/>
          <a:pathLst>
            <a:path>
              <a:moveTo>
                <a:pt x="0" y="11381"/>
              </a:moveTo>
              <a:lnTo>
                <a:pt x="652493"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547510" y="486098"/>
        <a:ext cx="32624" cy="32624"/>
      </dsp:txXfrm>
    </dsp:sp>
    <dsp:sp modelId="{90CCEFF0-0741-48C1-8B7C-1D8001C7CA8F}">
      <dsp:nvSpPr>
        <dsp:cNvPr id="0" name=""/>
        <dsp:cNvSpPr/>
      </dsp:nvSpPr>
      <dsp:spPr>
        <a:xfrm>
          <a:off x="4750130" y="1708"/>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casa</a:t>
          </a:r>
        </a:p>
      </dsp:txBody>
      <dsp:txXfrm>
        <a:off x="4763772" y="15350"/>
        <a:ext cx="904256" cy="438486"/>
      </dsp:txXfrm>
    </dsp:sp>
    <dsp:sp modelId="{8E0968C0-B1E6-49DB-BF6B-D340719BBEF6}">
      <dsp:nvSpPr>
        <dsp:cNvPr id="0" name=""/>
        <dsp:cNvSpPr/>
      </dsp:nvSpPr>
      <dsp:spPr>
        <a:xfrm>
          <a:off x="4377514" y="758847"/>
          <a:ext cx="372616" cy="22763"/>
        </a:xfrm>
        <a:custGeom>
          <a:avLst/>
          <a:gdLst/>
          <a:ahLst/>
          <a:cxnLst/>
          <a:rect l="0" t="0" r="0" b="0"/>
          <a:pathLst>
            <a:path>
              <a:moveTo>
                <a:pt x="0" y="11381"/>
              </a:moveTo>
              <a:lnTo>
                <a:pt x="372616"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554507" y="760913"/>
        <a:ext cx="18630" cy="18630"/>
      </dsp:txXfrm>
    </dsp:sp>
    <dsp:sp modelId="{0F1958D1-6187-4D36-88C9-927D47E2920E}">
      <dsp:nvSpPr>
        <dsp:cNvPr id="0" name=""/>
        <dsp:cNvSpPr/>
      </dsp:nvSpPr>
      <dsp:spPr>
        <a:xfrm>
          <a:off x="4750130" y="537343"/>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meknes</a:t>
          </a:r>
        </a:p>
      </dsp:txBody>
      <dsp:txXfrm>
        <a:off x="4763772" y="550985"/>
        <a:ext cx="904256" cy="438486"/>
      </dsp:txXfrm>
    </dsp:sp>
    <dsp:sp modelId="{40E3293E-D95D-4E5C-A7C7-B9C69B9FBEFD}">
      <dsp:nvSpPr>
        <dsp:cNvPr id="0" name=""/>
        <dsp:cNvSpPr/>
      </dsp:nvSpPr>
      <dsp:spPr>
        <a:xfrm rot="3310531">
          <a:off x="4237575" y="1026664"/>
          <a:ext cx="652493" cy="22763"/>
        </a:xfrm>
        <a:custGeom>
          <a:avLst/>
          <a:gdLst/>
          <a:ahLst/>
          <a:cxnLst/>
          <a:rect l="0" t="0" r="0" b="0"/>
          <a:pathLst>
            <a:path>
              <a:moveTo>
                <a:pt x="0" y="11381"/>
              </a:moveTo>
              <a:lnTo>
                <a:pt x="652493"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547510" y="1021734"/>
        <a:ext cx="32624" cy="32624"/>
      </dsp:txXfrm>
    </dsp:sp>
    <dsp:sp modelId="{918F0E56-5429-4708-95A4-C49A66CEAC96}">
      <dsp:nvSpPr>
        <dsp:cNvPr id="0" name=""/>
        <dsp:cNvSpPr/>
      </dsp:nvSpPr>
      <dsp:spPr>
        <a:xfrm>
          <a:off x="4750130" y="1072979"/>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rabat</a:t>
          </a:r>
        </a:p>
      </dsp:txBody>
      <dsp:txXfrm>
        <a:off x="4763772" y="1086621"/>
        <a:ext cx="904256" cy="438486"/>
      </dsp:txXfrm>
    </dsp:sp>
    <dsp:sp modelId="{8711353D-7BBF-42C0-A171-57111DACF185}">
      <dsp:nvSpPr>
        <dsp:cNvPr id="0" name=""/>
        <dsp:cNvSpPr/>
      </dsp:nvSpPr>
      <dsp:spPr>
        <a:xfrm>
          <a:off x="3073358" y="1294482"/>
          <a:ext cx="372616" cy="22763"/>
        </a:xfrm>
        <a:custGeom>
          <a:avLst/>
          <a:gdLst/>
          <a:ahLst/>
          <a:cxnLst/>
          <a:rect l="0" t="0" r="0" b="0"/>
          <a:pathLst>
            <a:path>
              <a:moveTo>
                <a:pt x="0" y="11381"/>
              </a:moveTo>
              <a:lnTo>
                <a:pt x="372616"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250351" y="1296549"/>
        <a:ext cx="18630" cy="18630"/>
      </dsp:txXfrm>
    </dsp:sp>
    <dsp:sp modelId="{1F3CBAF6-5AE3-4825-B06B-34E98EAE914F}">
      <dsp:nvSpPr>
        <dsp:cNvPr id="0" name=""/>
        <dsp:cNvSpPr/>
      </dsp:nvSpPr>
      <dsp:spPr>
        <a:xfrm>
          <a:off x="3445974" y="1072979"/>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wikipedia</a:t>
          </a:r>
        </a:p>
      </dsp:txBody>
      <dsp:txXfrm>
        <a:off x="3459616" y="1086621"/>
        <a:ext cx="904256" cy="438486"/>
      </dsp:txXfrm>
    </dsp:sp>
    <dsp:sp modelId="{A41884D7-2D28-4E85-9F47-BA330535E9E9}">
      <dsp:nvSpPr>
        <dsp:cNvPr id="0" name=""/>
        <dsp:cNvSpPr/>
      </dsp:nvSpPr>
      <dsp:spPr>
        <a:xfrm rot="3310531">
          <a:off x="2933419" y="1562300"/>
          <a:ext cx="652493" cy="22763"/>
        </a:xfrm>
        <a:custGeom>
          <a:avLst/>
          <a:gdLst/>
          <a:ahLst/>
          <a:cxnLst/>
          <a:rect l="0" t="0" r="0" b="0"/>
          <a:pathLst>
            <a:path>
              <a:moveTo>
                <a:pt x="0" y="11381"/>
              </a:moveTo>
              <a:lnTo>
                <a:pt x="652493" y="1138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243354" y="1557369"/>
        <a:ext cx="32624" cy="32624"/>
      </dsp:txXfrm>
    </dsp:sp>
    <dsp:sp modelId="{DD30BDFF-90F3-4869-9BAD-B8776429380A}">
      <dsp:nvSpPr>
        <dsp:cNvPr id="0" name=""/>
        <dsp:cNvSpPr/>
      </dsp:nvSpPr>
      <dsp:spPr>
        <a:xfrm>
          <a:off x="3445974" y="1608614"/>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test</a:t>
          </a:r>
        </a:p>
      </dsp:txBody>
      <dsp:txXfrm>
        <a:off x="3459616" y="1622256"/>
        <a:ext cx="904256" cy="438486"/>
      </dsp:txXfrm>
    </dsp:sp>
    <dsp:sp modelId="{CCBFD59B-A317-4C09-8BB9-655451AF0160}">
      <dsp:nvSpPr>
        <dsp:cNvPr id="0" name=""/>
        <dsp:cNvSpPr/>
      </dsp:nvSpPr>
      <dsp:spPr>
        <a:xfrm rot="19457599">
          <a:off x="1726071" y="1964027"/>
          <a:ext cx="458878" cy="22763"/>
        </a:xfrm>
        <a:custGeom>
          <a:avLst/>
          <a:gdLst/>
          <a:ahLst/>
          <a:cxnLst/>
          <a:rect l="0" t="0" r="0" b="0"/>
          <a:pathLst>
            <a:path>
              <a:moveTo>
                <a:pt x="0" y="11381"/>
              </a:moveTo>
              <a:lnTo>
                <a:pt x="458878"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44038" y="1963936"/>
        <a:ext cx="22943" cy="22943"/>
      </dsp:txXfrm>
    </dsp:sp>
    <dsp:sp modelId="{F0CE22C8-4429-4170-938A-8D398DFAC966}">
      <dsp:nvSpPr>
        <dsp:cNvPr id="0" name=""/>
        <dsp:cNvSpPr/>
      </dsp:nvSpPr>
      <dsp:spPr>
        <a:xfrm>
          <a:off x="2141818" y="1608614"/>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.educ</a:t>
          </a:r>
        </a:p>
      </dsp:txBody>
      <dsp:txXfrm>
        <a:off x="2155460" y="1622256"/>
        <a:ext cx="904256" cy="438486"/>
      </dsp:txXfrm>
    </dsp:sp>
    <dsp:sp modelId="{410D8452-8CB1-4C48-9988-7EAF58A10CD6}">
      <dsp:nvSpPr>
        <dsp:cNvPr id="0" name=""/>
        <dsp:cNvSpPr/>
      </dsp:nvSpPr>
      <dsp:spPr>
        <a:xfrm rot="2142401">
          <a:off x="1726071" y="2231844"/>
          <a:ext cx="458878" cy="22763"/>
        </a:xfrm>
        <a:custGeom>
          <a:avLst/>
          <a:gdLst/>
          <a:ahLst/>
          <a:cxnLst/>
          <a:rect l="0" t="0" r="0" b="0"/>
          <a:pathLst>
            <a:path>
              <a:moveTo>
                <a:pt x="0" y="11381"/>
              </a:moveTo>
              <a:lnTo>
                <a:pt x="458878"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44038" y="2231754"/>
        <a:ext cx="22943" cy="22943"/>
      </dsp:txXfrm>
    </dsp:sp>
    <dsp:sp modelId="{9C9BBBFA-D6A8-4790-BCEC-F29F291C9CDC}">
      <dsp:nvSpPr>
        <dsp:cNvPr id="0" name=""/>
        <dsp:cNvSpPr/>
      </dsp:nvSpPr>
      <dsp:spPr>
        <a:xfrm>
          <a:off x="2141818" y="2144250"/>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.net</a:t>
          </a:r>
        </a:p>
      </dsp:txBody>
      <dsp:txXfrm>
        <a:off x="2155460" y="2157892"/>
        <a:ext cx="904256" cy="438486"/>
      </dsp:txXfrm>
    </dsp:sp>
    <dsp:sp modelId="{B7FDB6A3-5535-4B8A-AB99-266B9B7819CA}">
      <dsp:nvSpPr>
        <dsp:cNvPr id="0" name=""/>
        <dsp:cNvSpPr/>
      </dsp:nvSpPr>
      <dsp:spPr>
        <a:xfrm rot="3907178">
          <a:off x="1512684" y="2499662"/>
          <a:ext cx="885652" cy="22763"/>
        </a:xfrm>
        <a:custGeom>
          <a:avLst/>
          <a:gdLst/>
          <a:ahLst/>
          <a:cxnLst/>
          <a:rect l="0" t="0" r="0" b="0"/>
          <a:pathLst>
            <a:path>
              <a:moveTo>
                <a:pt x="0" y="11381"/>
              </a:moveTo>
              <a:lnTo>
                <a:pt x="885652"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33369" y="2488903"/>
        <a:ext cx="44282" cy="44282"/>
      </dsp:txXfrm>
    </dsp:sp>
    <dsp:sp modelId="{A8AB8945-433F-4D2A-B4DD-83BCBDAD75A3}">
      <dsp:nvSpPr>
        <dsp:cNvPr id="0" name=""/>
        <dsp:cNvSpPr/>
      </dsp:nvSpPr>
      <dsp:spPr>
        <a:xfrm>
          <a:off x="2141818" y="2679886"/>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.fr</a:t>
          </a:r>
        </a:p>
      </dsp:txBody>
      <dsp:txXfrm>
        <a:off x="2155460" y="2693528"/>
        <a:ext cx="904256" cy="438486"/>
      </dsp:txXfrm>
    </dsp:sp>
    <dsp:sp modelId="{F73F4F19-5DB9-4753-A70B-91208B91124D}">
      <dsp:nvSpPr>
        <dsp:cNvPr id="0" name=""/>
        <dsp:cNvSpPr/>
      </dsp:nvSpPr>
      <dsp:spPr>
        <a:xfrm rot="4467012">
          <a:off x="1260528" y="2767480"/>
          <a:ext cx="1389964" cy="22763"/>
        </a:xfrm>
        <a:custGeom>
          <a:avLst/>
          <a:gdLst/>
          <a:ahLst/>
          <a:cxnLst/>
          <a:rect l="0" t="0" r="0" b="0"/>
          <a:pathLst>
            <a:path>
              <a:moveTo>
                <a:pt x="0" y="11381"/>
              </a:moveTo>
              <a:lnTo>
                <a:pt x="1389964" y="1138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920761" y="2744113"/>
        <a:ext cx="69498" cy="69498"/>
      </dsp:txXfrm>
    </dsp:sp>
    <dsp:sp modelId="{D15E716D-06B8-4E60-9DC5-F3F8A5812929}">
      <dsp:nvSpPr>
        <dsp:cNvPr id="0" name=""/>
        <dsp:cNvSpPr/>
      </dsp:nvSpPr>
      <dsp:spPr>
        <a:xfrm>
          <a:off x="2141818" y="3215521"/>
          <a:ext cx="931540" cy="46577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fr-FR" sz="1700" kern="1200"/>
            <a:t>.ma</a:t>
          </a:r>
        </a:p>
      </dsp:txBody>
      <dsp:txXfrm>
        <a:off x="2155460" y="3229163"/>
        <a:ext cx="904256" cy="43848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913224EBAC64BB525D31D9123B2B4" ma:contentTypeVersion="33" ma:contentTypeDescription="Crée un document." ma:contentTypeScope="" ma:versionID="055021fff56bf2ddf59a03d43d67214b">
  <xsd:schema xmlns:xsd="http://www.w3.org/2001/XMLSchema" xmlns:xs="http://www.w3.org/2001/XMLSchema" xmlns:p="http://schemas.microsoft.com/office/2006/metadata/properties" xmlns:ns1="http://schemas.microsoft.com/sharepoint/v3" xmlns:ns2="7301338e-ece1-4746-9b4f-20d160b516b7" xmlns:ns3="0a8304b3-9908-42a4-8045-88d55894eaa3" targetNamespace="http://schemas.microsoft.com/office/2006/metadata/properties" ma:root="true" ma:fieldsID="0edae9c0536088b621b001043b1f9ae2" ns1:_="" ns2:_="" ns3:_="">
    <xsd:import namespace="http://schemas.microsoft.com/sharepoint/v3"/>
    <xsd:import namespace="7301338e-ece1-4746-9b4f-20d160b516b7"/>
    <xsd:import namespace="0a8304b3-9908-42a4-8045-88d55894eaa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3:SharedWithUsers" minOccurs="0"/>
                <xsd:element ref="ns3:SharedWithDetails" minOccurs="0"/>
                <xsd:element ref="ns2:MediaServiceDateTaken"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riétés de la stratégie de conformité unifiée" ma:hidden="true" ma:internalName="_ip_UnifiedCompliancePolicyProperties">
      <xsd:simpleType>
        <xsd:restriction base="dms:Note"/>
      </xsd:simpleType>
    </xsd:element>
    <xsd:element name="_ip_UnifiedCompliancePolicyUIAction" ma:index="3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1338e-ece1-4746-9b4f-20d160b516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04b3-9908-42a4-8045-88d55894eaa3" elementFormDefault="qualified">
    <xsd:import namespace="http://schemas.microsoft.com/office/2006/documentManagement/types"/>
    <xsd:import namespace="http://schemas.microsoft.com/office/infopath/2007/PartnerControls"/>
    <xsd:element name="SharedWithUsers" ma:index="3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lf_Registration_Enabled xmlns="7301338e-ece1-4746-9b4f-20d160b516b7" xsi:nil="true"/>
    <Invited_Members xmlns="7301338e-ece1-4746-9b4f-20d160b516b7" xsi:nil="true"/>
    <LMS_Mappings xmlns="7301338e-ece1-4746-9b4f-20d160b516b7" xsi:nil="true"/>
    <Invited_Leaders xmlns="7301338e-ece1-4746-9b4f-20d160b516b7" xsi:nil="true"/>
    <Math_Settings xmlns="7301338e-ece1-4746-9b4f-20d160b516b7" xsi:nil="true"/>
    <Templates xmlns="7301338e-ece1-4746-9b4f-20d160b516b7" xsi:nil="true"/>
    <AppVersion xmlns="7301338e-ece1-4746-9b4f-20d160b516b7" xsi:nil="true"/>
    <TeamsChannelId xmlns="7301338e-ece1-4746-9b4f-20d160b516b7" xsi:nil="true"/>
    <IsNotebookLocked xmlns="7301338e-ece1-4746-9b4f-20d160b516b7" xsi:nil="true"/>
    <Distribution_Groups xmlns="7301338e-ece1-4746-9b4f-20d160b516b7" xsi:nil="true"/>
    <_ip_UnifiedCompliancePolicyProperties xmlns="http://schemas.microsoft.com/sharepoint/v3" xsi:nil="true"/>
    <Has_Leaders_Only_SectionGroup xmlns="7301338e-ece1-4746-9b4f-20d160b516b7" xsi:nil="true"/>
    <Is_Collaboration_Space_Locked xmlns="7301338e-ece1-4746-9b4f-20d160b516b7" xsi:nil="true"/>
    <CultureName xmlns="7301338e-ece1-4746-9b4f-20d160b516b7" xsi:nil="true"/>
    <Owner xmlns="7301338e-ece1-4746-9b4f-20d160b516b7">
      <UserInfo>
        <DisplayName/>
        <AccountId xsi:nil="true"/>
        <AccountType/>
      </UserInfo>
    </Owner>
    <Members xmlns="7301338e-ece1-4746-9b4f-20d160b516b7">
      <UserInfo>
        <DisplayName/>
        <AccountId xsi:nil="true"/>
        <AccountType/>
      </UserInfo>
    </Members>
    <DefaultSectionNames xmlns="7301338e-ece1-4746-9b4f-20d160b516b7" xsi:nil="true"/>
    <NotebookType xmlns="7301338e-ece1-4746-9b4f-20d160b516b7" xsi:nil="true"/>
    <FolderType xmlns="7301338e-ece1-4746-9b4f-20d160b516b7" xsi:nil="true"/>
    <Leaders xmlns="7301338e-ece1-4746-9b4f-20d160b516b7">
      <UserInfo>
        <DisplayName/>
        <AccountId xsi:nil="true"/>
        <AccountType/>
      </UserInfo>
    </Leaders>
    <Member_Groups xmlns="7301338e-ece1-4746-9b4f-20d160b516b7">
      <UserInfo>
        <DisplayName/>
        <AccountId xsi:nil="true"/>
        <AccountType/>
      </UserInfo>
    </Member_Group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71F3C68-230C-4303-99DF-2508DF3E4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01338e-ece1-4746-9b4f-20d160b516b7"/>
    <ds:schemaRef ds:uri="0a8304b3-9908-42a4-8045-88d55894ea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632E0E-98D0-43BF-BE8F-840C6006E1CE}">
  <ds:schemaRefs>
    <ds:schemaRef ds:uri="http://schemas.microsoft.com/sharepoint/v3/contenttype/forms"/>
  </ds:schemaRefs>
</ds:datastoreItem>
</file>

<file path=customXml/itemProps3.xml><?xml version="1.0" encoding="utf-8"?>
<ds:datastoreItem xmlns:ds="http://schemas.openxmlformats.org/officeDocument/2006/customXml" ds:itemID="{859F5D65-E32C-42A5-8349-7AD314896B99}">
  <ds:schemaRefs>
    <ds:schemaRef ds:uri="http://schemas.microsoft.com/office/2006/metadata/properties"/>
    <ds:schemaRef ds:uri="http://schemas.microsoft.com/office/infopath/2007/PartnerControls"/>
    <ds:schemaRef ds:uri="http://schemas.microsoft.com/sharepoint/v3"/>
    <ds:schemaRef ds:uri="7301338e-ece1-4746-9b4f-20d160b516b7"/>
  </ds:schemaRefs>
</ds:datastoreItem>
</file>

<file path=customXml/itemProps4.xml><?xml version="1.0" encoding="utf-8"?>
<ds:datastoreItem xmlns:ds="http://schemas.openxmlformats.org/officeDocument/2006/customXml" ds:itemID="{EC34ABBC-194F-4600-9448-7CB0ECCD4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GuideSoutien</Template>
  <TotalTime>6792</TotalTime>
  <Pages>24</Pages>
  <Words>6858</Words>
  <Characters>37722</Characters>
  <Application>Microsoft Office Word</Application>
  <DocSecurity>0</DocSecurity>
  <Lines>314</Lines>
  <Paragraphs>88</Paragraphs>
  <ScaleCrop>false</ScaleCrop>
  <HeadingPairs>
    <vt:vector size="2" baseType="variant">
      <vt:variant>
        <vt:lpstr>Titre</vt:lpstr>
      </vt:variant>
      <vt:variant>
        <vt:i4>1</vt:i4>
      </vt:variant>
    </vt:vector>
  </HeadingPairs>
  <TitlesOfParts>
    <vt:vector size="1" baseType="lpstr">
      <vt:lpstr>Titre du document</vt:lpstr>
    </vt:vector>
  </TitlesOfParts>
  <Company>AFPA</Company>
  <LinksUpToDate>false</LinksUpToDate>
  <CharactersWithSpaces>44492</CharactersWithSpaces>
  <SharedDoc>false</SharedDoc>
  <HLinks>
    <vt:vector size="204" baseType="variant">
      <vt:variant>
        <vt:i4>2752623</vt:i4>
      </vt:variant>
      <vt:variant>
        <vt:i4>210</vt:i4>
      </vt:variant>
      <vt:variant>
        <vt:i4>0</vt:i4>
      </vt:variant>
      <vt:variant>
        <vt:i4>5</vt:i4>
      </vt:variant>
      <vt:variant>
        <vt:lpwstr>ftp://ftp.rs.internic.net/</vt:lpwstr>
      </vt:variant>
      <vt:variant>
        <vt:lpwstr/>
      </vt:variant>
      <vt:variant>
        <vt:i4>7274597</vt:i4>
      </vt:variant>
      <vt:variant>
        <vt:i4>204</vt:i4>
      </vt:variant>
      <vt:variant>
        <vt:i4>0</vt:i4>
      </vt:variant>
      <vt:variant>
        <vt:i4>5</vt:i4>
      </vt:variant>
      <vt:variant>
        <vt:lpwstr>http://www.nic.fr/</vt:lpwstr>
      </vt:variant>
      <vt:variant>
        <vt:lpwstr/>
      </vt:variant>
      <vt:variant>
        <vt:i4>1376310</vt:i4>
      </vt:variant>
      <vt:variant>
        <vt:i4>188</vt:i4>
      </vt:variant>
      <vt:variant>
        <vt:i4>0</vt:i4>
      </vt:variant>
      <vt:variant>
        <vt:i4>5</vt:i4>
      </vt:variant>
      <vt:variant>
        <vt:lpwstr/>
      </vt:variant>
      <vt:variant>
        <vt:lpwstr>_Toc171357317</vt:lpwstr>
      </vt:variant>
      <vt:variant>
        <vt:i4>1376310</vt:i4>
      </vt:variant>
      <vt:variant>
        <vt:i4>182</vt:i4>
      </vt:variant>
      <vt:variant>
        <vt:i4>0</vt:i4>
      </vt:variant>
      <vt:variant>
        <vt:i4>5</vt:i4>
      </vt:variant>
      <vt:variant>
        <vt:lpwstr/>
      </vt:variant>
      <vt:variant>
        <vt:lpwstr>_Toc171357316</vt:lpwstr>
      </vt:variant>
      <vt:variant>
        <vt:i4>1376310</vt:i4>
      </vt:variant>
      <vt:variant>
        <vt:i4>176</vt:i4>
      </vt:variant>
      <vt:variant>
        <vt:i4>0</vt:i4>
      </vt:variant>
      <vt:variant>
        <vt:i4>5</vt:i4>
      </vt:variant>
      <vt:variant>
        <vt:lpwstr/>
      </vt:variant>
      <vt:variant>
        <vt:lpwstr>_Toc171357315</vt:lpwstr>
      </vt:variant>
      <vt:variant>
        <vt:i4>1376310</vt:i4>
      </vt:variant>
      <vt:variant>
        <vt:i4>170</vt:i4>
      </vt:variant>
      <vt:variant>
        <vt:i4>0</vt:i4>
      </vt:variant>
      <vt:variant>
        <vt:i4>5</vt:i4>
      </vt:variant>
      <vt:variant>
        <vt:lpwstr/>
      </vt:variant>
      <vt:variant>
        <vt:lpwstr>_Toc171357314</vt:lpwstr>
      </vt:variant>
      <vt:variant>
        <vt:i4>1376310</vt:i4>
      </vt:variant>
      <vt:variant>
        <vt:i4>164</vt:i4>
      </vt:variant>
      <vt:variant>
        <vt:i4>0</vt:i4>
      </vt:variant>
      <vt:variant>
        <vt:i4>5</vt:i4>
      </vt:variant>
      <vt:variant>
        <vt:lpwstr/>
      </vt:variant>
      <vt:variant>
        <vt:lpwstr>_Toc171357313</vt:lpwstr>
      </vt:variant>
      <vt:variant>
        <vt:i4>1376310</vt:i4>
      </vt:variant>
      <vt:variant>
        <vt:i4>158</vt:i4>
      </vt:variant>
      <vt:variant>
        <vt:i4>0</vt:i4>
      </vt:variant>
      <vt:variant>
        <vt:i4>5</vt:i4>
      </vt:variant>
      <vt:variant>
        <vt:lpwstr/>
      </vt:variant>
      <vt:variant>
        <vt:lpwstr>_Toc171357312</vt:lpwstr>
      </vt:variant>
      <vt:variant>
        <vt:i4>1376310</vt:i4>
      </vt:variant>
      <vt:variant>
        <vt:i4>152</vt:i4>
      </vt:variant>
      <vt:variant>
        <vt:i4>0</vt:i4>
      </vt:variant>
      <vt:variant>
        <vt:i4>5</vt:i4>
      </vt:variant>
      <vt:variant>
        <vt:lpwstr/>
      </vt:variant>
      <vt:variant>
        <vt:lpwstr>_Toc171357311</vt:lpwstr>
      </vt:variant>
      <vt:variant>
        <vt:i4>1376310</vt:i4>
      </vt:variant>
      <vt:variant>
        <vt:i4>146</vt:i4>
      </vt:variant>
      <vt:variant>
        <vt:i4>0</vt:i4>
      </vt:variant>
      <vt:variant>
        <vt:i4>5</vt:i4>
      </vt:variant>
      <vt:variant>
        <vt:lpwstr/>
      </vt:variant>
      <vt:variant>
        <vt:lpwstr>_Toc171357310</vt:lpwstr>
      </vt:variant>
      <vt:variant>
        <vt:i4>1310774</vt:i4>
      </vt:variant>
      <vt:variant>
        <vt:i4>140</vt:i4>
      </vt:variant>
      <vt:variant>
        <vt:i4>0</vt:i4>
      </vt:variant>
      <vt:variant>
        <vt:i4>5</vt:i4>
      </vt:variant>
      <vt:variant>
        <vt:lpwstr/>
      </vt:variant>
      <vt:variant>
        <vt:lpwstr>_Toc171357309</vt:lpwstr>
      </vt:variant>
      <vt:variant>
        <vt:i4>1310774</vt:i4>
      </vt:variant>
      <vt:variant>
        <vt:i4>134</vt:i4>
      </vt:variant>
      <vt:variant>
        <vt:i4>0</vt:i4>
      </vt:variant>
      <vt:variant>
        <vt:i4>5</vt:i4>
      </vt:variant>
      <vt:variant>
        <vt:lpwstr/>
      </vt:variant>
      <vt:variant>
        <vt:lpwstr>_Toc171357308</vt:lpwstr>
      </vt:variant>
      <vt:variant>
        <vt:i4>1310774</vt:i4>
      </vt:variant>
      <vt:variant>
        <vt:i4>128</vt:i4>
      </vt:variant>
      <vt:variant>
        <vt:i4>0</vt:i4>
      </vt:variant>
      <vt:variant>
        <vt:i4>5</vt:i4>
      </vt:variant>
      <vt:variant>
        <vt:lpwstr/>
      </vt:variant>
      <vt:variant>
        <vt:lpwstr>_Toc171357307</vt:lpwstr>
      </vt:variant>
      <vt:variant>
        <vt:i4>1310774</vt:i4>
      </vt:variant>
      <vt:variant>
        <vt:i4>122</vt:i4>
      </vt:variant>
      <vt:variant>
        <vt:i4>0</vt:i4>
      </vt:variant>
      <vt:variant>
        <vt:i4>5</vt:i4>
      </vt:variant>
      <vt:variant>
        <vt:lpwstr/>
      </vt:variant>
      <vt:variant>
        <vt:lpwstr>_Toc171357306</vt:lpwstr>
      </vt:variant>
      <vt:variant>
        <vt:i4>1310774</vt:i4>
      </vt:variant>
      <vt:variant>
        <vt:i4>116</vt:i4>
      </vt:variant>
      <vt:variant>
        <vt:i4>0</vt:i4>
      </vt:variant>
      <vt:variant>
        <vt:i4>5</vt:i4>
      </vt:variant>
      <vt:variant>
        <vt:lpwstr/>
      </vt:variant>
      <vt:variant>
        <vt:lpwstr>_Toc171357305</vt:lpwstr>
      </vt:variant>
      <vt:variant>
        <vt:i4>1310774</vt:i4>
      </vt:variant>
      <vt:variant>
        <vt:i4>110</vt:i4>
      </vt:variant>
      <vt:variant>
        <vt:i4>0</vt:i4>
      </vt:variant>
      <vt:variant>
        <vt:i4>5</vt:i4>
      </vt:variant>
      <vt:variant>
        <vt:lpwstr/>
      </vt:variant>
      <vt:variant>
        <vt:lpwstr>_Toc171357304</vt:lpwstr>
      </vt:variant>
      <vt:variant>
        <vt:i4>1310774</vt:i4>
      </vt:variant>
      <vt:variant>
        <vt:i4>104</vt:i4>
      </vt:variant>
      <vt:variant>
        <vt:i4>0</vt:i4>
      </vt:variant>
      <vt:variant>
        <vt:i4>5</vt:i4>
      </vt:variant>
      <vt:variant>
        <vt:lpwstr/>
      </vt:variant>
      <vt:variant>
        <vt:lpwstr>_Toc171357303</vt:lpwstr>
      </vt:variant>
      <vt:variant>
        <vt:i4>1310774</vt:i4>
      </vt:variant>
      <vt:variant>
        <vt:i4>98</vt:i4>
      </vt:variant>
      <vt:variant>
        <vt:i4>0</vt:i4>
      </vt:variant>
      <vt:variant>
        <vt:i4>5</vt:i4>
      </vt:variant>
      <vt:variant>
        <vt:lpwstr/>
      </vt:variant>
      <vt:variant>
        <vt:lpwstr>_Toc171357302</vt:lpwstr>
      </vt:variant>
      <vt:variant>
        <vt:i4>1310774</vt:i4>
      </vt:variant>
      <vt:variant>
        <vt:i4>92</vt:i4>
      </vt:variant>
      <vt:variant>
        <vt:i4>0</vt:i4>
      </vt:variant>
      <vt:variant>
        <vt:i4>5</vt:i4>
      </vt:variant>
      <vt:variant>
        <vt:lpwstr/>
      </vt:variant>
      <vt:variant>
        <vt:lpwstr>_Toc171357301</vt:lpwstr>
      </vt:variant>
      <vt:variant>
        <vt:i4>1310774</vt:i4>
      </vt:variant>
      <vt:variant>
        <vt:i4>86</vt:i4>
      </vt:variant>
      <vt:variant>
        <vt:i4>0</vt:i4>
      </vt:variant>
      <vt:variant>
        <vt:i4>5</vt:i4>
      </vt:variant>
      <vt:variant>
        <vt:lpwstr/>
      </vt:variant>
      <vt:variant>
        <vt:lpwstr>_Toc171357300</vt:lpwstr>
      </vt:variant>
      <vt:variant>
        <vt:i4>1900599</vt:i4>
      </vt:variant>
      <vt:variant>
        <vt:i4>80</vt:i4>
      </vt:variant>
      <vt:variant>
        <vt:i4>0</vt:i4>
      </vt:variant>
      <vt:variant>
        <vt:i4>5</vt:i4>
      </vt:variant>
      <vt:variant>
        <vt:lpwstr/>
      </vt:variant>
      <vt:variant>
        <vt:lpwstr>_Toc171357299</vt:lpwstr>
      </vt:variant>
      <vt:variant>
        <vt:i4>1900599</vt:i4>
      </vt:variant>
      <vt:variant>
        <vt:i4>74</vt:i4>
      </vt:variant>
      <vt:variant>
        <vt:i4>0</vt:i4>
      </vt:variant>
      <vt:variant>
        <vt:i4>5</vt:i4>
      </vt:variant>
      <vt:variant>
        <vt:lpwstr/>
      </vt:variant>
      <vt:variant>
        <vt:lpwstr>_Toc171357298</vt:lpwstr>
      </vt:variant>
      <vt:variant>
        <vt:i4>1900599</vt:i4>
      </vt:variant>
      <vt:variant>
        <vt:i4>68</vt:i4>
      </vt:variant>
      <vt:variant>
        <vt:i4>0</vt:i4>
      </vt:variant>
      <vt:variant>
        <vt:i4>5</vt:i4>
      </vt:variant>
      <vt:variant>
        <vt:lpwstr/>
      </vt:variant>
      <vt:variant>
        <vt:lpwstr>_Toc171357297</vt:lpwstr>
      </vt:variant>
      <vt:variant>
        <vt:i4>1900599</vt:i4>
      </vt:variant>
      <vt:variant>
        <vt:i4>62</vt:i4>
      </vt:variant>
      <vt:variant>
        <vt:i4>0</vt:i4>
      </vt:variant>
      <vt:variant>
        <vt:i4>5</vt:i4>
      </vt:variant>
      <vt:variant>
        <vt:lpwstr/>
      </vt:variant>
      <vt:variant>
        <vt:lpwstr>_Toc171357296</vt:lpwstr>
      </vt:variant>
      <vt:variant>
        <vt:i4>1900599</vt:i4>
      </vt:variant>
      <vt:variant>
        <vt:i4>56</vt:i4>
      </vt:variant>
      <vt:variant>
        <vt:i4>0</vt:i4>
      </vt:variant>
      <vt:variant>
        <vt:i4>5</vt:i4>
      </vt:variant>
      <vt:variant>
        <vt:lpwstr/>
      </vt:variant>
      <vt:variant>
        <vt:lpwstr>_Toc171357295</vt:lpwstr>
      </vt:variant>
      <vt:variant>
        <vt:i4>1900599</vt:i4>
      </vt:variant>
      <vt:variant>
        <vt:i4>50</vt:i4>
      </vt:variant>
      <vt:variant>
        <vt:i4>0</vt:i4>
      </vt:variant>
      <vt:variant>
        <vt:i4>5</vt:i4>
      </vt:variant>
      <vt:variant>
        <vt:lpwstr/>
      </vt:variant>
      <vt:variant>
        <vt:lpwstr>_Toc171357294</vt:lpwstr>
      </vt:variant>
      <vt:variant>
        <vt:i4>1900599</vt:i4>
      </vt:variant>
      <vt:variant>
        <vt:i4>44</vt:i4>
      </vt:variant>
      <vt:variant>
        <vt:i4>0</vt:i4>
      </vt:variant>
      <vt:variant>
        <vt:i4>5</vt:i4>
      </vt:variant>
      <vt:variant>
        <vt:lpwstr/>
      </vt:variant>
      <vt:variant>
        <vt:lpwstr>_Toc171357293</vt:lpwstr>
      </vt:variant>
      <vt:variant>
        <vt:i4>1900599</vt:i4>
      </vt:variant>
      <vt:variant>
        <vt:i4>38</vt:i4>
      </vt:variant>
      <vt:variant>
        <vt:i4>0</vt:i4>
      </vt:variant>
      <vt:variant>
        <vt:i4>5</vt:i4>
      </vt:variant>
      <vt:variant>
        <vt:lpwstr/>
      </vt:variant>
      <vt:variant>
        <vt:lpwstr>_Toc171357292</vt:lpwstr>
      </vt:variant>
      <vt:variant>
        <vt:i4>1900599</vt:i4>
      </vt:variant>
      <vt:variant>
        <vt:i4>32</vt:i4>
      </vt:variant>
      <vt:variant>
        <vt:i4>0</vt:i4>
      </vt:variant>
      <vt:variant>
        <vt:i4>5</vt:i4>
      </vt:variant>
      <vt:variant>
        <vt:lpwstr/>
      </vt:variant>
      <vt:variant>
        <vt:lpwstr>_Toc171357291</vt:lpwstr>
      </vt:variant>
      <vt:variant>
        <vt:i4>1900599</vt:i4>
      </vt:variant>
      <vt:variant>
        <vt:i4>26</vt:i4>
      </vt:variant>
      <vt:variant>
        <vt:i4>0</vt:i4>
      </vt:variant>
      <vt:variant>
        <vt:i4>5</vt:i4>
      </vt:variant>
      <vt:variant>
        <vt:lpwstr/>
      </vt:variant>
      <vt:variant>
        <vt:lpwstr>_Toc171357290</vt:lpwstr>
      </vt:variant>
      <vt:variant>
        <vt:i4>1835063</vt:i4>
      </vt:variant>
      <vt:variant>
        <vt:i4>20</vt:i4>
      </vt:variant>
      <vt:variant>
        <vt:i4>0</vt:i4>
      </vt:variant>
      <vt:variant>
        <vt:i4>5</vt:i4>
      </vt:variant>
      <vt:variant>
        <vt:lpwstr/>
      </vt:variant>
      <vt:variant>
        <vt:lpwstr>_Toc171357289</vt:lpwstr>
      </vt:variant>
      <vt:variant>
        <vt:i4>1835063</vt:i4>
      </vt:variant>
      <vt:variant>
        <vt:i4>14</vt:i4>
      </vt:variant>
      <vt:variant>
        <vt:i4>0</vt:i4>
      </vt:variant>
      <vt:variant>
        <vt:i4>5</vt:i4>
      </vt:variant>
      <vt:variant>
        <vt:lpwstr/>
      </vt:variant>
      <vt:variant>
        <vt:lpwstr>_Toc171357288</vt:lpwstr>
      </vt:variant>
      <vt:variant>
        <vt:i4>1835063</vt:i4>
      </vt:variant>
      <vt:variant>
        <vt:i4>8</vt:i4>
      </vt:variant>
      <vt:variant>
        <vt:i4>0</vt:i4>
      </vt:variant>
      <vt:variant>
        <vt:i4>5</vt:i4>
      </vt:variant>
      <vt:variant>
        <vt:lpwstr/>
      </vt:variant>
      <vt:variant>
        <vt:lpwstr>_Toc171357287</vt:lpwstr>
      </vt:variant>
      <vt:variant>
        <vt:i4>1835063</vt:i4>
      </vt:variant>
      <vt:variant>
        <vt:i4>2</vt:i4>
      </vt:variant>
      <vt:variant>
        <vt:i4>0</vt:i4>
      </vt:variant>
      <vt:variant>
        <vt:i4>5</vt:i4>
      </vt:variant>
      <vt:variant>
        <vt:lpwstr/>
      </vt:variant>
      <vt:variant>
        <vt:lpwstr>_Toc171357286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dc:title>
  <dc:subject/>
  <dc:creator>AMAL LAHLOU</dc:creator>
  <cp:keywords/>
  <dc:description/>
  <cp:lastModifiedBy>Mohamed Amine Agalit (DRIF)</cp:lastModifiedBy>
  <cp:revision>175</cp:revision>
  <cp:lastPrinted>2007-02-26T12:43:00Z</cp:lastPrinted>
  <dcterms:created xsi:type="dcterms:W3CDTF">2022-03-10T09:34:00Z</dcterms:created>
  <dcterms:modified xsi:type="dcterms:W3CDTF">2022-12-15T14:21:00Z</dcterms:modified>
</cp:coreProperties>
</file>