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2BD6C7A3" w:rsidRDefault="2BD6C7A3" w:rsidP="2BD6C7A3">
      <w:bookmarkStart w:id="0" w:name="_GoBack"/>
      <w:bookmarkEnd w:id="0"/>
    </w:p>
    <w:p w:rsidR="2BD6C7A3" w:rsidRDefault="2BD6C7A3"/>
    <w:p w:rsidR="033A57AF" w:rsidRDefault="033A57AF" w:rsidP="2BD6C7A3">
      <w:pPr>
        <w:jc w:val="center"/>
      </w:pPr>
      <w:r>
        <w:rPr>
          <w:noProof/>
          <w:lang w:eastAsia="fr-FR"/>
        </w:rPr>
        <w:drawing>
          <wp:inline distT="0" distB="0" distL="0" distR="0">
            <wp:extent cx="3733800" cy="1819275"/>
            <wp:effectExtent l="0" t="0" r="0" b="0"/>
            <wp:docPr id="791132604" name="Image 791132604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3CC5" w:rsidRPr="0026327B" w:rsidRDefault="00FE1994" w:rsidP="00FE1994">
      <w:pPr>
        <w:rPr>
          <w:rFonts w:ascii="Times New Roman" w:eastAsia="Times New Roman" w:hAnsi="Times New Roman" w:cs="Times New Roman"/>
          <w:color w:val="474747"/>
          <w:sz w:val="21"/>
          <w:szCs w:val="21"/>
          <w:lang w:eastAsia="fr-FR"/>
        </w:rPr>
      </w:pPr>
      <w:r w:rsidRPr="0026327B">
        <w:rPr>
          <w:rFonts w:ascii="Times New Roman" w:eastAsia="Times New Roman" w:hAnsi="Times New Roman" w:cs="Times New Roman"/>
          <w:noProof/>
          <w:color w:val="474747"/>
          <w:sz w:val="21"/>
          <w:szCs w:val="21"/>
          <w:lang w:eastAsia="fr-FR"/>
        </w:rPr>
        <w:drawing>
          <wp:inline distT="0" distB="0" distL="0" distR="0">
            <wp:extent cx="5838825" cy="1647825"/>
            <wp:effectExtent l="0" t="0" r="0" b="0"/>
            <wp:docPr id="1" name="Diagramme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9FF415E" w:rsidRDefault="09FF415E">
      <w:r>
        <w:br w:type="page"/>
      </w:r>
    </w:p>
    <w:p w:rsidR="0020070F" w:rsidRDefault="0020070F" w:rsidP="0026327B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jc w:val="both"/>
        <w:rPr>
          <w:rFonts w:ascii="Times New Roman" w:hAnsi="Times New Roman" w:cs="Times New Roman"/>
          <w:sz w:val="24"/>
          <w:szCs w:val="24"/>
        </w:rPr>
      </w:pPr>
    </w:p>
    <w:p w:rsidR="0026327B" w:rsidRPr="00266807" w:rsidRDefault="0026327B" w:rsidP="0026327B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jc w:val="both"/>
        <w:rPr>
          <w:rFonts w:ascii="Times New Roman" w:hAnsi="Times New Roman" w:cs="Times New Roman"/>
          <w:sz w:val="28"/>
          <w:szCs w:val="24"/>
        </w:rPr>
      </w:pPr>
      <w:r w:rsidRPr="00266807">
        <w:rPr>
          <w:rFonts w:ascii="Times New Roman" w:hAnsi="Times New Roman" w:cs="Times New Roman"/>
          <w:sz w:val="28"/>
          <w:szCs w:val="24"/>
        </w:rPr>
        <w:t xml:space="preserve">Mme </w:t>
      </w:r>
      <w:r w:rsidR="00220E88">
        <w:rPr>
          <w:rFonts w:ascii="Times New Roman" w:hAnsi="Times New Roman" w:cs="Times New Roman"/>
          <w:sz w:val="28"/>
          <w:szCs w:val="24"/>
        </w:rPr>
        <w:t>Siham REGAY</w:t>
      </w:r>
      <w:r w:rsidRPr="00266807">
        <w:rPr>
          <w:rFonts w:ascii="Times New Roman" w:hAnsi="Times New Roman" w:cs="Times New Roman"/>
          <w:sz w:val="28"/>
          <w:szCs w:val="24"/>
        </w:rPr>
        <w:t xml:space="preserve"> a décidé d’élaborer une plaquette « publicitaire » pour ProDrive.</w:t>
      </w:r>
      <w:r w:rsidRPr="00266807">
        <w:rPr>
          <w:rFonts w:ascii="Times New Roman" w:hAnsi="Times New Roman" w:cs="Times New Roman"/>
          <w:color w:val="374151"/>
          <w:sz w:val="24"/>
          <w:shd w:val="clear" w:color="auto" w:fill="F7F7F8"/>
        </w:rPr>
        <w:t xml:space="preserve"> </w:t>
      </w:r>
      <w:r w:rsidRPr="00266807">
        <w:rPr>
          <w:rFonts w:ascii="Times New Roman" w:hAnsi="Times New Roman" w:cs="Times New Roman"/>
          <w:sz w:val="28"/>
          <w:szCs w:val="24"/>
        </w:rPr>
        <w:t xml:space="preserve"> Celle-ci servirait à présenter l’entreprise de manière professionnelle, de communiquer efficacement les informations essentielles, de promouvoir les produits et services, d'accroître la crédibilité, de </w:t>
      </w:r>
      <w:r w:rsidR="00302C56" w:rsidRPr="00266807">
        <w:rPr>
          <w:rFonts w:ascii="Times New Roman" w:hAnsi="Times New Roman" w:cs="Times New Roman"/>
          <w:sz w:val="28"/>
          <w:szCs w:val="24"/>
        </w:rPr>
        <w:t>nous</w:t>
      </w:r>
      <w:r w:rsidRPr="00266807">
        <w:rPr>
          <w:rFonts w:ascii="Times New Roman" w:hAnsi="Times New Roman" w:cs="Times New Roman"/>
          <w:sz w:val="28"/>
          <w:szCs w:val="24"/>
        </w:rPr>
        <w:t xml:space="preserve"> démarquer de la concurrence et de servir de support marketing lors d'événements ou de rencontres avec des clients. Elle contribue </w:t>
      </w:r>
      <w:r w:rsidR="00302C56" w:rsidRPr="00266807">
        <w:rPr>
          <w:rFonts w:ascii="Times New Roman" w:hAnsi="Times New Roman" w:cs="Times New Roman"/>
          <w:sz w:val="28"/>
          <w:szCs w:val="24"/>
        </w:rPr>
        <w:t xml:space="preserve">aussi </w:t>
      </w:r>
      <w:r w:rsidRPr="00266807">
        <w:rPr>
          <w:rFonts w:ascii="Times New Roman" w:hAnsi="Times New Roman" w:cs="Times New Roman"/>
          <w:sz w:val="28"/>
          <w:szCs w:val="24"/>
        </w:rPr>
        <w:t xml:space="preserve">à renforcer </w:t>
      </w:r>
      <w:r w:rsidR="00220E88">
        <w:rPr>
          <w:rFonts w:ascii="Times New Roman" w:hAnsi="Times New Roman" w:cs="Times New Roman"/>
          <w:sz w:val="28"/>
          <w:szCs w:val="24"/>
        </w:rPr>
        <w:t>n</w:t>
      </w:r>
      <w:r w:rsidRPr="00266807">
        <w:rPr>
          <w:rFonts w:ascii="Times New Roman" w:hAnsi="Times New Roman" w:cs="Times New Roman"/>
          <w:sz w:val="28"/>
          <w:szCs w:val="24"/>
        </w:rPr>
        <w:t xml:space="preserve">otre image de marque et à atteindre un large public intéressé par le secteur </w:t>
      </w:r>
      <w:r w:rsidR="00302C56" w:rsidRPr="00266807">
        <w:rPr>
          <w:rFonts w:ascii="Times New Roman" w:hAnsi="Times New Roman" w:cs="Times New Roman"/>
          <w:sz w:val="28"/>
          <w:szCs w:val="24"/>
        </w:rPr>
        <w:t>de l’</w:t>
      </w:r>
      <w:r w:rsidRPr="00266807">
        <w:rPr>
          <w:rFonts w:ascii="Times New Roman" w:hAnsi="Times New Roman" w:cs="Times New Roman"/>
          <w:sz w:val="28"/>
          <w:szCs w:val="24"/>
        </w:rPr>
        <w:t>automobile</w:t>
      </w:r>
      <w:r w:rsidR="00124F90" w:rsidRPr="00266807">
        <w:rPr>
          <w:rFonts w:ascii="Times New Roman" w:hAnsi="Times New Roman" w:cs="Times New Roman"/>
          <w:sz w:val="28"/>
          <w:szCs w:val="24"/>
        </w:rPr>
        <w:t xml:space="preserve"> </w:t>
      </w:r>
      <w:r w:rsidRPr="00266807">
        <w:rPr>
          <w:rFonts w:ascii="Times New Roman" w:hAnsi="Times New Roman" w:cs="Times New Roman"/>
          <w:sz w:val="28"/>
          <w:szCs w:val="24"/>
        </w:rPr>
        <w:t xml:space="preserve">à présenter notre société auprès de clients, de fournisseurs, </w:t>
      </w:r>
      <w:r w:rsidR="00F26262">
        <w:rPr>
          <w:rFonts w:ascii="Times New Roman" w:hAnsi="Times New Roman" w:cs="Times New Roman"/>
          <w:sz w:val="28"/>
          <w:szCs w:val="24"/>
        </w:rPr>
        <w:t>d’organismes nationaux et internationaux.</w:t>
      </w:r>
    </w:p>
    <w:p w:rsidR="0026327B" w:rsidRPr="00266807" w:rsidRDefault="0026327B" w:rsidP="00D810BF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jc w:val="both"/>
        <w:rPr>
          <w:rFonts w:ascii="Times New Roman" w:hAnsi="Times New Roman" w:cs="Times New Roman"/>
          <w:sz w:val="28"/>
          <w:szCs w:val="24"/>
        </w:rPr>
      </w:pPr>
      <w:r w:rsidRPr="00266807">
        <w:rPr>
          <w:rFonts w:ascii="Times New Roman" w:hAnsi="Times New Roman" w:cs="Times New Roman"/>
          <w:sz w:val="28"/>
          <w:szCs w:val="24"/>
        </w:rPr>
        <w:t>Veuillez donc rechercher les éléments qu</w:t>
      </w:r>
      <w:r w:rsidR="00D810BF">
        <w:rPr>
          <w:rFonts w:ascii="Times New Roman" w:hAnsi="Times New Roman" w:cs="Times New Roman"/>
          <w:sz w:val="28"/>
          <w:szCs w:val="24"/>
        </w:rPr>
        <w:t>i</w:t>
      </w:r>
      <w:r w:rsidRPr="00266807">
        <w:rPr>
          <w:rFonts w:ascii="Times New Roman" w:hAnsi="Times New Roman" w:cs="Times New Roman"/>
          <w:sz w:val="28"/>
          <w:szCs w:val="24"/>
        </w:rPr>
        <w:t xml:space="preserve"> vous semblerai</w:t>
      </w:r>
      <w:r w:rsidR="00D810BF">
        <w:rPr>
          <w:rFonts w:ascii="Times New Roman" w:hAnsi="Times New Roman" w:cs="Times New Roman"/>
          <w:sz w:val="28"/>
          <w:szCs w:val="24"/>
        </w:rPr>
        <w:t>ent</w:t>
      </w:r>
      <w:r w:rsidRPr="00266807">
        <w:rPr>
          <w:rFonts w:ascii="Times New Roman" w:hAnsi="Times New Roman" w:cs="Times New Roman"/>
          <w:sz w:val="28"/>
          <w:szCs w:val="24"/>
        </w:rPr>
        <w:t xml:space="preserve"> judicieux d’inclure (historique, productio</w:t>
      </w:r>
      <w:r w:rsidR="00302C56" w:rsidRPr="00266807">
        <w:rPr>
          <w:rFonts w:ascii="Times New Roman" w:hAnsi="Times New Roman" w:cs="Times New Roman"/>
          <w:sz w:val="28"/>
          <w:szCs w:val="24"/>
        </w:rPr>
        <w:t>n</w:t>
      </w:r>
      <w:r w:rsidRPr="00266807">
        <w:rPr>
          <w:rFonts w:ascii="Times New Roman" w:hAnsi="Times New Roman" w:cs="Times New Roman"/>
          <w:sz w:val="28"/>
          <w:szCs w:val="24"/>
        </w:rPr>
        <w:t>, place sur le marché, fournisseurs, clientèle...).</w:t>
      </w:r>
    </w:p>
    <w:p w:rsidR="0026327B" w:rsidRPr="00266807" w:rsidRDefault="0026327B" w:rsidP="0026327B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jc w:val="both"/>
        <w:rPr>
          <w:rFonts w:ascii="Times New Roman" w:hAnsi="Times New Roman" w:cs="Times New Roman"/>
          <w:sz w:val="28"/>
          <w:szCs w:val="24"/>
        </w:rPr>
      </w:pPr>
      <w:r w:rsidRPr="00266807">
        <w:rPr>
          <w:rFonts w:ascii="Times New Roman" w:hAnsi="Times New Roman" w:cs="Times New Roman"/>
          <w:sz w:val="28"/>
          <w:szCs w:val="24"/>
        </w:rPr>
        <w:t xml:space="preserve">Ensuite, vous les rassemblerez et les présenterez sur </w:t>
      </w:r>
      <w:r w:rsidR="00302C56" w:rsidRPr="00266807">
        <w:rPr>
          <w:rFonts w:ascii="Times New Roman" w:hAnsi="Times New Roman" w:cs="Times New Roman"/>
          <w:sz w:val="28"/>
          <w:szCs w:val="24"/>
        </w:rPr>
        <w:t>micro-ordinateur</w:t>
      </w:r>
      <w:r w:rsidRPr="00266807">
        <w:rPr>
          <w:rFonts w:ascii="Times New Roman" w:hAnsi="Times New Roman" w:cs="Times New Roman"/>
          <w:sz w:val="28"/>
          <w:szCs w:val="24"/>
        </w:rPr>
        <w:t xml:space="preserve"> de façon à ce que l’ensemble mette en valeur notre société.</w:t>
      </w:r>
    </w:p>
    <w:p w:rsidR="0026327B" w:rsidRPr="00266807" w:rsidRDefault="00302C56" w:rsidP="0026327B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jc w:val="both"/>
        <w:rPr>
          <w:rFonts w:ascii="Times New Roman" w:hAnsi="Times New Roman" w:cs="Times New Roman"/>
          <w:sz w:val="28"/>
          <w:szCs w:val="24"/>
        </w:rPr>
      </w:pPr>
      <w:r w:rsidRPr="00266807">
        <w:rPr>
          <w:rFonts w:ascii="Times New Roman" w:hAnsi="Times New Roman" w:cs="Times New Roman"/>
          <w:sz w:val="28"/>
          <w:szCs w:val="24"/>
        </w:rPr>
        <w:t xml:space="preserve">Mme </w:t>
      </w:r>
      <w:r w:rsidR="00220E88">
        <w:rPr>
          <w:rFonts w:ascii="Times New Roman" w:hAnsi="Times New Roman" w:cs="Times New Roman"/>
          <w:sz w:val="28"/>
          <w:szCs w:val="24"/>
        </w:rPr>
        <w:t>Siham REGAY</w:t>
      </w:r>
      <w:r w:rsidR="00220E88" w:rsidRPr="00266807">
        <w:rPr>
          <w:rFonts w:ascii="Times New Roman" w:hAnsi="Times New Roman" w:cs="Times New Roman"/>
          <w:sz w:val="28"/>
          <w:szCs w:val="24"/>
        </w:rPr>
        <w:t xml:space="preserve"> </w:t>
      </w:r>
      <w:r w:rsidRPr="00266807">
        <w:rPr>
          <w:rFonts w:ascii="Times New Roman" w:hAnsi="Times New Roman" w:cs="Times New Roman"/>
          <w:sz w:val="28"/>
          <w:szCs w:val="24"/>
        </w:rPr>
        <w:t xml:space="preserve">validera par la suite la plaquette et </w:t>
      </w:r>
      <w:r w:rsidR="0026327B" w:rsidRPr="00266807">
        <w:rPr>
          <w:rFonts w:ascii="Times New Roman" w:hAnsi="Times New Roman" w:cs="Times New Roman"/>
          <w:sz w:val="28"/>
          <w:szCs w:val="24"/>
        </w:rPr>
        <w:t>décidera ensuite de la faire imprimer.</w:t>
      </w:r>
    </w:p>
    <w:p w:rsidR="005568FA" w:rsidRPr="00D810BF" w:rsidRDefault="005568FA" w:rsidP="0026327B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jc w:val="both"/>
        <w:rPr>
          <w:rFonts w:ascii="Times New Roman" w:hAnsi="Times New Roman" w:cs="Times New Roman"/>
          <w:sz w:val="12"/>
          <w:szCs w:val="10"/>
        </w:rPr>
      </w:pPr>
    </w:p>
    <w:p w:rsidR="005568FA" w:rsidRPr="00266807" w:rsidRDefault="005568FA" w:rsidP="0026327B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jc w:val="both"/>
        <w:rPr>
          <w:rFonts w:ascii="Times New Roman" w:hAnsi="Times New Roman" w:cs="Times New Roman"/>
          <w:sz w:val="28"/>
          <w:szCs w:val="24"/>
        </w:rPr>
      </w:pPr>
      <w:r w:rsidRPr="00D810BF">
        <w:rPr>
          <w:rFonts w:ascii="Times New Roman" w:hAnsi="Times New Roman" w:cs="Times New Roman"/>
          <w:b/>
          <w:bCs/>
          <w:i/>
          <w:iCs/>
          <w:sz w:val="28"/>
          <w:szCs w:val="24"/>
        </w:rPr>
        <w:t>P.S</w:t>
      </w:r>
      <w:r w:rsidRPr="00266807">
        <w:rPr>
          <w:rFonts w:ascii="Times New Roman" w:hAnsi="Times New Roman" w:cs="Times New Roman"/>
          <w:sz w:val="28"/>
          <w:szCs w:val="24"/>
        </w:rPr>
        <w:t> : propositions d’application de conception de plaquette (Can</w:t>
      </w:r>
      <w:r w:rsidR="00240FC4">
        <w:rPr>
          <w:rFonts w:ascii="Times New Roman" w:hAnsi="Times New Roman" w:cs="Times New Roman"/>
          <w:sz w:val="28"/>
          <w:szCs w:val="24"/>
        </w:rPr>
        <w:t>e</w:t>
      </w:r>
      <w:r w:rsidRPr="00266807">
        <w:rPr>
          <w:rFonts w:ascii="Times New Roman" w:hAnsi="Times New Roman" w:cs="Times New Roman"/>
          <w:sz w:val="28"/>
          <w:szCs w:val="24"/>
        </w:rPr>
        <w:t>va, Microsoft Publishe</w:t>
      </w:r>
      <w:r w:rsidR="0020070F" w:rsidRPr="00266807">
        <w:rPr>
          <w:rFonts w:ascii="Times New Roman" w:hAnsi="Times New Roman" w:cs="Times New Roman"/>
          <w:sz w:val="28"/>
          <w:szCs w:val="24"/>
        </w:rPr>
        <w:t>r</w:t>
      </w:r>
      <w:r w:rsidRPr="00266807">
        <w:rPr>
          <w:rFonts w:ascii="Times New Roman" w:hAnsi="Times New Roman" w:cs="Times New Roman"/>
          <w:sz w:val="28"/>
          <w:szCs w:val="24"/>
        </w:rPr>
        <w:t>)</w:t>
      </w:r>
    </w:p>
    <w:p w:rsidR="00302C56" w:rsidRPr="00266807" w:rsidRDefault="00302C56" w:rsidP="0026327B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jc w:val="both"/>
        <w:rPr>
          <w:rFonts w:ascii="Times New Roman" w:hAnsi="Times New Roman" w:cs="Times New Roman"/>
          <w:sz w:val="24"/>
          <w:szCs w:val="24"/>
        </w:rPr>
      </w:pPr>
    </w:p>
    <w:sectPr w:rsidR="00302C56" w:rsidRPr="00266807" w:rsidSect="007D10BE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25CC" w:rsidRDefault="003325CC" w:rsidP="006631C5">
      <w:pPr>
        <w:spacing w:after="0" w:line="240" w:lineRule="auto"/>
      </w:pPr>
      <w:r>
        <w:separator/>
      </w:r>
    </w:p>
  </w:endnote>
  <w:endnote w:type="continuationSeparator" w:id="0">
    <w:p w:rsidR="003325CC" w:rsidRDefault="003325CC" w:rsidP="00663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2520" w:rsidRDefault="00262520" w:rsidP="00262520">
    <w:pPr>
      <w:pBdr>
        <w:top w:val="single" w:sz="4" w:space="1" w:color="auto"/>
      </w:pBdr>
      <w:tabs>
        <w:tab w:val="center" w:pos="4550"/>
        <w:tab w:val="left" w:pos="5818"/>
      </w:tabs>
      <w:ind w:right="260"/>
      <w:jc w:val="right"/>
      <w:rPr>
        <w:i/>
        <w:iCs/>
      </w:rPr>
    </w:pPr>
    <w:r>
      <w:rPr>
        <w:i/>
        <w:iCs/>
      </w:rPr>
      <w:t xml:space="preserve">TSGE-OM                                      Simulation de gestion d’entreprise                                         Page </w:t>
    </w:r>
    <w:r>
      <w:rPr>
        <w:i/>
        <w:iCs/>
      </w:rPr>
      <w:fldChar w:fldCharType="begin"/>
    </w:r>
    <w:r>
      <w:rPr>
        <w:i/>
        <w:iCs/>
      </w:rPr>
      <w:instrText>PAGE   \* MERGEFORMAT</w:instrText>
    </w:r>
    <w:r>
      <w:rPr>
        <w:i/>
        <w:iCs/>
      </w:rPr>
      <w:fldChar w:fldCharType="separate"/>
    </w:r>
    <w:r>
      <w:rPr>
        <w:i/>
        <w:iCs/>
        <w:noProof/>
      </w:rPr>
      <w:t>1</w:t>
    </w:r>
    <w:r>
      <w:rPr>
        <w:i/>
        <w:iCs/>
      </w:rPr>
      <w:fldChar w:fldCharType="end"/>
    </w:r>
    <w:r>
      <w:rPr>
        <w:i/>
        <w:iCs/>
      </w:rPr>
      <w:t xml:space="preserve"> | </w:t>
    </w:r>
    <w:r>
      <w:rPr>
        <w:i/>
        <w:iCs/>
      </w:rPr>
      <w:fldChar w:fldCharType="begin"/>
    </w:r>
    <w:r>
      <w:rPr>
        <w:i/>
        <w:iCs/>
      </w:rPr>
      <w:instrText>NUMPAGES  \* Arabic  \* MERGEFORMAT</w:instrText>
    </w:r>
    <w:r>
      <w:rPr>
        <w:i/>
        <w:iCs/>
      </w:rPr>
      <w:fldChar w:fldCharType="separate"/>
    </w:r>
    <w:r>
      <w:rPr>
        <w:i/>
        <w:iCs/>
        <w:noProof/>
      </w:rPr>
      <w:t>2</w:t>
    </w:r>
    <w:r>
      <w:rPr>
        <w:i/>
        <w:iCs/>
        <w:noProof/>
      </w:rPr>
      <w:fldChar w:fldCharType="end"/>
    </w:r>
  </w:p>
  <w:p w:rsidR="004F0BD4" w:rsidRPr="00262520" w:rsidRDefault="004F0BD4" w:rsidP="00262520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25CC" w:rsidRDefault="003325CC" w:rsidP="006631C5">
      <w:pPr>
        <w:spacing w:after="0" w:line="240" w:lineRule="auto"/>
      </w:pPr>
      <w:r>
        <w:separator/>
      </w:r>
    </w:p>
  </w:footnote>
  <w:footnote w:type="continuationSeparator" w:id="0">
    <w:p w:rsidR="003325CC" w:rsidRDefault="003325CC" w:rsidP="006631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F90" w:rsidRDefault="00124F90" w:rsidP="006631C5">
    <w:pPr>
      <w:pStyle w:val="En-tte"/>
      <w:pBdr>
        <w:bottom w:val="single" w:sz="4" w:space="1" w:color="auto"/>
      </w:pBdr>
    </w:pPr>
    <w:r w:rsidRPr="00C21BF4">
      <w:rPr>
        <w:rFonts w:cs="Times New Roman"/>
        <w:noProof/>
        <w:lang w:eastAsia="fr-F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271780</wp:posOffset>
          </wp:positionH>
          <wp:positionV relativeFrom="paragraph">
            <wp:posOffset>-249555</wp:posOffset>
          </wp:positionV>
          <wp:extent cx="933450" cy="455930"/>
          <wp:effectExtent l="0" t="0" r="0" b="1270"/>
          <wp:wrapTight wrapText="bothSides">
            <wp:wrapPolygon edited="0">
              <wp:start x="0" y="0"/>
              <wp:lineTo x="0" y="20758"/>
              <wp:lineTo x="21159" y="20758"/>
              <wp:lineTo x="21159" y="0"/>
              <wp:lineTo x="0" y="0"/>
            </wp:wrapPolygon>
          </wp:wrapTight>
          <wp:docPr id="2" name="Image 2" descr="C:\Users\CareerCenter\Downloads\Black &amp; White Car Care Minimalist Logo 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areerCenter\Downloads\Black &amp; White Car Care Minimalist Logo (1)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600" t="28000" r="13800" b="31400"/>
                  <a:stretch/>
                </pic:blipFill>
                <pic:spPr bwMode="auto">
                  <a:xfrm>
                    <a:off x="0" y="0"/>
                    <a:ext cx="933450" cy="4559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tab/>
    </w:r>
    <w:r>
      <w:tab/>
    </w:r>
    <w:r w:rsidR="004F0BD4">
      <w:t>Communication - plaquette</w:t>
    </w:r>
  </w:p>
  <w:p w:rsidR="00124F90" w:rsidRDefault="00124F90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BC9A0362"/>
    <w:lvl w:ilvl="0">
      <w:numFmt w:val="bullet"/>
      <w:lvlText w:val="*"/>
      <w:lvlJc w:val="left"/>
    </w:lvl>
  </w:abstractNum>
  <w:abstractNum w:abstractNumId="1">
    <w:nsid w:val="089D1160"/>
    <w:multiLevelType w:val="hybridMultilevel"/>
    <w:tmpl w:val="00784DCC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99F416C"/>
    <w:multiLevelType w:val="hybridMultilevel"/>
    <w:tmpl w:val="1EF637BE"/>
    <w:lvl w:ilvl="0" w:tplc="517A4B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E115916"/>
    <w:multiLevelType w:val="singleLevel"/>
    <w:tmpl w:val="FCE47C0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">
    <w:nsid w:val="1F1A628D"/>
    <w:multiLevelType w:val="multilevel"/>
    <w:tmpl w:val="05725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617F9D"/>
    <w:multiLevelType w:val="hybridMultilevel"/>
    <w:tmpl w:val="DFEE596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A3017E"/>
    <w:multiLevelType w:val="hybridMultilevel"/>
    <w:tmpl w:val="F7AC2032"/>
    <w:lvl w:ilvl="0" w:tplc="040C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F3E55F3"/>
    <w:multiLevelType w:val="singleLevel"/>
    <w:tmpl w:val="FCE47C0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5B4F3D64"/>
    <w:multiLevelType w:val="singleLevel"/>
    <w:tmpl w:val="FCE47C0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5D817081"/>
    <w:multiLevelType w:val="hybridMultilevel"/>
    <w:tmpl w:val="B1D01132"/>
    <w:lvl w:ilvl="0" w:tplc="517A4B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2005B40"/>
    <w:multiLevelType w:val="singleLevel"/>
    <w:tmpl w:val="FCE47C0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1">
    <w:nsid w:val="65A07D23"/>
    <w:multiLevelType w:val="multilevel"/>
    <w:tmpl w:val="0A721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C2046F2"/>
    <w:multiLevelType w:val="hybridMultilevel"/>
    <w:tmpl w:val="0A2CBAA0"/>
    <w:lvl w:ilvl="0" w:tplc="517A4B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56C0A5C"/>
    <w:multiLevelType w:val="hybridMultilevel"/>
    <w:tmpl w:val="5548029C"/>
    <w:lvl w:ilvl="0" w:tplc="517A4B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EE60B20"/>
    <w:multiLevelType w:val="hybridMultilevel"/>
    <w:tmpl w:val="07464F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5"/>
  </w:num>
  <w:num w:numId="4">
    <w:abstractNumId w:val="14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3"/>
  </w:num>
  <w:num w:numId="7">
    <w:abstractNumId w:val="8"/>
  </w:num>
  <w:num w:numId="8">
    <w:abstractNumId w:val="7"/>
  </w:num>
  <w:num w:numId="9">
    <w:abstractNumId w:val="10"/>
  </w:num>
  <w:num w:numId="10">
    <w:abstractNumId w:val="1"/>
  </w:num>
  <w:num w:numId="11">
    <w:abstractNumId w:val="6"/>
  </w:num>
  <w:num w:numId="12">
    <w:abstractNumId w:val="12"/>
  </w:num>
  <w:num w:numId="13">
    <w:abstractNumId w:val="2"/>
  </w:num>
  <w:num w:numId="14">
    <w:abstractNumId w:val="9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3989"/>
    <w:rsid w:val="000734E1"/>
    <w:rsid w:val="000A01EB"/>
    <w:rsid w:val="000F21CA"/>
    <w:rsid w:val="00124F90"/>
    <w:rsid w:val="0020070F"/>
    <w:rsid w:val="00220E88"/>
    <w:rsid w:val="00230A40"/>
    <w:rsid w:val="00240FC4"/>
    <w:rsid w:val="00262520"/>
    <w:rsid w:val="0026327B"/>
    <w:rsid w:val="00266807"/>
    <w:rsid w:val="00272DFD"/>
    <w:rsid w:val="002758D0"/>
    <w:rsid w:val="002C41EB"/>
    <w:rsid w:val="00302C56"/>
    <w:rsid w:val="003325CC"/>
    <w:rsid w:val="00385E3A"/>
    <w:rsid w:val="003A1954"/>
    <w:rsid w:val="003F0A5E"/>
    <w:rsid w:val="004216FB"/>
    <w:rsid w:val="00423CC5"/>
    <w:rsid w:val="00443075"/>
    <w:rsid w:val="004E75AA"/>
    <w:rsid w:val="004F0BD4"/>
    <w:rsid w:val="005568FA"/>
    <w:rsid w:val="00587C7B"/>
    <w:rsid w:val="006631C5"/>
    <w:rsid w:val="006674DE"/>
    <w:rsid w:val="007C36B1"/>
    <w:rsid w:val="007D10BE"/>
    <w:rsid w:val="007E3ADD"/>
    <w:rsid w:val="007E4266"/>
    <w:rsid w:val="008E23B2"/>
    <w:rsid w:val="00947D65"/>
    <w:rsid w:val="009C5D98"/>
    <w:rsid w:val="009D3989"/>
    <w:rsid w:val="00A66CA7"/>
    <w:rsid w:val="00AB44E9"/>
    <w:rsid w:val="00B6147A"/>
    <w:rsid w:val="00BB262F"/>
    <w:rsid w:val="00CF6301"/>
    <w:rsid w:val="00D46554"/>
    <w:rsid w:val="00D810BF"/>
    <w:rsid w:val="00EB3761"/>
    <w:rsid w:val="00F26262"/>
    <w:rsid w:val="00F72F2B"/>
    <w:rsid w:val="00FE1994"/>
    <w:rsid w:val="033A57AF"/>
    <w:rsid w:val="09FF415E"/>
    <w:rsid w:val="2BD6C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EC613C-3ED7-4D2F-AAD9-A025D9BFD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10B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3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FE199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663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631C5"/>
  </w:style>
  <w:style w:type="paragraph" w:styleId="Pieddepage">
    <w:name w:val="footer"/>
    <w:basedOn w:val="Normal"/>
    <w:link w:val="PieddepageCar"/>
    <w:uiPriority w:val="99"/>
    <w:unhideWhenUsed/>
    <w:rsid w:val="00663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631C5"/>
  </w:style>
  <w:style w:type="paragraph" w:styleId="Textedebulles">
    <w:name w:val="Balloon Text"/>
    <w:basedOn w:val="Normal"/>
    <w:link w:val="TextedebullesCar"/>
    <w:uiPriority w:val="99"/>
    <w:semiHidden/>
    <w:unhideWhenUsed/>
    <w:rsid w:val="002668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668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4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3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diagramDrawing" Target="diagrams/drawing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diagramColors" Target="diagrams/colors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diagramQuickStyle" Target="diagrams/quickStyle1.xml"/><Relationship Id="rId4" Type="http://schemas.openxmlformats.org/officeDocument/2006/relationships/webSettings" Target="webSettings.xml"/><Relationship Id="rId9" Type="http://schemas.openxmlformats.org/officeDocument/2006/relationships/diagramLayout" Target="diagrams/layout1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#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5753F55-1122-4ACF-B408-D82D25BA02C6}" type="doc">
      <dgm:prSet loTypeId="urn:microsoft.com/office/officeart/2008/layout/VerticalCurvedList" loCatId="list" qsTypeId="urn:microsoft.com/office/officeart/2005/8/quickstyle/simple1" qsCatId="simple" csTypeId="urn:microsoft.com/office/officeart/2005/8/colors/colorful1#1" csCatId="colorful" phldr="1"/>
      <dgm:spPr/>
      <dgm:t>
        <a:bodyPr/>
        <a:lstStyle/>
        <a:p>
          <a:endParaRPr lang="fr-FR"/>
        </a:p>
      </dgm:t>
    </dgm:pt>
    <dgm:pt modelId="{4858ED80-04B4-4409-BA6F-CF081C6BC803}">
      <dgm:prSet phldrT="[Texte]"/>
      <dgm:spPr/>
      <dgm:t>
        <a:bodyPr/>
        <a:lstStyle/>
        <a:p>
          <a:r>
            <a:rPr lang="fr-FR"/>
            <a:t>Communication - Plaquette</a:t>
          </a:r>
        </a:p>
      </dgm:t>
    </dgm:pt>
    <dgm:pt modelId="{BCCF6CC0-A523-4394-809F-735BBC6EA79F}" type="parTrans" cxnId="{C44FB270-5EB4-4EB0-B65E-8158A1120449}">
      <dgm:prSet/>
      <dgm:spPr/>
      <dgm:t>
        <a:bodyPr/>
        <a:lstStyle/>
        <a:p>
          <a:endParaRPr lang="fr-FR"/>
        </a:p>
      </dgm:t>
    </dgm:pt>
    <dgm:pt modelId="{AF52B6B6-E464-49EF-9425-9954FB98BD73}" type="sibTrans" cxnId="{C44FB270-5EB4-4EB0-B65E-8158A1120449}">
      <dgm:prSet/>
      <dgm:spPr/>
      <dgm:t>
        <a:bodyPr/>
        <a:lstStyle/>
        <a:p>
          <a:endParaRPr lang="fr-FR"/>
        </a:p>
      </dgm:t>
    </dgm:pt>
    <dgm:pt modelId="{FE64DC5A-6D54-4ABA-98F5-486A9B363310}">
      <dgm:prSet phldrT="[Texte]"/>
      <dgm:spPr/>
      <dgm:t>
        <a:bodyPr/>
        <a:lstStyle/>
        <a:p>
          <a:r>
            <a:rPr lang="fr-FR"/>
            <a:t>Bureau Administratif</a:t>
          </a:r>
        </a:p>
      </dgm:t>
    </dgm:pt>
    <dgm:pt modelId="{9C4F59CA-9508-4F3B-9249-621B50C16EED}" type="parTrans" cxnId="{CD099399-A7AC-4C35-B5FE-12A1E73B847C}">
      <dgm:prSet/>
      <dgm:spPr/>
      <dgm:t>
        <a:bodyPr/>
        <a:lstStyle/>
        <a:p>
          <a:endParaRPr lang="fr-FR"/>
        </a:p>
      </dgm:t>
    </dgm:pt>
    <dgm:pt modelId="{8D8BC9FD-7521-401D-B6E0-E5BC618A6519}" type="sibTrans" cxnId="{CD099399-A7AC-4C35-B5FE-12A1E73B847C}">
      <dgm:prSet/>
      <dgm:spPr/>
      <dgm:t>
        <a:bodyPr/>
        <a:lstStyle/>
        <a:p>
          <a:endParaRPr lang="fr-FR"/>
        </a:p>
      </dgm:t>
    </dgm:pt>
    <dgm:pt modelId="{FCA65812-E8F0-4C40-949C-CC4E8AA45D15}" type="pres">
      <dgm:prSet presAssocID="{55753F55-1122-4ACF-B408-D82D25BA02C6}" presName="Name0" presStyleCnt="0">
        <dgm:presLayoutVars>
          <dgm:chMax val="7"/>
          <dgm:chPref val="7"/>
          <dgm:dir/>
        </dgm:presLayoutVars>
      </dgm:prSet>
      <dgm:spPr/>
      <dgm:t>
        <a:bodyPr/>
        <a:lstStyle/>
        <a:p>
          <a:endParaRPr lang="fr-FR"/>
        </a:p>
      </dgm:t>
    </dgm:pt>
    <dgm:pt modelId="{CDC7E196-022D-4ACA-AEB3-2C0D0CDB0F47}" type="pres">
      <dgm:prSet presAssocID="{55753F55-1122-4ACF-B408-D82D25BA02C6}" presName="Name1" presStyleCnt="0"/>
      <dgm:spPr/>
    </dgm:pt>
    <dgm:pt modelId="{C07E1FAA-4824-4B5B-B5D1-2A2242DB9AC9}" type="pres">
      <dgm:prSet presAssocID="{55753F55-1122-4ACF-B408-D82D25BA02C6}" presName="cycle" presStyleCnt="0"/>
      <dgm:spPr/>
    </dgm:pt>
    <dgm:pt modelId="{7E21F371-50AE-4DAD-A467-D70BC8A739DD}" type="pres">
      <dgm:prSet presAssocID="{55753F55-1122-4ACF-B408-D82D25BA02C6}" presName="srcNode" presStyleLbl="node1" presStyleIdx="0" presStyleCnt="2"/>
      <dgm:spPr/>
    </dgm:pt>
    <dgm:pt modelId="{8C0CC03A-F315-4B04-B10B-2F4A0CC3B9F0}" type="pres">
      <dgm:prSet presAssocID="{55753F55-1122-4ACF-B408-D82D25BA02C6}" presName="conn" presStyleLbl="parChTrans1D2" presStyleIdx="0" presStyleCnt="1"/>
      <dgm:spPr/>
      <dgm:t>
        <a:bodyPr/>
        <a:lstStyle/>
        <a:p>
          <a:endParaRPr lang="fr-FR"/>
        </a:p>
      </dgm:t>
    </dgm:pt>
    <dgm:pt modelId="{F8C7AF7F-58B6-4D31-AF5C-254B128AF02A}" type="pres">
      <dgm:prSet presAssocID="{55753F55-1122-4ACF-B408-D82D25BA02C6}" presName="extraNode" presStyleLbl="node1" presStyleIdx="0" presStyleCnt="2"/>
      <dgm:spPr/>
    </dgm:pt>
    <dgm:pt modelId="{D9123AC7-E3A9-4D40-AAB8-EB27CEA32818}" type="pres">
      <dgm:prSet presAssocID="{55753F55-1122-4ACF-B408-D82D25BA02C6}" presName="dstNode" presStyleLbl="node1" presStyleIdx="0" presStyleCnt="2"/>
      <dgm:spPr/>
    </dgm:pt>
    <dgm:pt modelId="{6F0A4095-CFC3-469D-8F71-8BD6B7DDFCFF}" type="pres">
      <dgm:prSet presAssocID="{4858ED80-04B4-4409-BA6F-CF081C6BC803}" presName="text_1" presStyleLbl="node1" presStyleIdx="0" presStyleCnt="2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E5C31578-F9EA-4BDB-B452-BA5EBC9C0D96}" type="pres">
      <dgm:prSet presAssocID="{4858ED80-04B4-4409-BA6F-CF081C6BC803}" presName="accent_1" presStyleCnt="0"/>
      <dgm:spPr/>
    </dgm:pt>
    <dgm:pt modelId="{DD14A0F5-B160-4EF5-9D4A-9977FD4BF783}" type="pres">
      <dgm:prSet presAssocID="{4858ED80-04B4-4409-BA6F-CF081C6BC803}" presName="accentRepeatNode" presStyleLbl="solidFgAcc1" presStyleIdx="0" presStyleCnt="2"/>
      <dgm:spPr/>
    </dgm:pt>
    <dgm:pt modelId="{D38590A4-905A-4036-8AED-27102E6D5968}" type="pres">
      <dgm:prSet presAssocID="{FE64DC5A-6D54-4ABA-98F5-486A9B363310}" presName="text_2" presStyleLbl="node1" presStyleIdx="1" presStyleCnt="2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0FFFC4CA-D310-4FF5-A83D-4134EDB9A16A}" type="pres">
      <dgm:prSet presAssocID="{FE64DC5A-6D54-4ABA-98F5-486A9B363310}" presName="accent_2" presStyleCnt="0"/>
      <dgm:spPr/>
    </dgm:pt>
    <dgm:pt modelId="{5423407F-3B05-4C03-942F-70A5EAEC61CB}" type="pres">
      <dgm:prSet presAssocID="{FE64DC5A-6D54-4ABA-98F5-486A9B363310}" presName="accentRepeatNode" presStyleLbl="solidFgAcc1" presStyleIdx="1" presStyleCnt="2" custFlipVert="1" custFlipHor="0" custScaleX="14610" custScaleY="21661"/>
      <dgm:spPr/>
    </dgm:pt>
  </dgm:ptLst>
  <dgm:cxnLst>
    <dgm:cxn modelId="{C44FB270-5EB4-4EB0-B65E-8158A1120449}" srcId="{55753F55-1122-4ACF-B408-D82D25BA02C6}" destId="{4858ED80-04B4-4409-BA6F-CF081C6BC803}" srcOrd="0" destOrd="0" parTransId="{BCCF6CC0-A523-4394-809F-735BBC6EA79F}" sibTransId="{AF52B6B6-E464-49EF-9425-9954FB98BD73}"/>
    <dgm:cxn modelId="{C039062A-01B1-406F-822E-4AE1812AB870}" type="presOf" srcId="{55753F55-1122-4ACF-B408-D82D25BA02C6}" destId="{FCA65812-E8F0-4C40-949C-CC4E8AA45D15}" srcOrd="0" destOrd="0" presId="urn:microsoft.com/office/officeart/2008/layout/VerticalCurvedList"/>
    <dgm:cxn modelId="{EF806445-FF81-410E-837C-4915AFA72D6E}" type="presOf" srcId="{AF52B6B6-E464-49EF-9425-9954FB98BD73}" destId="{8C0CC03A-F315-4B04-B10B-2F4A0CC3B9F0}" srcOrd="0" destOrd="0" presId="urn:microsoft.com/office/officeart/2008/layout/VerticalCurvedList"/>
    <dgm:cxn modelId="{CD099399-A7AC-4C35-B5FE-12A1E73B847C}" srcId="{55753F55-1122-4ACF-B408-D82D25BA02C6}" destId="{FE64DC5A-6D54-4ABA-98F5-486A9B363310}" srcOrd="1" destOrd="0" parTransId="{9C4F59CA-9508-4F3B-9249-621B50C16EED}" sibTransId="{8D8BC9FD-7521-401D-B6E0-E5BC618A6519}"/>
    <dgm:cxn modelId="{15EB81EB-F510-4FFB-8418-B003C6D78F54}" type="presOf" srcId="{4858ED80-04B4-4409-BA6F-CF081C6BC803}" destId="{6F0A4095-CFC3-469D-8F71-8BD6B7DDFCFF}" srcOrd="0" destOrd="0" presId="urn:microsoft.com/office/officeart/2008/layout/VerticalCurvedList"/>
    <dgm:cxn modelId="{0FF7833C-B46D-4CA5-94E0-449C43E1B4DC}" type="presOf" srcId="{FE64DC5A-6D54-4ABA-98F5-486A9B363310}" destId="{D38590A4-905A-4036-8AED-27102E6D5968}" srcOrd="0" destOrd="0" presId="urn:microsoft.com/office/officeart/2008/layout/VerticalCurvedList"/>
    <dgm:cxn modelId="{B05FF66C-A4DC-4F4C-94D1-F95410CDA508}" type="presParOf" srcId="{FCA65812-E8F0-4C40-949C-CC4E8AA45D15}" destId="{CDC7E196-022D-4ACA-AEB3-2C0D0CDB0F47}" srcOrd="0" destOrd="0" presId="urn:microsoft.com/office/officeart/2008/layout/VerticalCurvedList"/>
    <dgm:cxn modelId="{6C553267-2717-4B77-9303-397FE8A5CB44}" type="presParOf" srcId="{CDC7E196-022D-4ACA-AEB3-2C0D0CDB0F47}" destId="{C07E1FAA-4824-4B5B-B5D1-2A2242DB9AC9}" srcOrd="0" destOrd="0" presId="urn:microsoft.com/office/officeart/2008/layout/VerticalCurvedList"/>
    <dgm:cxn modelId="{0D2A5B04-B68A-43D5-9F05-7CA59C85058B}" type="presParOf" srcId="{C07E1FAA-4824-4B5B-B5D1-2A2242DB9AC9}" destId="{7E21F371-50AE-4DAD-A467-D70BC8A739DD}" srcOrd="0" destOrd="0" presId="urn:microsoft.com/office/officeart/2008/layout/VerticalCurvedList"/>
    <dgm:cxn modelId="{A72300ED-9E6F-4AE4-9EC2-4F179954249F}" type="presParOf" srcId="{C07E1FAA-4824-4B5B-B5D1-2A2242DB9AC9}" destId="{8C0CC03A-F315-4B04-B10B-2F4A0CC3B9F0}" srcOrd="1" destOrd="0" presId="urn:microsoft.com/office/officeart/2008/layout/VerticalCurvedList"/>
    <dgm:cxn modelId="{29B64287-FDC7-4C21-A1A8-D5C26F35F431}" type="presParOf" srcId="{C07E1FAA-4824-4B5B-B5D1-2A2242DB9AC9}" destId="{F8C7AF7F-58B6-4D31-AF5C-254B128AF02A}" srcOrd="2" destOrd="0" presId="urn:microsoft.com/office/officeart/2008/layout/VerticalCurvedList"/>
    <dgm:cxn modelId="{5541941B-2E00-41FB-9297-B0369A48ECAC}" type="presParOf" srcId="{C07E1FAA-4824-4B5B-B5D1-2A2242DB9AC9}" destId="{D9123AC7-E3A9-4D40-AAB8-EB27CEA32818}" srcOrd="3" destOrd="0" presId="urn:microsoft.com/office/officeart/2008/layout/VerticalCurvedList"/>
    <dgm:cxn modelId="{53454D87-FB35-415F-B6CE-D41BFCA1C7FF}" type="presParOf" srcId="{CDC7E196-022D-4ACA-AEB3-2C0D0CDB0F47}" destId="{6F0A4095-CFC3-469D-8F71-8BD6B7DDFCFF}" srcOrd="1" destOrd="0" presId="urn:microsoft.com/office/officeart/2008/layout/VerticalCurvedList"/>
    <dgm:cxn modelId="{D41A6E08-5205-4149-B76B-70F0AEBE1A15}" type="presParOf" srcId="{CDC7E196-022D-4ACA-AEB3-2C0D0CDB0F47}" destId="{E5C31578-F9EA-4BDB-B452-BA5EBC9C0D96}" srcOrd="2" destOrd="0" presId="urn:microsoft.com/office/officeart/2008/layout/VerticalCurvedList"/>
    <dgm:cxn modelId="{8ABAE228-4A7B-4EB0-B683-1C536FD3868D}" type="presParOf" srcId="{E5C31578-F9EA-4BDB-B452-BA5EBC9C0D96}" destId="{DD14A0F5-B160-4EF5-9D4A-9977FD4BF783}" srcOrd="0" destOrd="0" presId="urn:microsoft.com/office/officeart/2008/layout/VerticalCurvedList"/>
    <dgm:cxn modelId="{F499D2BB-A315-4737-9E37-FBEFA4D61DA4}" type="presParOf" srcId="{CDC7E196-022D-4ACA-AEB3-2C0D0CDB0F47}" destId="{D38590A4-905A-4036-8AED-27102E6D5968}" srcOrd="3" destOrd="0" presId="urn:microsoft.com/office/officeart/2008/layout/VerticalCurvedList"/>
    <dgm:cxn modelId="{EBDA50E7-D680-4AEA-8F1A-ED0CFFA115AE}" type="presParOf" srcId="{CDC7E196-022D-4ACA-AEB3-2C0D0CDB0F47}" destId="{0FFFC4CA-D310-4FF5-A83D-4134EDB9A16A}" srcOrd="4" destOrd="0" presId="urn:microsoft.com/office/officeart/2008/layout/VerticalCurvedList"/>
    <dgm:cxn modelId="{01C3D043-9085-4BF4-B7A8-BEDFA97453EF}" type="presParOf" srcId="{0FFFC4CA-D310-4FF5-A83D-4134EDB9A16A}" destId="{5423407F-3B05-4C03-942F-70A5EAEC61CB}" srcOrd="0" destOrd="0" presId="urn:microsoft.com/office/officeart/2008/layout/VerticalCurvedList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C0CC03A-F315-4B04-B10B-2F4A0CC3B9F0}">
      <dsp:nvSpPr>
        <dsp:cNvPr id="0" name=""/>
        <dsp:cNvSpPr/>
      </dsp:nvSpPr>
      <dsp:spPr>
        <a:xfrm>
          <a:off x="-1852385" y="-288825"/>
          <a:ext cx="2225476" cy="2225476"/>
        </a:xfrm>
        <a:prstGeom prst="blockArc">
          <a:avLst>
            <a:gd name="adj1" fmla="val 18900000"/>
            <a:gd name="adj2" fmla="val 2700000"/>
            <a:gd name="adj3" fmla="val 971"/>
          </a:avLst>
        </a:prstGeom>
        <a:noFill/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F0A4095-CFC3-469D-8F71-8BD6B7DDFCFF}">
      <dsp:nvSpPr>
        <dsp:cNvPr id="0" name=""/>
        <dsp:cNvSpPr/>
      </dsp:nvSpPr>
      <dsp:spPr>
        <a:xfrm>
          <a:off x="302911" y="235408"/>
          <a:ext cx="5527221" cy="470750"/>
        </a:xfrm>
        <a:prstGeom prst="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73658" tIns="60960" rIns="60960" bIns="60960" numCol="1" spcCol="1270" anchor="ctr" anchorCtr="0">
          <a:noAutofit/>
        </a:bodyPr>
        <a:lstStyle/>
        <a:p>
          <a:pPr lvl="0" algn="l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2400" kern="1200"/>
            <a:t>Communication - Plaquette</a:t>
          </a:r>
        </a:p>
      </dsp:txBody>
      <dsp:txXfrm>
        <a:off x="302911" y="235408"/>
        <a:ext cx="5527221" cy="470750"/>
      </dsp:txXfrm>
    </dsp:sp>
    <dsp:sp modelId="{DD14A0F5-B160-4EF5-9D4A-9977FD4BF783}">
      <dsp:nvSpPr>
        <dsp:cNvPr id="0" name=""/>
        <dsp:cNvSpPr/>
      </dsp:nvSpPr>
      <dsp:spPr>
        <a:xfrm>
          <a:off x="8692" y="176564"/>
          <a:ext cx="588438" cy="588438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38590A4-905A-4036-8AED-27102E6D5968}">
      <dsp:nvSpPr>
        <dsp:cNvPr id="0" name=""/>
        <dsp:cNvSpPr/>
      </dsp:nvSpPr>
      <dsp:spPr>
        <a:xfrm>
          <a:off x="302911" y="941666"/>
          <a:ext cx="5527221" cy="470750"/>
        </a:xfrm>
        <a:prstGeom prst="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73658" tIns="60960" rIns="60960" bIns="60960" numCol="1" spcCol="1270" anchor="ctr" anchorCtr="0">
          <a:noAutofit/>
        </a:bodyPr>
        <a:lstStyle/>
        <a:p>
          <a:pPr lvl="0" algn="l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2400" kern="1200"/>
            <a:t>Bureau Administratif</a:t>
          </a:r>
        </a:p>
      </dsp:txBody>
      <dsp:txXfrm>
        <a:off x="302911" y="941666"/>
        <a:ext cx="5527221" cy="470750"/>
      </dsp:txXfrm>
    </dsp:sp>
    <dsp:sp modelId="{5423407F-3B05-4C03-942F-70A5EAEC61CB}">
      <dsp:nvSpPr>
        <dsp:cNvPr id="0" name=""/>
        <dsp:cNvSpPr/>
      </dsp:nvSpPr>
      <dsp:spPr>
        <a:xfrm flipV="1">
          <a:off x="259926" y="1113310"/>
          <a:ext cx="85970" cy="127461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VerticalCurvedList">
  <dgm:title val=""/>
  <dgm:desc val=""/>
  <dgm:catLst>
    <dgm:cat type="list" pri="2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chMax val="7"/>
      <dgm:chPref val="7"/>
      <dgm:dir/>
    </dgm:varLst>
    <dgm:alg type="composite"/>
    <dgm:shape xmlns:r="http://schemas.openxmlformats.org/officeDocument/2006/relationships" r:blip="">
      <dgm:adjLst/>
    </dgm:shape>
    <dgm:constrLst>
      <dgm:constr type="w" for="ch" refType="h" refFor="ch" op="gte" fact="0.8"/>
    </dgm:constrLst>
    <dgm:layoutNode name="Name1">
      <dgm:alg type="composite"/>
      <dgm:shape xmlns:r="http://schemas.openxmlformats.org/officeDocument/2006/relationships" r:blip="">
        <dgm:adjLst/>
      </dgm:shape>
      <dgm:choose name="Name2">
        <dgm:if name="Name3" func="var" arg="dir" op="equ" val="norm">
          <dgm:choose name="Name4">
            <dgm:if name="Name5" axis="ch" ptType="node" func="cnt" op="equ" val="1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625"/>
                <dgm:constr type="w" for="ch" forName="accent_1" refType="h" refFor="ch" refForName="accent_1" op="equ"/>
                <dgm:constr type="ctrY" for="ch" forName="accent_1" refType="h" fact="0.5"/>
                <dgm:constr type="ctrX" for="ch" forName="accent_1" refType="h" fact="0.2253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primFontSz" for="ch" ptType="node" op="equ" val="65"/>
              </dgm:constrLst>
            </dgm:if>
            <dgm:if name="Name6" axis="ch" ptType="node" func="cnt" op="equ" val="2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3571"/>
                <dgm:constr type="w" for="ch" forName="accent_1" refType="h" refFor="ch" refForName="accent_1" op="equ"/>
                <dgm:constr type="ctrY" for="ch" forName="accent_1" refType="h" fact="0.2857"/>
                <dgm:constr type="ctrX" for="ch" forName="accent_1" refType="h" fact="0.1891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3571"/>
                <dgm:constr type="w" for="ch" forName="accent_2" refType="h" refFor="ch" refForName="accent_2" op="equ"/>
                <dgm:constr type="ctrY" for="ch" forName="accent_2" refType="h" fact="0.7143"/>
                <dgm:constr type="ctrX" for="ch" forName="accent_2" refType="h" fact="0.1891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primFontSz" for="ch" ptType="node" op="equ" val="65"/>
              </dgm:constrLst>
            </dgm:if>
            <dgm:if name="Name7" axis="ch" ptType="node" func="cnt" op="equ" val="3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25"/>
                <dgm:constr type="w" for="ch" forName="accent_1" refType="h" refFor="ch" refForName="accent_1" op="equ"/>
                <dgm:constr type="ctrY" for="ch" forName="accent_1" refType="h" fact="0.2"/>
                <dgm:constr type="ctrX" for="ch" forName="accent_1" refType="h" fact="0.1526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25"/>
                <dgm:constr type="w" for="ch" forName="accent_2" refType="h" refFor="ch" refForName="accent_2" op="equ"/>
                <dgm:constr type="ctrY" for="ch" forName="accent_2" refType="h" fact="0.5"/>
                <dgm:constr type="ctrX" for="ch" forName="accent_2" refType="h" fact="0.2253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25"/>
                <dgm:constr type="w" for="ch" forName="accent_3" refType="h" refFor="ch" refForName="accent_3" op="equ"/>
                <dgm:constr type="ctrY" for="ch" forName="accent_3" refType="h" fact="0.8"/>
                <dgm:constr type="ctrX" for="ch" forName="accent_3" refType="h" fact="0.1526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primFontSz" for="ch" ptType="node" op="equ" val="65"/>
              </dgm:constrLst>
            </dgm:if>
            <dgm:if name="Name8" axis="ch" ptType="node" func="cnt" op="equ" val="4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923"/>
                <dgm:constr type="w" for="ch" forName="accent_1" refType="h" refFor="ch" refForName="accent_1" op="equ"/>
                <dgm:constr type="ctrY" for="ch" forName="accent_1" refType="h" fact="0.1538"/>
                <dgm:constr type="ctrX" for="ch" forName="accent_1" refType="h" fact="0.1268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923"/>
                <dgm:constr type="w" for="ch" forName="accent_2" refType="h" refFor="ch" refForName="accent_2" op="equ"/>
                <dgm:constr type="ctrY" for="ch" forName="accent_2" refType="h" fact="0.3846"/>
                <dgm:constr type="ctrX" for="ch" forName="accent_2" refType="h" fact="0.215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923"/>
                <dgm:constr type="w" for="ch" forName="accent_3" refType="h" refFor="ch" refForName="accent_3" op="equ"/>
                <dgm:constr type="ctrY" for="ch" forName="accent_3" refType="h" fact="0.6154"/>
                <dgm:constr type="ctrX" for="ch" forName="accent_3" refType="h" fact="0.215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923"/>
                <dgm:constr type="w" for="ch" forName="accent_4" refType="h" refFor="ch" refForName="accent_4" op="equ"/>
                <dgm:constr type="ctrY" for="ch" forName="accent_4" refType="h" fact="0.8462"/>
                <dgm:constr type="ctrX" for="ch" forName="accent_4" refType="h" fact="0.1268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primFontSz" for="ch" ptType="node" op="equ" val="65"/>
              </dgm:constrLst>
            </dgm:if>
            <dgm:if name="Name9" axis="ch" ptType="node" func="cnt" op="equ" val="5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563"/>
                <dgm:constr type="w" for="ch" forName="accent_1" refType="h" refFor="ch" refForName="accent_1" op="equ"/>
                <dgm:constr type="ctrY" for="ch" forName="accent_1" refType="h" fact="0.125"/>
                <dgm:constr type="ctrX" for="ch" forName="accent_1" refType="h" fact="0.1082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563"/>
                <dgm:constr type="w" for="ch" forName="accent_2" refType="h" refFor="ch" refForName="accent_2" op="equ"/>
                <dgm:constr type="ctrY" for="ch" forName="accent_2" refType="h" fact="0.3125"/>
                <dgm:constr type="ctrX" for="ch" forName="accent_2" refType="h" fact="0.1978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563"/>
                <dgm:constr type="w" for="ch" forName="accent_3" refType="h" refFor="ch" refForName="accent_3" op="equ"/>
                <dgm:constr type="ctrY" for="ch" forName="accent_3" refType="h" fact="0.5"/>
                <dgm:constr type="ctrX" for="ch" forName="accent_3" refType="h" fact="0.2253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563"/>
                <dgm:constr type="w" for="ch" forName="accent_4" refType="h" refFor="ch" refForName="accent_4" op="equ"/>
                <dgm:constr type="ctrY" for="ch" forName="accent_4" refType="h" fact="0.6875"/>
                <dgm:constr type="ctrX" for="ch" forName="accent_4" refType="h" fact="0.1978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563"/>
                <dgm:constr type="w" for="ch" forName="accent_5" refType="h" refFor="ch" refForName="accent_5" op="equ"/>
                <dgm:constr type="ctrY" for="ch" forName="accent_5" refType="h" fact="0.875"/>
                <dgm:constr type="ctrX" for="ch" forName="accent_5" refType="h" fact="0.1082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primFontSz" for="ch" ptType="node" op="equ" val="65"/>
              </dgm:constrLst>
            </dgm:if>
            <dgm:if name="Name10" axis="ch" ptType="node" func="cnt" op="equ" val="6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316"/>
                <dgm:constr type="w" for="ch" forName="accent_1" refType="h" refFor="ch" refForName="accent_1" op="equ"/>
                <dgm:constr type="ctrY" for="ch" forName="accent_1" refType="h" fact="0.1053"/>
                <dgm:constr type="ctrX" for="ch" forName="accent_1" refType="h" fact="0.0943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316"/>
                <dgm:constr type="w" for="ch" forName="accent_2" refType="h" refFor="ch" refForName="accent_2" op="equ"/>
                <dgm:constr type="ctrY" for="ch" forName="accent_2" refType="h" fact="0.2632"/>
                <dgm:constr type="ctrX" for="ch" forName="accent_2" refType="h" fact="0.1809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316"/>
                <dgm:constr type="w" for="ch" forName="accent_3" refType="h" refFor="ch" refForName="accent_3" op="equ"/>
                <dgm:constr type="ctrY" for="ch" forName="accent_3" refType="h" fact="0.4211"/>
                <dgm:constr type="ctrX" for="ch" forName="accent_3" refType="h" fact="0.2205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316"/>
                <dgm:constr type="w" for="ch" forName="accent_4" refType="h" refFor="ch" refForName="accent_4" op="equ"/>
                <dgm:constr type="ctrY" for="ch" forName="accent_4" refType="h" fact="0.5789"/>
                <dgm:constr type="ctrX" for="ch" forName="accent_4" refType="h" fact="0.2205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316"/>
                <dgm:constr type="w" for="ch" forName="accent_5" refType="h" refFor="ch" refForName="accent_5" op="equ"/>
                <dgm:constr type="ctrY" for="ch" forName="accent_5" refType="h" fact="0.7368"/>
                <dgm:constr type="ctrX" for="ch" forName="accent_5" refType="h" fact="0.1809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h" for="ch" forName="accent_6" refType="h" fact="0.1316"/>
                <dgm:constr type="w" for="ch" forName="accent_6" refType="h" refFor="ch" refForName="accent_6" op="equ"/>
                <dgm:constr type="ctrY" for="ch" forName="accent_6" refType="h" fact="0.8947"/>
                <dgm:constr type="ctrX" for="ch" forName="accent_6" refType="h" fact="0.0943"/>
                <dgm:constr type="l" for="ch" forName="text_6" refType="ctrX" refFor="ch" refForName="accent_6"/>
                <dgm:constr type="r" for="ch" forName="text_6" refType="w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lMarg" for="ch" forName="text_6" refType="w" refFor="ch" refForName="accent_6" fact="1.8"/>
                <dgm:constr type="primFontSz" for="ch" ptType="node" op="equ" val="65"/>
              </dgm:constrLst>
            </dgm:if>
            <dgm:else name="Name11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136"/>
                <dgm:constr type="w" for="ch" forName="accent_1" refType="h" refFor="ch" refForName="accent_1" op="equ"/>
                <dgm:constr type="ctrY" for="ch" forName="accent_1" refType="h" fact="0.0909"/>
                <dgm:constr type="ctrX" for="ch" forName="accent_1" refType="h" fact="0.0835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136"/>
                <dgm:constr type="w" for="ch" forName="accent_2" refType="h" refFor="ch" refForName="accent_2" op="equ"/>
                <dgm:constr type="ctrY" for="ch" forName="accent_2" refType="h" fact="0.2273"/>
                <dgm:constr type="ctrX" for="ch" forName="accent_2" refType="h" fact="0.1658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136"/>
                <dgm:constr type="w" for="ch" forName="accent_3" refType="h" refFor="ch" refForName="accent_3" op="equ"/>
                <dgm:constr type="ctrY" for="ch" forName="accent_3" refType="h" fact="0.3636"/>
                <dgm:constr type="ctrX" for="ch" forName="accent_3" refType="h" fact="0.2109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136"/>
                <dgm:constr type="w" for="ch" forName="accent_4" refType="h" refFor="ch" refForName="accent_4" op="equ"/>
                <dgm:constr type="ctrY" for="ch" forName="accent_4" refType="h" fact="0.5"/>
                <dgm:constr type="ctrX" for="ch" forName="accent_4" refType="h" fact="0.2253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136"/>
                <dgm:constr type="w" for="ch" forName="accent_5" refType="h" refFor="ch" refForName="accent_5" op="equ"/>
                <dgm:constr type="ctrY" for="ch" forName="accent_5" refType="h" fact="0.6364"/>
                <dgm:constr type="ctrX" for="ch" forName="accent_5" refType="h" fact="0.2109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h" for="ch" forName="accent_6" refType="h" fact="0.1136"/>
                <dgm:constr type="w" for="ch" forName="accent_6" refType="h" refFor="ch" refForName="accent_6" op="equ"/>
                <dgm:constr type="ctrY" for="ch" forName="accent_6" refType="h" fact="0.7727"/>
                <dgm:constr type="ctrX" for="ch" forName="accent_6" refType="h" fact="0.1658"/>
                <dgm:constr type="l" for="ch" forName="text_6" refType="ctrX" refFor="ch" refForName="accent_6"/>
                <dgm:constr type="r" for="ch" forName="text_6" refType="w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lMarg" for="ch" forName="text_6" refType="w" refFor="ch" refForName="accent_6" fact="1.8"/>
                <dgm:constr type="h" for="ch" forName="accent_7" refType="h" fact="0.1136"/>
                <dgm:constr type="w" for="ch" forName="accent_7" refType="h" refFor="ch" refForName="accent_7" op="equ"/>
                <dgm:constr type="ctrY" for="ch" forName="accent_7" refType="h" fact="0.9091"/>
                <dgm:constr type="ctrX" for="ch" forName="accent_7" refType="h" fact="0.0835"/>
                <dgm:constr type="l" for="ch" forName="text_7" refType="ctrX" refFor="ch" refForName="accent_7"/>
                <dgm:constr type="r" for="ch" forName="text_7" refType="w"/>
                <dgm:constr type="w" for="ch" forName="text_7" refType="h" refFor="ch" refForName="text_7" op="gte"/>
                <dgm:constr type="h" for="ch" forName="text_7" refType="h" refFor="ch" refForName="accent_7" fact="0.8"/>
                <dgm:constr type="ctrY" for="ch" forName="text_7" refType="ctrY" refFor="ch" refForName="accent_7"/>
                <dgm:constr type="lMarg" for="ch" forName="text_7" refType="w" refFor="ch" refForName="accent_7" fact="1.8"/>
                <dgm:constr type="primFontSz" for="ch" ptType="node" op="equ" val="65"/>
              </dgm:constrLst>
            </dgm:else>
          </dgm:choose>
        </dgm:if>
        <dgm:else name="Name12">
          <dgm:choose name="Name13">
            <dgm:if name="Name14" axis="ch" ptType="node" func="cnt" op="equ" val="1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625"/>
                <dgm:constr type="w" for="ch" forName="accent_1" refType="h" refFor="ch" refForName="accent_1" op="equ"/>
                <dgm:constr type="ctrY" for="ch" forName="accent_1" refType="h" fact="0.5"/>
                <dgm:constr type="ctrX" for="ch" forName="accent_1" refType="w"/>
                <dgm:constr type="ctrXOff" for="ch" forName="accent_1" refType="h" fact="-0.2253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primFontSz" for="ch" ptType="node" op="equ" val="65"/>
              </dgm:constrLst>
            </dgm:if>
            <dgm:if name="Name15" axis="ch" ptType="node" func="cnt" op="equ" val="2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3571"/>
                <dgm:constr type="w" for="ch" forName="accent_1" refType="h" refFor="ch" refForName="accent_1" op="equ"/>
                <dgm:constr type="ctrY" for="ch" forName="accent_1" refType="h" fact="0.2857"/>
                <dgm:constr type="ctrX" for="ch" forName="accent_1" refType="w"/>
                <dgm:constr type="ctrXOff" for="ch" forName="accent_1" refType="h" fact="-0.1891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3571"/>
                <dgm:constr type="w" for="ch" forName="accent_2" refType="h" refFor="ch" refForName="accent_2" op="equ"/>
                <dgm:constr type="ctrY" for="ch" forName="accent_2" refType="h" fact="0.7143"/>
                <dgm:constr type="ctrX" for="ch" forName="accent_2" refType="w"/>
                <dgm:constr type="ctrXOff" for="ch" forName="accent_2" refType="h" fact="-0.1891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primFontSz" for="ch" ptType="node" op="equ" val="65"/>
              </dgm:constrLst>
            </dgm:if>
            <dgm:if name="Name16" axis="ch" ptType="node" func="cnt" op="equ" val="3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25"/>
                <dgm:constr type="w" for="ch" forName="accent_1" refType="h" refFor="ch" refForName="accent_1" op="equ"/>
                <dgm:constr type="ctrY" for="ch" forName="accent_1" refType="h" fact="0.2"/>
                <dgm:constr type="ctrX" for="ch" forName="accent_1" refType="w"/>
                <dgm:constr type="ctrXOff" for="ch" forName="accent_1" refType="h" fact="-0.1526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25"/>
                <dgm:constr type="w" for="ch" forName="accent_2" refType="h" refFor="ch" refForName="accent_2" op="equ"/>
                <dgm:constr type="ctrY" for="ch" forName="accent_2" refType="h" fact="0.5"/>
                <dgm:constr type="ctrX" for="ch" forName="accent_2" refType="w"/>
                <dgm:constr type="ctrXOff" for="ch" forName="accent_2" refType="h" fact="-0.2253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25"/>
                <dgm:constr type="w" for="ch" forName="accent_3" refType="h" refFor="ch" refForName="accent_3" op="equ"/>
                <dgm:constr type="ctrY" for="ch" forName="accent_3" refType="h" fact="0.8"/>
                <dgm:constr type="ctrX" for="ch" forName="accent_3" refType="w"/>
                <dgm:constr type="ctrXOff" for="ch" forName="accent_3" refType="h" fact="-0.1526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primFontSz" for="ch" ptType="node" op="equ" val="65"/>
              </dgm:constrLst>
            </dgm:if>
            <dgm:if name="Name17" axis="ch" ptType="node" func="cnt" op="equ" val="4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923"/>
                <dgm:constr type="w" for="ch" forName="accent_1" refType="h" refFor="ch" refForName="accent_1" op="equ"/>
                <dgm:constr type="ctrY" for="ch" forName="accent_1" refType="h" fact="0.1538"/>
                <dgm:constr type="ctrX" for="ch" forName="accent_1" refType="w"/>
                <dgm:constr type="ctrXOff" for="ch" forName="accent_1" refType="h" fact="-0.1268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923"/>
                <dgm:constr type="w" for="ch" forName="accent_2" refType="h" refFor="ch" refForName="accent_2" op="equ"/>
                <dgm:constr type="ctrY" for="ch" forName="accent_2" refType="h" fact="0.3846"/>
                <dgm:constr type="ctrX" for="ch" forName="accent_2" refType="w"/>
                <dgm:constr type="ctrXOff" for="ch" forName="accent_2" refType="h" fact="-0.215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923"/>
                <dgm:constr type="w" for="ch" forName="accent_3" refType="h" refFor="ch" refForName="accent_3" op="equ"/>
                <dgm:constr type="ctrY" for="ch" forName="accent_3" refType="h" fact="0.6154"/>
                <dgm:constr type="ctrX" for="ch" forName="accent_3" refType="w"/>
                <dgm:constr type="ctrXOff" for="ch" forName="accent_3" refType="h" fact="-0.215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923"/>
                <dgm:constr type="w" for="ch" forName="accent_4" refType="h" refFor="ch" refForName="accent_4" op="equ"/>
                <dgm:constr type="ctrY" for="ch" forName="accent_4" refType="h" fact="0.8462"/>
                <dgm:constr type="ctrX" for="ch" forName="accent_4" refType="w"/>
                <dgm:constr type="ctrXOff" for="ch" forName="accent_4" refType="h" fact="-0.1268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primFontSz" for="ch" ptType="node" op="equ" val="65"/>
              </dgm:constrLst>
            </dgm:if>
            <dgm:if name="Name18" axis="ch" ptType="node" func="cnt" op="equ" val="5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563"/>
                <dgm:constr type="w" for="ch" forName="accent_1" refType="h" refFor="ch" refForName="accent_1" op="equ"/>
                <dgm:constr type="ctrY" for="ch" forName="accent_1" refType="h" fact="0.125"/>
                <dgm:constr type="ctrX" for="ch" forName="accent_1" refType="w"/>
                <dgm:constr type="ctrXOff" for="ch" forName="accent_1" refType="h" fact="-0.1082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563"/>
                <dgm:constr type="w" for="ch" forName="accent_2" refType="h" refFor="ch" refForName="accent_2" op="equ"/>
                <dgm:constr type="ctrY" for="ch" forName="accent_2" refType="h" fact="0.3125"/>
                <dgm:constr type="ctrX" for="ch" forName="accent_2" refType="w"/>
                <dgm:constr type="ctrXOff" for="ch" forName="accent_2" refType="h" fact="-0.1978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563"/>
                <dgm:constr type="w" for="ch" forName="accent_3" refType="h" refFor="ch" refForName="accent_3" op="equ"/>
                <dgm:constr type="ctrY" for="ch" forName="accent_3" refType="h" fact="0.5"/>
                <dgm:constr type="ctrX" for="ch" forName="accent_3" refType="w"/>
                <dgm:constr type="ctrXOff" for="ch" forName="accent_3" refType="h" fact="-0.2253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563"/>
                <dgm:constr type="w" for="ch" forName="accent_4" refType="h" refFor="ch" refForName="accent_4" op="equ"/>
                <dgm:constr type="ctrY" for="ch" forName="accent_4" refType="h" fact="0.6875"/>
                <dgm:constr type="ctrX" for="ch" forName="accent_4" refType="w"/>
                <dgm:constr type="ctrXOff" for="ch" forName="accent_4" refType="h" fact="-0.1978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563"/>
                <dgm:constr type="w" for="ch" forName="accent_5" refType="h" refFor="ch" refForName="accent_5" op="equ"/>
                <dgm:constr type="ctrY" for="ch" forName="accent_5" refType="h" fact="0.875"/>
                <dgm:constr type="ctrX" for="ch" forName="accent_5" refType="w"/>
                <dgm:constr type="ctrXOff" for="ch" forName="accent_5" refType="h" fact="-0.1082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primFontSz" for="ch" ptType="node" op="equ" val="65"/>
              </dgm:constrLst>
            </dgm:if>
            <dgm:if name="Name19" axis="ch" ptType="node" func="cnt" op="equ" val="6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316"/>
                <dgm:constr type="w" for="ch" forName="accent_1" refType="h" refFor="ch" refForName="accent_1" op="equ"/>
                <dgm:constr type="ctrY" for="ch" forName="accent_1" refType="h" fact="0.1053"/>
                <dgm:constr type="ctrX" for="ch" forName="accent_1" refType="w"/>
                <dgm:constr type="ctrXOff" for="ch" forName="accent_1" refType="h" fact="-0.0943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316"/>
                <dgm:constr type="w" for="ch" forName="accent_2" refType="h" refFor="ch" refForName="accent_2" op="equ"/>
                <dgm:constr type="ctrY" for="ch" forName="accent_2" refType="h" fact="0.2632"/>
                <dgm:constr type="ctrX" for="ch" forName="accent_2" refType="w"/>
                <dgm:constr type="ctrXOff" for="ch" forName="accent_2" refType="h" fact="-0.1809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316"/>
                <dgm:constr type="w" for="ch" forName="accent_3" refType="h" refFor="ch" refForName="accent_3" op="equ"/>
                <dgm:constr type="ctrY" for="ch" forName="accent_3" refType="h" fact="0.4211"/>
                <dgm:constr type="ctrX" for="ch" forName="accent_3" refType="w"/>
                <dgm:constr type="ctrXOff" for="ch" forName="accent_3" refType="h" fact="-0.2205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316"/>
                <dgm:constr type="w" for="ch" forName="accent_4" refType="h" refFor="ch" refForName="accent_4" op="equ"/>
                <dgm:constr type="ctrY" for="ch" forName="accent_4" refType="h" fact="0.5789"/>
                <dgm:constr type="ctrX" for="ch" forName="accent_4" refType="w"/>
                <dgm:constr type="ctrXOff" for="ch" forName="accent_4" refType="h" fact="-0.2205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316"/>
                <dgm:constr type="w" for="ch" forName="accent_5" refType="h" refFor="ch" refForName="accent_5" op="equ"/>
                <dgm:constr type="ctrY" for="ch" forName="accent_5" refType="h" fact="0.7368"/>
                <dgm:constr type="ctrX" for="ch" forName="accent_5" refType="w"/>
                <dgm:constr type="ctrXOff" for="ch" forName="accent_5" refType="h" fact="-0.1809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h" for="ch" forName="accent_6" refType="h" fact="0.1316"/>
                <dgm:constr type="w" for="ch" forName="accent_6" refType="h" refFor="ch" refForName="accent_6" op="equ"/>
                <dgm:constr type="ctrY" for="ch" forName="accent_6" refType="h" fact="0.8947"/>
                <dgm:constr type="ctrX" for="ch" forName="accent_6" refType="w"/>
                <dgm:constr type="ctrXOff" for="ch" forName="accent_6" refType="h" fact="-0.0943"/>
                <dgm:constr type="r" for="ch" forName="text_6" refType="ctrX" refFor="ch" refForName="accent_6"/>
                <dgm:constr type="rOff" for="ch" forName="text_6" refType="ctrXOff" refFor="ch" refForName="accent_6"/>
                <dgm:constr type="l" for="ch" forName="text_6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rMarg" for="ch" forName="text_6" refType="w" refFor="ch" refForName="accent_6" fact="1.8"/>
                <dgm:constr type="primFontSz" for="ch" ptType="node" op="equ" val="65"/>
              </dgm:constrLst>
            </dgm:if>
            <dgm:else name="Name20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136"/>
                <dgm:constr type="w" for="ch" forName="accent_1" refType="h" refFor="ch" refForName="accent_1" op="equ"/>
                <dgm:constr type="ctrY" for="ch" forName="accent_1" refType="h" fact="0.0909"/>
                <dgm:constr type="ctrX" for="ch" forName="accent_1" refType="w"/>
                <dgm:constr type="ctrXOff" for="ch" forName="accent_1" refType="h" fact="-0.0835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136"/>
                <dgm:constr type="w" for="ch" forName="accent_2" refType="h" refFor="ch" refForName="accent_2" op="equ"/>
                <dgm:constr type="ctrY" for="ch" forName="accent_2" refType="h" fact="0.2273"/>
                <dgm:constr type="ctrX" for="ch" forName="accent_2" refType="w"/>
                <dgm:constr type="ctrXOff" for="ch" forName="accent_2" refType="h" fact="-0.1658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136"/>
                <dgm:constr type="w" for="ch" forName="accent_3" refType="h" refFor="ch" refForName="accent_3" op="equ"/>
                <dgm:constr type="ctrY" for="ch" forName="accent_3" refType="h" fact="0.3636"/>
                <dgm:constr type="ctrX" for="ch" forName="accent_3" refType="w"/>
                <dgm:constr type="ctrXOff" for="ch" forName="accent_3" refType="h" fact="-0.2109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136"/>
                <dgm:constr type="w" for="ch" forName="accent_4" refType="h" refFor="ch" refForName="accent_4" op="equ"/>
                <dgm:constr type="ctrY" for="ch" forName="accent_4" refType="h" fact="0.5"/>
                <dgm:constr type="ctrX" for="ch" forName="accent_4" refType="w"/>
                <dgm:constr type="ctrXOff" for="ch" forName="accent_4" refType="h" fact="-0.2253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136"/>
                <dgm:constr type="w" for="ch" forName="accent_5" refType="h" refFor="ch" refForName="accent_5" op="equ"/>
                <dgm:constr type="ctrY" for="ch" forName="accent_5" refType="h" fact="0.6364"/>
                <dgm:constr type="ctrX" for="ch" forName="accent_5" refType="w"/>
                <dgm:constr type="ctrXOff" for="ch" forName="accent_5" refType="h" fact="-0.2109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h" for="ch" forName="accent_6" refType="h" fact="0.1136"/>
                <dgm:constr type="w" for="ch" forName="accent_6" refType="h" refFor="ch" refForName="accent_6" op="equ"/>
                <dgm:constr type="ctrY" for="ch" forName="accent_6" refType="h" fact="0.7727"/>
                <dgm:constr type="ctrX" for="ch" forName="accent_6" refType="w"/>
                <dgm:constr type="ctrXOff" for="ch" forName="accent_6" refType="h" fact="-0.1658"/>
                <dgm:constr type="r" for="ch" forName="text_6" refType="ctrX" refFor="ch" refForName="accent_6"/>
                <dgm:constr type="rOff" for="ch" forName="text_6" refType="ctrXOff" refFor="ch" refForName="accent_6"/>
                <dgm:constr type="l" for="ch" forName="text_6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rMarg" for="ch" forName="text_6" refType="w" refFor="ch" refForName="accent_6" fact="1.8"/>
                <dgm:constr type="h" for="ch" forName="accent_7" refType="h" fact="0.1136"/>
                <dgm:constr type="w" for="ch" forName="accent_7" refType="h" refFor="ch" refForName="accent_7" op="equ"/>
                <dgm:constr type="ctrY" for="ch" forName="accent_7" refType="h" fact="0.9091"/>
                <dgm:constr type="ctrX" for="ch" forName="accent_7" refType="w"/>
                <dgm:constr type="ctrXOff" for="ch" forName="accent_7" refType="h" fact="-0.0835"/>
                <dgm:constr type="r" for="ch" forName="text_7" refType="ctrX" refFor="ch" refForName="accent_7"/>
                <dgm:constr type="rOff" for="ch" forName="text_7" refType="ctrXOff" refFor="ch" refForName="accent_7"/>
                <dgm:constr type="l" for="ch" forName="text_7"/>
                <dgm:constr type="w" for="ch" forName="text_7" refType="h" refFor="ch" refForName="text_7" op="gte"/>
                <dgm:constr type="h" for="ch" forName="text_7" refType="h" refFor="ch" refForName="accent_7" fact="0.8"/>
                <dgm:constr type="ctrY" for="ch" forName="text_7" refType="ctrY" refFor="ch" refForName="accent_7"/>
                <dgm:constr type="rMarg" for="ch" forName="text_7" refType="w" refFor="ch" refForName="accent_7" fact="1.8"/>
                <dgm:constr type="primFontSz" for="ch" ptType="node" op="equ" val="65"/>
              </dgm:constrLst>
            </dgm:else>
          </dgm:choose>
        </dgm:else>
      </dgm:choose>
      <dgm:layoutNode name="cycle">
        <dgm:choose name="Name21">
          <dgm:if name="Name22" func="var" arg="dir" op="equ" val="norm">
            <dgm:alg type="cycle">
              <dgm:param type="stAng" val="45"/>
              <dgm:param type="spanAng" val="90"/>
            </dgm:alg>
          </dgm:if>
          <dgm:else name="Name23">
            <dgm:alg type="cycle">
              <dgm:param type="stAng" val="225"/>
              <dgm:param type="spanAng" val="90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val="1"/>
          <dgm:constr type="h" for="ch" val="1"/>
          <dgm:constr type="diam" for="ch" forName="conn" refType="diam"/>
        </dgm:constrLst>
        <dgm:layoutNode name="srcNode">
          <dgm:alg type="sp"/>
          <dgm:shape xmlns:r="http://schemas.openxmlformats.org/officeDocument/2006/relationships" type="rect" r:blip="" hideGeom="1">
            <dgm:adjLst/>
          </dgm:shape>
          <dgm:presOf/>
        </dgm:layoutNode>
        <dgm:layoutNode name="conn" styleLbl="parChTrans1D2">
          <dgm:alg type="conn">
            <dgm:param type="connRout" val="curve"/>
            <dgm:param type="srcNode" val="srcNode"/>
            <dgm:param type="dstNode" val="dstNode"/>
            <dgm:param type="begPts" val="ctr"/>
            <dgm:param type="endPts" val="ctr"/>
            <dgm:param type="endSty" val="noArr"/>
          </dgm:alg>
          <dgm:shape xmlns:r="http://schemas.openxmlformats.org/officeDocument/2006/relationships" type="conn" r:blip="">
            <dgm:adjLst/>
          </dgm:shape>
          <dgm:presOf axis="desOrSelf" ptType="sibTrans" hideLastTrans="0" st="0" cnt="1"/>
          <dgm:constrLst>
            <dgm:constr type="begPad"/>
            <dgm:constr type="endPad"/>
          </dgm:constrLst>
        </dgm:layoutNode>
        <dgm:layoutNode name="extraNode">
          <dgm:alg type="sp"/>
          <dgm:shape xmlns:r="http://schemas.openxmlformats.org/officeDocument/2006/relationships" type="rect" r:blip="" hideGeom="1">
            <dgm:adjLst/>
          </dgm:shape>
          <dgm:presOf/>
        </dgm:layoutNode>
        <dgm:layoutNode name="dstNode">
          <dgm:alg type="sp"/>
          <dgm:shape xmlns:r="http://schemas.openxmlformats.org/officeDocument/2006/relationships" type="rect" r:blip="" hideGeom="1">
            <dgm:adjLst/>
          </dgm:shape>
          <dgm:presOf/>
        </dgm:layoutNode>
      </dgm:layoutNode>
      <dgm:forEach name="wrapper" axis="self" ptType="parTrans">
        <dgm:forEach name="wrapper2" axis="self" ptType="sibTrans" st="2">
          <dgm:forEach name="accentRepeat" axis="self">
            <dgm:layoutNode name="accentRepeatNode" styleLbl="solidFgAcc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</dgm:forEach>
        </dgm:forEach>
      </dgm:forEach>
      <dgm:forEach name="Name24" axis="ch" ptType="node" cnt="1">
        <dgm:layoutNode name="text_1" styleLbl="node1">
          <dgm:varLst>
            <dgm:bulletEnabled val="1"/>
          </dgm:varLst>
          <dgm:choose name="Name25">
            <dgm:if name="Name2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2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1">
          <dgm:alg type="sp"/>
          <dgm:shape xmlns:r="http://schemas.openxmlformats.org/officeDocument/2006/relationships" r:blip="">
            <dgm:adjLst/>
          </dgm:shape>
          <dgm:presOf/>
          <dgm:constrLst/>
          <dgm:forEach name="Name28" ref="accentRepeat"/>
        </dgm:layoutNode>
      </dgm:forEach>
      <dgm:forEach name="Name29" axis="ch" ptType="node" st="2" cnt="1">
        <dgm:layoutNode name="text_2" styleLbl="node1">
          <dgm:varLst>
            <dgm:bulletEnabled val="1"/>
          </dgm:varLst>
          <dgm:choose name="Name30">
            <dgm:if name="Name3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3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2">
          <dgm:alg type="sp"/>
          <dgm:shape xmlns:r="http://schemas.openxmlformats.org/officeDocument/2006/relationships" r:blip="">
            <dgm:adjLst/>
          </dgm:shape>
          <dgm:presOf/>
          <dgm:constrLst/>
          <dgm:forEach name="Name33" ref="accentRepeat"/>
        </dgm:layoutNode>
      </dgm:forEach>
      <dgm:forEach name="Name34" axis="ch" ptType="node" st="3" cnt="1">
        <dgm:layoutNode name="text_3" styleLbl="node1">
          <dgm:varLst>
            <dgm:bulletEnabled val="1"/>
          </dgm:varLst>
          <dgm:choose name="Name35">
            <dgm:if name="Name3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3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3">
          <dgm:alg type="sp"/>
          <dgm:shape xmlns:r="http://schemas.openxmlformats.org/officeDocument/2006/relationships" r:blip="">
            <dgm:adjLst/>
          </dgm:shape>
          <dgm:presOf/>
          <dgm:constrLst/>
          <dgm:forEach name="Name38" ref="accentRepeat"/>
        </dgm:layoutNode>
      </dgm:forEach>
      <dgm:forEach name="Name39" axis="ch" ptType="node" st="4" cnt="1">
        <dgm:layoutNode name="text_4" styleLbl="node1">
          <dgm:varLst>
            <dgm:bulletEnabled val="1"/>
          </dgm:varLst>
          <dgm:choose name="Name40">
            <dgm:if name="Name4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4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4">
          <dgm:alg type="sp"/>
          <dgm:shape xmlns:r="http://schemas.openxmlformats.org/officeDocument/2006/relationships" r:blip="">
            <dgm:adjLst/>
          </dgm:shape>
          <dgm:presOf/>
          <dgm:constrLst/>
          <dgm:forEach name="Name43" ref="accentRepeat"/>
        </dgm:layoutNode>
      </dgm:forEach>
      <dgm:forEach name="Name44" axis="ch" ptType="node" st="5" cnt="1">
        <dgm:layoutNode name="text_5" styleLbl="node1">
          <dgm:varLst>
            <dgm:bulletEnabled val="1"/>
          </dgm:varLst>
          <dgm:choose name="Name45">
            <dgm:if name="Name4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4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5">
          <dgm:alg type="sp"/>
          <dgm:shape xmlns:r="http://schemas.openxmlformats.org/officeDocument/2006/relationships" r:blip="">
            <dgm:adjLst/>
          </dgm:shape>
          <dgm:presOf/>
          <dgm:constrLst/>
          <dgm:forEach name="Name48" ref="accentRepeat"/>
        </dgm:layoutNode>
      </dgm:forEach>
      <dgm:forEach name="Name49" axis="ch" ptType="node" st="6" cnt="1">
        <dgm:layoutNode name="text_6" styleLbl="node1">
          <dgm:varLst>
            <dgm:bulletEnabled val="1"/>
          </dgm:varLst>
          <dgm:choose name="Name50">
            <dgm:if name="Name5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5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6">
          <dgm:alg type="sp"/>
          <dgm:shape xmlns:r="http://schemas.openxmlformats.org/officeDocument/2006/relationships" r:blip="">
            <dgm:adjLst/>
          </dgm:shape>
          <dgm:presOf/>
          <dgm:constrLst/>
          <dgm:forEach name="Name53" ref="accentRepeat"/>
        </dgm:layoutNode>
      </dgm:forEach>
      <dgm:forEach name="Name54" axis="ch" ptType="node" st="7" cnt="1">
        <dgm:layoutNode name="text_7" styleLbl="node1">
          <dgm:varLst>
            <dgm:bulletEnabled val="1"/>
          </dgm:varLst>
          <dgm:choose name="Name55">
            <dgm:if name="Name5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5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7">
          <dgm:alg type="sp"/>
          <dgm:shape xmlns:r="http://schemas.openxmlformats.org/officeDocument/2006/relationships" r:blip="">
            <dgm:adjLst/>
          </dgm:shape>
          <dgm:presOf/>
          <dgm:constrLst/>
          <dgm:forEach name="Name58" ref="accentRepeat"/>
        </dgm:layoutNode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171</Words>
  <Characters>945</Characters>
  <Application>Microsoft Office Word</Application>
  <DocSecurity>0</DocSecurity>
  <Lines>7</Lines>
  <Paragraphs>2</Paragraphs>
  <ScaleCrop>false</ScaleCrop>
  <Company/>
  <LinksUpToDate>false</LinksUpToDate>
  <CharactersWithSpaces>1114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CareerCenter</dc:creator>
  <cp:keywords/>
  <dc:description/>
  <cp:lastModifiedBy>user</cp:lastModifiedBy>
  <cp:revision>19</cp:revision>
  <dcterms:created xsi:type="dcterms:W3CDTF">2023-05-26T07:10:00Z</dcterms:created>
  <dcterms:modified xsi:type="dcterms:W3CDTF">2023-08-04T10:44:00Z</dcterms:modified>
</cp:coreProperties>
</file>