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7F1" w:rsidRDefault="006457F1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0E7625" w:rsidRDefault="000E7625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FD4FBC" w:rsidRDefault="00FD4FBC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</w:p>
    <w:p w:rsidR="000A1CB2" w:rsidRDefault="000E7625">
      <w:pPr>
        <w:rPr>
          <w:rFonts w:ascii="Times New Roman" w:hAnsi="Times New Roman"/>
          <w:b/>
          <w:bCs/>
          <w:color w:val="385623" w:themeColor="accent6" w:themeShade="80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808355</wp:posOffset>
            </wp:positionH>
            <wp:positionV relativeFrom="paragraph">
              <wp:posOffset>387985</wp:posOffset>
            </wp:positionV>
            <wp:extent cx="4368800" cy="2133600"/>
            <wp:effectExtent l="0" t="0" r="0" b="0"/>
            <wp:wrapSquare wrapText="bothSides"/>
            <wp:docPr id="1141152129" name="Image 1141152129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368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E7625" w:rsidRDefault="005C238F">
      <w:pPr>
        <w:rPr>
          <w:rFonts w:ascii="Times New Roman" w:hAnsi="Times New Roman"/>
          <w:b/>
          <w:bCs/>
          <w:color w:val="385623" w:themeColor="accent6" w:themeShade="80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2354580</wp:posOffset>
            </wp:positionV>
            <wp:extent cx="5760720" cy="2142490"/>
            <wp:effectExtent l="0" t="0" r="0" b="0"/>
            <wp:wrapSquare wrapText="bothSides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0E7625">
        <w:rPr>
          <w:rFonts w:ascii="Times New Roman" w:hAnsi="Times New Roman"/>
          <w:b/>
          <w:bCs/>
          <w:color w:val="385623" w:themeColor="accent6" w:themeShade="80"/>
        </w:rPr>
        <w:br w:type="page"/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Mail reçu de Mme Hanane CHAKIR :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Nous envisageons de renforcer la culture d'apprentissage au sein de notre société pour favoriser le développement des compétences, améliorer la productivité, faciliter l'adaptation aux changements et motiver nos employés. À cette fin, nous prévoyons de continuer à collaborer avec l'OFPPT, notre principal partenaire en matière de formation.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Voici les instructions à suivre :</w:t>
      </w:r>
    </w:p>
    <w:p w:rsidR="00A43B3F" w:rsidRPr="00A43B3F" w:rsidRDefault="00A43B3F" w:rsidP="00A43B3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Collectez des informations sur les </w:t>
      </w:r>
      <w:r w:rsidRPr="005F2E5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nouveautés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l'OFPPT :</w:t>
      </w:r>
    </w:p>
    <w:p w:rsidR="00A43B3F" w:rsidRP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Renseignez-vous sur les nouvelles initiatives mises en place par cette institution, en particulier sur leur nouvelle génération de centres appelés 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ité des 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M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étiers et des 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ompétences (</w:t>
      </w:r>
      <w:r w:rsidR="005F2E54" w:rsidRPr="005F2E5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CMC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A43B3F" w:rsidRP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Explorez les formations récemment introduites et identifiez celles qui pourraient être pertinentes pour notre entreprise.</w:t>
      </w:r>
    </w:p>
    <w:p w:rsidR="00A43B3F" w:rsidRDefault="00A43B3F" w:rsidP="00A43B3F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Informez-vous sur la possibilité de remboursement pour nos dossiers de formation continue, le cas échéant.</w:t>
      </w:r>
    </w:p>
    <w:p w:rsidR="00A43B3F" w:rsidRPr="00A43B3F" w:rsidRDefault="00A43B3F" w:rsidP="00A43B3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43B3F" w:rsidRPr="00A43B3F" w:rsidRDefault="00A43B3F" w:rsidP="00A43B3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Envoyez un courrier électronique au Responsable de la formation continue :</w:t>
      </w:r>
    </w:p>
    <w:p w:rsidR="00A43B3F" w:rsidRPr="00A43B3F" w:rsidRDefault="00A43B3F" w:rsidP="005F2E5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>Demandez au Responsable de la formation continue de l'OFPPT de vous fournir la liste des séminaires prévus pour cette année.</w:t>
      </w:r>
    </w:p>
    <w:p w:rsidR="00A43B3F" w:rsidRPr="00A43B3F" w:rsidRDefault="00A43B3F" w:rsidP="005F2E5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Indiquez clairement que 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notre entreprise est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intéressé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Pr="00A43B3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les séminaires relatifs à notre domaine d'activité</w:t>
      </w:r>
      <w:r w:rsidR="005F2E5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développer les compétences des collaborateurs.</w:t>
      </w:r>
    </w:p>
    <w:p w:rsidR="00A43B3F" w:rsidRPr="00A43B3F" w:rsidRDefault="00A43B3F" w:rsidP="00A43B3F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D1D5DB"/>
          <w:sz w:val="24"/>
          <w:szCs w:val="24"/>
          <w:lang w:eastAsia="fr-FR"/>
        </w:rPr>
      </w:pPr>
      <w:r w:rsidRPr="00A43B3F">
        <w:rPr>
          <w:rFonts w:ascii="Times New Roman" w:eastAsia="Times New Roman" w:hAnsi="Times New Roman" w:cs="Times New Roman"/>
          <w:color w:val="D1D5DB"/>
          <w:sz w:val="24"/>
          <w:szCs w:val="24"/>
          <w:lang w:eastAsia="fr-FR"/>
        </w:rPr>
        <w:t>.</w:t>
      </w:r>
    </w:p>
    <w:p w:rsidR="00A43B3F" w:rsidRDefault="00A43B3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3077" w:rsidRPr="00584C48" w:rsidRDefault="00583077" w:rsidP="00584C48">
      <w:pPr>
        <w:rPr>
          <w:rFonts w:ascii="Times New Roman" w:hAnsi="Times New Roman"/>
        </w:rPr>
      </w:pPr>
    </w:p>
    <w:p w:rsidR="00541313" w:rsidRDefault="000A1CB2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6350</wp:posOffset>
            </wp:positionV>
            <wp:extent cx="476250" cy="462915"/>
            <wp:effectExtent l="0" t="0" r="0" b="0"/>
            <wp:wrapTight wrapText="bothSides">
              <wp:wrapPolygon edited="0">
                <wp:start x="0" y="0"/>
                <wp:lineTo x="0" y="20444"/>
                <wp:lineTo x="20736" y="20444"/>
                <wp:lineTo x="20736" y="0"/>
                <wp:lineTo x="0" y="0"/>
              </wp:wrapPolygon>
            </wp:wrapTight>
            <wp:docPr id="2" name="Image 2" descr="Une image contenant texte, logo, symbole, Mar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logo, symbole, Marque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1313">
        <w:rPr>
          <w:rFonts w:ascii="Times New Roman" w:hAnsi="Times New Roman"/>
          <w:b/>
          <w:bCs/>
          <w:color w:val="385623" w:themeColor="accent6" w:themeShade="80"/>
        </w:rPr>
        <w:t>Extrait du catalogue de formation de l’OFPPT</w:t>
      </w:r>
    </w:p>
    <w:p w:rsidR="00AF0F48" w:rsidRDefault="000916B7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  <w:r w:rsidRPr="000916B7">
        <w:rPr>
          <w:rFonts w:ascii="Times New Roman" w:hAnsi="Times New Roman"/>
          <w:b/>
          <w:bCs/>
          <w:color w:val="385623" w:themeColor="accent6" w:themeShade="80"/>
        </w:rPr>
        <w:t xml:space="preserve">ANNEE </w:t>
      </w:r>
      <w:r w:rsidR="00526942">
        <w:rPr>
          <w:rFonts w:ascii="Times New Roman" w:hAnsi="Times New Roman"/>
          <w:b/>
          <w:bCs/>
          <w:color w:val="385623" w:themeColor="accent6" w:themeShade="80"/>
        </w:rPr>
        <w:t>N</w:t>
      </w:r>
      <w:r w:rsidR="00CB7B0B">
        <w:rPr>
          <w:rFonts w:ascii="Times New Roman" w:hAnsi="Times New Roman"/>
          <w:b/>
          <w:bCs/>
          <w:color w:val="385623" w:themeColor="accent6" w:themeShade="80"/>
        </w:rPr>
        <w:t xml:space="preserve"> / </w:t>
      </w:r>
      <w:r w:rsidR="00526942">
        <w:rPr>
          <w:rFonts w:ascii="Times New Roman" w:hAnsi="Times New Roman"/>
          <w:b/>
          <w:bCs/>
          <w:color w:val="385623" w:themeColor="accent6" w:themeShade="80"/>
        </w:rPr>
        <w:t>N+1</w:t>
      </w:r>
    </w:p>
    <w:p w:rsidR="00D1315D" w:rsidRDefault="00D1315D" w:rsidP="000916B7">
      <w:pPr>
        <w:spacing w:after="0" w:line="240" w:lineRule="auto"/>
        <w:jc w:val="center"/>
        <w:rPr>
          <w:rFonts w:ascii="Times New Roman" w:hAnsi="Times New Roman"/>
          <w:b/>
          <w:bCs/>
          <w:color w:val="385623" w:themeColor="accent6" w:themeShade="80"/>
        </w:rPr>
      </w:pPr>
    </w:p>
    <w:tbl>
      <w:tblPr>
        <w:tblStyle w:val="TableauListe4-Accentuation61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07"/>
        <w:gridCol w:w="1797"/>
        <w:gridCol w:w="471"/>
        <w:gridCol w:w="2126"/>
        <w:gridCol w:w="2551"/>
      </w:tblGrid>
      <w:tr w:rsidR="00D1315D" w:rsidTr="00D13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Default="00D1315D" w:rsidP="006F78EE">
            <w:pPr>
              <w:jc w:val="center"/>
              <w:rPr>
                <w:rFonts w:ascii="Times New Roman" w:hAnsi="Times New Roman"/>
              </w:rPr>
            </w:pPr>
          </w:p>
          <w:p w:rsidR="00D1315D" w:rsidRDefault="00D1315D" w:rsidP="006F78E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THEME</w:t>
            </w:r>
          </w:p>
        </w:tc>
        <w:tc>
          <w:tcPr>
            <w:tcW w:w="1797" w:type="dxa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ANIMATEUR</w:t>
            </w:r>
          </w:p>
        </w:tc>
        <w:tc>
          <w:tcPr>
            <w:tcW w:w="2597" w:type="dxa"/>
            <w:gridSpan w:val="2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PERIODE</w:t>
            </w:r>
          </w:p>
        </w:tc>
        <w:tc>
          <w:tcPr>
            <w:tcW w:w="2551" w:type="dxa"/>
          </w:tcPr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LIEU</w:t>
            </w:r>
          </w:p>
          <w:p w:rsidR="00D1315D" w:rsidRDefault="00D1315D" w:rsidP="006F78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</w:rPr>
            </w:pP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="Times New Roman" w:hAnsi="Times New Roman"/>
                <w:b w:val="0"/>
                <w:bCs w:val="0"/>
              </w:rPr>
            </w:pPr>
            <w:r w:rsidRPr="000E7B4E">
              <w:rPr>
                <w:rFonts w:ascii="Times New Roman" w:hAnsi="Times New Roman"/>
                <w:b w:val="0"/>
                <w:bCs w:val="0"/>
              </w:rPr>
              <w:t>Maintenance industrielle</w:t>
            </w:r>
          </w:p>
        </w:tc>
        <w:tc>
          <w:tcPr>
            <w:tcW w:w="2268" w:type="dxa"/>
            <w:gridSpan w:val="2"/>
          </w:tcPr>
          <w:p w:rsidR="00D1315D" w:rsidRPr="000E7B4E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K . LAAlAJ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08/10/N</w:t>
            </w:r>
          </w:p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10/10/N</w:t>
            </w:r>
          </w:p>
        </w:tc>
        <w:tc>
          <w:tcPr>
            <w:tcW w:w="2551" w:type="dxa"/>
          </w:tcPr>
          <w:p w:rsidR="00D1315D" w:rsidRPr="000E7B4E" w:rsidRDefault="00D1315D" w:rsidP="000E7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CDC Automobile</w:t>
            </w:r>
          </w:p>
        </w:tc>
      </w:tr>
      <w:tr w:rsidR="00D1315D" w:rsidTr="00D1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="Times New Roman" w:hAnsi="Times New Roman"/>
                <w:b w:val="0"/>
                <w:bCs w:val="0"/>
              </w:rPr>
            </w:pPr>
            <w:r w:rsidRPr="000E7B4E">
              <w:rPr>
                <w:rFonts w:ascii="Times New Roman" w:hAnsi="Times New Roman"/>
                <w:b w:val="0"/>
                <w:bCs w:val="0"/>
              </w:rPr>
              <w:t>Carrosserie Automobile</w:t>
            </w:r>
          </w:p>
        </w:tc>
        <w:tc>
          <w:tcPr>
            <w:tcW w:w="2268" w:type="dxa"/>
            <w:gridSpan w:val="2"/>
          </w:tcPr>
          <w:p w:rsidR="00D1315D" w:rsidRPr="000E7B4E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A. MAHFOUDI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18/03/N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20/03/N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D1315D" w:rsidRPr="000E7B4E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ISIC Ain Borja</w:t>
            </w:r>
          </w:p>
          <w:p w:rsidR="00D1315D" w:rsidRPr="000E7B4E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</w:rPr>
            </w:pPr>
            <w:r w:rsidRPr="000E7B4E">
              <w:rPr>
                <w:rFonts w:ascii="Times New Roman" w:hAnsi="Times New Roman"/>
                <w:bCs/>
              </w:rPr>
              <w:t>Casablanca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6F78EE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Design industriel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B22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S. M</w:t>
            </w:r>
            <w:r w:rsidR="00B22B47">
              <w:rPr>
                <w:rFonts w:asciiTheme="majorBidi" w:hAnsiTheme="majorBidi" w:cstheme="majorBidi"/>
              </w:rPr>
              <w:t>ADANI</w:t>
            </w: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24/04/N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25/04/N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CMC Rabat</w:t>
            </w:r>
          </w:p>
        </w:tc>
      </w:tr>
      <w:tr w:rsidR="00D1315D" w:rsidTr="00D131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6F78EE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Dessin en construction mécanique.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B2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L. B</w:t>
            </w:r>
            <w:r w:rsidR="00B22B47">
              <w:rPr>
                <w:rFonts w:asciiTheme="majorBidi" w:hAnsiTheme="majorBidi" w:cstheme="majorBidi"/>
              </w:rPr>
              <w:t>EN</w:t>
            </w:r>
            <w:r>
              <w:rPr>
                <w:rFonts w:asciiTheme="majorBidi" w:hAnsiTheme="majorBidi" w:cstheme="majorBidi"/>
              </w:rPr>
              <w:t>S</w:t>
            </w:r>
            <w:r w:rsidR="00B22B47">
              <w:rPr>
                <w:rFonts w:asciiTheme="majorBidi" w:hAnsiTheme="majorBidi" w:cstheme="majorBidi"/>
              </w:rPr>
              <w:t>ALEM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01/06/N –</w:t>
            </w:r>
          </w:p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03/06/N</w:t>
            </w:r>
          </w:p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:rsidR="00D1315D" w:rsidRPr="00FA1F90" w:rsidRDefault="00D1315D" w:rsidP="000E7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ISTA de l’automobile Kénitra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 xml:space="preserve">Reporting financier et normes comptables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M. ELKHALI</w:t>
            </w:r>
          </w:p>
          <w:p w:rsidR="00D1315D" w:rsidRPr="00FA1F90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14/12/N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16/12/N</w:t>
            </w:r>
          </w:p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ISGI Casablanca</w:t>
            </w:r>
          </w:p>
        </w:tc>
      </w:tr>
      <w:tr w:rsidR="00D1315D" w:rsidTr="00D1315D">
        <w:trPr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0E7B4E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0E7B4E">
              <w:rPr>
                <w:rFonts w:asciiTheme="majorBidi" w:hAnsiTheme="majorBidi" w:cstheme="majorBidi"/>
                <w:b w:val="0"/>
                <w:bCs w:val="0"/>
              </w:rPr>
              <w:t>Maintenance des véhicules option Voitures particulières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A. ROCHDI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06/03/N</w:t>
            </w:r>
          </w:p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08/03/N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CREA Sidi Maarouf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Aérodynamique</w:t>
            </w:r>
          </w:p>
          <w:p w:rsidR="00D1315D" w:rsidRPr="009C62D9" w:rsidRDefault="00D1315D" w:rsidP="008274A2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R. ZAHRANI</w:t>
            </w:r>
          </w:p>
        </w:tc>
        <w:tc>
          <w:tcPr>
            <w:tcW w:w="2126" w:type="dxa"/>
          </w:tcPr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12/01/N</w:t>
            </w:r>
          </w:p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15/01/N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ISMALA</w:t>
            </w:r>
          </w:p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Casablanca</w:t>
            </w:r>
          </w:p>
        </w:tc>
      </w:tr>
      <w:tr w:rsidR="00D1315D" w:rsidTr="00D1315D">
        <w:trPr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8274A2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Diagnostic Auto</w:t>
            </w:r>
            <w:r w:rsidR="00D1315D" w:rsidRPr="009C62D9">
              <w:rPr>
                <w:rFonts w:asciiTheme="majorBidi" w:hAnsiTheme="majorBidi" w:cstheme="majorBidi"/>
                <w:b w:val="0"/>
                <w:bCs w:val="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S. EL MOBTAKIR</w:t>
            </w:r>
          </w:p>
          <w:p w:rsidR="00D1315D" w:rsidRPr="00FA1F90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18/03/N</w:t>
            </w:r>
          </w:p>
          <w:p w:rsidR="00D1315D" w:rsidRPr="00FA1F90" w:rsidRDefault="00D1315D" w:rsidP="008564AA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20/03/N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8274A2" w:rsidRDefault="008274A2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CREA</w:t>
            </w:r>
          </w:p>
          <w:p w:rsidR="00D1315D" w:rsidRPr="00FA1F90" w:rsidRDefault="008274A2" w:rsidP="008274A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Casablanca</w:t>
            </w:r>
          </w:p>
        </w:tc>
      </w:tr>
      <w:tr w:rsidR="00D1315D" w:rsidTr="008274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 xml:space="preserve">Soudure assistée par ordinateur </w:t>
            </w:r>
          </w:p>
        </w:tc>
        <w:tc>
          <w:tcPr>
            <w:tcW w:w="2268" w:type="dxa"/>
            <w:gridSpan w:val="2"/>
          </w:tcPr>
          <w:p w:rsidR="00D1315D" w:rsidRPr="00FA1F90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274A2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N. LOUBANI</w:t>
            </w:r>
          </w:p>
        </w:tc>
        <w:tc>
          <w:tcPr>
            <w:tcW w:w="2126" w:type="dxa"/>
          </w:tcPr>
          <w:p w:rsidR="00D1315D" w:rsidRPr="00FA1F90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28/03/N</w:t>
            </w:r>
          </w:p>
          <w:p w:rsidR="00D1315D" w:rsidRPr="00FA1F90" w:rsidRDefault="00D1315D" w:rsidP="008564A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30/03/N</w:t>
            </w:r>
          </w:p>
        </w:tc>
        <w:tc>
          <w:tcPr>
            <w:tcW w:w="2551" w:type="dxa"/>
          </w:tcPr>
          <w:p w:rsidR="00D1315D" w:rsidRPr="00FA1F90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  <w:p w:rsidR="00D1315D" w:rsidRPr="00FA1F90" w:rsidRDefault="00D1315D" w:rsidP="008274A2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FA1F90">
              <w:rPr>
                <w:rFonts w:asciiTheme="majorBidi" w:hAnsiTheme="majorBidi" w:cstheme="majorBidi"/>
              </w:rPr>
              <w:t>ISTA Kenitra</w:t>
            </w:r>
          </w:p>
        </w:tc>
      </w:tr>
      <w:tr w:rsidR="00D1315D" w:rsidTr="00D1315D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Technico-commercial des pièces auto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AHMADI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04/04/N</w:t>
            </w:r>
          </w:p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</w:t>
            </w:r>
          </w:p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D1315D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9C62D9">
            <w:pPr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Peinture Automobile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YOUSSEFI</w:t>
            </w:r>
          </w:p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15/04/N</w:t>
            </w:r>
          </w:p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</w:t>
            </w:r>
          </w:p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D1315D" w:rsidTr="00D1315D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8564AA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 xml:space="preserve">Maîtrise des </w:t>
            </w:r>
            <w:r w:rsidR="008564AA">
              <w:rPr>
                <w:rFonts w:asciiTheme="majorBidi" w:hAnsiTheme="majorBidi" w:cstheme="majorBidi"/>
                <w:b w:val="0"/>
                <w:bCs w:val="0"/>
              </w:rPr>
              <w:t xml:space="preserve">outils </w:t>
            </w:r>
            <w:r w:rsidRPr="009C62D9">
              <w:rPr>
                <w:rFonts w:asciiTheme="majorBidi" w:hAnsiTheme="majorBidi" w:cstheme="majorBidi"/>
                <w:b w:val="0"/>
                <w:bCs w:val="0"/>
              </w:rPr>
              <w:t>technologiques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BARAKAT</w:t>
            </w:r>
          </w:p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17/04/N</w:t>
            </w:r>
          </w:p>
          <w:p w:rsidR="00D1315D" w:rsidRDefault="00D1315D" w:rsidP="008564AA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19/04/N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ISIC Casablanca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1315D" w:rsidTr="000E7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</w:p>
          <w:p w:rsidR="00D1315D" w:rsidRPr="009C62D9" w:rsidRDefault="00D1315D" w:rsidP="009C62D9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Construction des carrosseries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0E7B4E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DAKIR</w:t>
            </w:r>
          </w:p>
        </w:tc>
        <w:tc>
          <w:tcPr>
            <w:tcW w:w="2126" w:type="dxa"/>
          </w:tcPr>
          <w:p w:rsidR="00D1315D" w:rsidRDefault="00D1315D" w:rsidP="00D13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08/07/N</w:t>
            </w:r>
          </w:p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de l’automobile Kénitra</w:t>
            </w:r>
          </w:p>
        </w:tc>
      </w:tr>
      <w:tr w:rsidR="00D1315D" w:rsidTr="000E7B4E">
        <w:trPr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F96683" w:rsidP="009C62D9">
            <w:pPr>
              <w:spacing w:after="160" w:line="259" w:lineRule="auto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161616"/>
                <w:shd w:val="clear" w:color="auto" w:fill="FFFFFF"/>
              </w:rPr>
              <w:t>Gestion de projet</w:t>
            </w:r>
          </w:p>
        </w:tc>
        <w:tc>
          <w:tcPr>
            <w:tcW w:w="2268" w:type="dxa"/>
            <w:gridSpan w:val="2"/>
          </w:tcPr>
          <w:p w:rsidR="00D1315D" w:rsidRDefault="00D1315D" w:rsidP="000E7B4E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SOUFIANI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13/07/N</w:t>
            </w:r>
          </w:p>
          <w:p w:rsidR="00D1315D" w:rsidRDefault="00D1315D" w:rsidP="008564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Settat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1315D" w:rsidTr="000E7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7" w:type="dxa"/>
          </w:tcPr>
          <w:p w:rsidR="00D1315D" w:rsidRPr="009C62D9" w:rsidRDefault="00D1315D" w:rsidP="006F78EE">
            <w:pPr>
              <w:ind w:left="113"/>
              <w:rPr>
                <w:rFonts w:asciiTheme="majorBidi" w:hAnsiTheme="majorBidi" w:cstheme="majorBidi"/>
                <w:b w:val="0"/>
                <w:bCs w:val="0"/>
              </w:rPr>
            </w:pPr>
            <w:r w:rsidRPr="009C62D9">
              <w:rPr>
                <w:rFonts w:asciiTheme="majorBidi" w:hAnsiTheme="majorBidi" w:cstheme="majorBidi"/>
                <w:b w:val="0"/>
                <w:bCs w:val="0"/>
              </w:rPr>
              <w:t>Adaptation aux nouvelles normes comptables</w:t>
            </w:r>
          </w:p>
        </w:tc>
        <w:tc>
          <w:tcPr>
            <w:tcW w:w="2268" w:type="dxa"/>
            <w:gridSpan w:val="2"/>
          </w:tcPr>
          <w:p w:rsidR="00D1315D" w:rsidRDefault="00D1315D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BERRADA</w:t>
            </w:r>
          </w:p>
        </w:tc>
        <w:tc>
          <w:tcPr>
            <w:tcW w:w="2126" w:type="dxa"/>
          </w:tcPr>
          <w:p w:rsidR="00D1315D" w:rsidRDefault="00D1315D" w:rsidP="008564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14/07/N</w:t>
            </w:r>
          </w:p>
          <w:p w:rsidR="00D1315D" w:rsidRDefault="00D1315D" w:rsidP="008564A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17/07/N</w:t>
            </w:r>
          </w:p>
        </w:tc>
        <w:tc>
          <w:tcPr>
            <w:tcW w:w="2551" w:type="dxa"/>
          </w:tcPr>
          <w:p w:rsidR="00D1315D" w:rsidRDefault="00D1315D" w:rsidP="000E7B4E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Hay</w:t>
            </w:r>
          </w:p>
          <w:p w:rsidR="00D1315D" w:rsidRDefault="00D1315D" w:rsidP="000E7B4E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Ennahda Rabat</w:t>
            </w:r>
          </w:p>
        </w:tc>
      </w:tr>
    </w:tbl>
    <w:p w:rsidR="00D1315D" w:rsidRDefault="00D1315D">
      <w:r>
        <w:rPr>
          <w:b/>
          <w:bCs/>
        </w:rPr>
        <w:br w:type="page"/>
      </w:r>
    </w:p>
    <w:tbl>
      <w:tblPr>
        <w:tblStyle w:val="TableauListe4-Accentuation61"/>
        <w:tblW w:w="920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AF0F48" w:rsidRPr="000916B7" w:rsidTr="00D131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THEME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 w:rsidP="00D13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 w:rsidP="00D13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ANIMATEUR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PERIODE</w:t>
            </w:r>
          </w:p>
        </w:tc>
        <w:tc>
          <w:tcPr>
            <w:tcW w:w="2302" w:type="dxa"/>
            <w:tcBorders>
              <w:top w:val="nil"/>
            </w:tcBorders>
            <w:shd w:val="clear" w:color="auto" w:fill="A8D08D" w:themeFill="accent6" w:themeFillTint="99"/>
          </w:tcPr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16B7">
              <w:rPr>
                <w:rFonts w:ascii="Times New Roman" w:hAnsi="Times New Roman"/>
              </w:rPr>
              <w:t>LIEU</w:t>
            </w:r>
          </w:p>
          <w:p w:rsidR="00AF0F48" w:rsidRPr="000916B7" w:rsidRDefault="00AF0F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AF0F48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AF0F48" w:rsidRPr="009C62D9" w:rsidRDefault="00AF0F48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Marketing</w:t>
            </w:r>
            <w:r w:rsidR="000916B7" w:rsidRPr="009C62D9">
              <w:rPr>
                <w:rFonts w:ascii="Times New Roman" w:hAnsi="Times New Roman"/>
                <w:b w:val="0"/>
                <w:bCs w:val="0"/>
              </w:rPr>
              <w:t xml:space="preserve"> Digital</w:t>
            </w:r>
          </w:p>
          <w:p w:rsidR="00AF0F48" w:rsidRPr="009C62D9" w:rsidRDefault="00AF0F48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</w:tcPr>
          <w:p w:rsidR="00AF0F48" w:rsidRDefault="00AF0F48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AF0F48" w:rsidRDefault="00AF0F48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AF0F48" w:rsidRDefault="00AF0F48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</w:t>
            </w:r>
            <w:r w:rsidR="00526942">
              <w:rPr>
                <w:rFonts w:ascii="Times New Roman" w:hAnsi="Times New Roman"/>
              </w:rPr>
              <w:t>N</w:t>
            </w:r>
          </w:p>
          <w:p w:rsidR="00AF0F48" w:rsidRDefault="00AF0F48" w:rsidP="009F6826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AF0F48" w:rsidRDefault="009F6826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ISTA NTIC </w:t>
            </w:r>
            <w:r w:rsidR="000916B7">
              <w:rPr>
                <w:rFonts w:ascii="Times New Roman" w:hAnsi="Times New Roman"/>
              </w:rPr>
              <w:t>Fès</w:t>
            </w:r>
          </w:p>
          <w:p w:rsidR="00AF0F48" w:rsidRDefault="00AF0F48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4C616D" w:rsidTr="00D1315D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4C616D" w:rsidRPr="009C62D9" w:rsidRDefault="004C616D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Mécatronique</w:t>
            </w:r>
          </w:p>
        </w:tc>
        <w:tc>
          <w:tcPr>
            <w:tcW w:w="2302" w:type="dxa"/>
          </w:tcPr>
          <w:p w:rsidR="004C616D" w:rsidRDefault="004C616D" w:rsidP="009F6826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IDRISSI</w:t>
            </w:r>
          </w:p>
        </w:tc>
        <w:tc>
          <w:tcPr>
            <w:tcW w:w="2302" w:type="dxa"/>
          </w:tcPr>
          <w:p w:rsidR="004C616D" w:rsidRDefault="004C616D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24/02/N</w:t>
            </w:r>
          </w:p>
          <w:p w:rsidR="004C616D" w:rsidRDefault="004C616D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26/02/N</w:t>
            </w:r>
          </w:p>
        </w:tc>
        <w:tc>
          <w:tcPr>
            <w:tcW w:w="2302" w:type="dxa"/>
          </w:tcPr>
          <w:p w:rsidR="004C616D" w:rsidRDefault="004C616D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ISMALA</w:t>
            </w:r>
          </w:p>
          <w:p w:rsidR="004C616D" w:rsidRDefault="004C616D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FB5243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FB5243" w:rsidRPr="009C62D9" w:rsidRDefault="00FB5243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Logistique et transports internationaux</w:t>
            </w:r>
          </w:p>
        </w:tc>
        <w:tc>
          <w:tcPr>
            <w:tcW w:w="2302" w:type="dxa"/>
          </w:tcPr>
          <w:p w:rsidR="00FB5243" w:rsidRDefault="00FB5243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CHAMALI</w:t>
            </w:r>
          </w:p>
        </w:tc>
        <w:tc>
          <w:tcPr>
            <w:tcW w:w="2302" w:type="dxa"/>
          </w:tcPr>
          <w:p w:rsidR="00FB5243" w:rsidRDefault="00FB5243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15/01/N</w:t>
            </w:r>
          </w:p>
          <w:p w:rsidR="00FB5243" w:rsidRDefault="00FB5243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16/01/N</w:t>
            </w:r>
          </w:p>
        </w:tc>
        <w:tc>
          <w:tcPr>
            <w:tcW w:w="2302" w:type="dxa"/>
          </w:tcPr>
          <w:p w:rsidR="00FB5243" w:rsidRDefault="00FB5243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ISMTR </w:t>
            </w:r>
          </w:p>
          <w:p w:rsidR="00FB5243" w:rsidRDefault="00FB5243" w:rsidP="009F6826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</w:tc>
      </w:tr>
      <w:tr w:rsidR="00505C67" w:rsidTr="00D1315D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7836C7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Gestion du temps et des priorités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 LOTFI</w:t>
            </w: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ISTA Cité de l'air </w:t>
            </w:r>
          </w:p>
          <w:p w:rsidR="00505C67" w:rsidRDefault="00505C67" w:rsidP="009F6826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 Jadida</w:t>
            </w:r>
          </w:p>
        </w:tc>
      </w:tr>
      <w:tr w:rsidR="00505C67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9A0EE1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Management du transport et de la distribution</w:t>
            </w:r>
          </w:p>
        </w:tc>
        <w:tc>
          <w:tcPr>
            <w:tcW w:w="2302" w:type="dxa"/>
          </w:tcPr>
          <w:p w:rsidR="00505C67" w:rsidRDefault="00505C67" w:rsidP="009F6826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R. </w:t>
            </w:r>
            <w:r w:rsidR="009A0EE1">
              <w:rPr>
                <w:rFonts w:ascii="Times New Roman" w:hAnsi="Times New Roman"/>
              </w:rPr>
              <w:t>SAADAOUI</w:t>
            </w: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9F6826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9F6826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Meknès</w:t>
            </w:r>
          </w:p>
        </w:tc>
      </w:tr>
      <w:tr w:rsidR="00505C67" w:rsidTr="008274A2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F83076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Maquettiste automobile</w:t>
            </w:r>
          </w:p>
        </w:tc>
        <w:tc>
          <w:tcPr>
            <w:tcW w:w="2302" w:type="dxa"/>
          </w:tcPr>
          <w:p w:rsidR="00505C67" w:rsidRDefault="00505C67" w:rsidP="008274A2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BAGHDADI</w:t>
            </w:r>
          </w:p>
          <w:p w:rsidR="00505C67" w:rsidRDefault="00505C67" w:rsidP="009F6826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9F68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25/10/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8274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27/10/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F83076" w:rsidP="008274A2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Fes Shore</w:t>
            </w:r>
          </w:p>
          <w:p w:rsidR="00505C67" w:rsidRDefault="00505C67" w:rsidP="009F6826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505C6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Entretien des Tours à commande numérique (CNC)</w:t>
            </w:r>
          </w:p>
        </w:tc>
        <w:tc>
          <w:tcPr>
            <w:tcW w:w="2302" w:type="dxa"/>
          </w:tcPr>
          <w:p w:rsidR="00505C67" w:rsidRDefault="00505C67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ZAMRANI</w:t>
            </w:r>
          </w:p>
          <w:p w:rsidR="00505C67" w:rsidRDefault="00505C67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505C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9A0EE1" w:rsidP="009A0EE1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O</w:t>
            </w:r>
            <w:r w:rsidR="00F83076">
              <w:rPr>
                <w:rFonts w:ascii="Times New Roman" w:hAnsi="Times New Roman"/>
              </w:rPr>
              <w:t>ffshoring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A0EE1" w:rsidRDefault="009A0EE1" w:rsidP="00505C67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Tanger</w:t>
            </w:r>
          </w:p>
          <w:p w:rsidR="00505C67" w:rsidRDefault="00505C67" w:rsidP="00505C67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05C67" w:rsidRDefault="00505C67" w:rsidP="00505C67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05C67" w:rsidRPr="009C62D9" w:rsidRDefault="007836C7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 xml:space="preserve">Gestion de la performance financière </w:t>
            </w:r>
          </w:p>
        </w:tc>
        <w:tc>
          <w:tcPr>
            <w:tcW w:w="2302" w:type="dxa"/>
          </w:tcPr>
          <w:p w:rsidR="00505C67" w:rsidRDefault="00505C67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KARIM</w:t>
            </w: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17/11/</w:t>
            </w:r>
            <w:r w:rsidR="00526942">
              <w:rPr>
                <w:rFonts w:ascii="Times New Roman" w:hAnsi="Times New Roman"/>
              </w:rPr>
              <w:t>N</w:t>
            </w:r>
          </w:p>
        </w:tc>
        <w:tc>
          <w:tcPr>
            <w:tcW w:w="2302" w:type="dxa"/>
          </w:tcPr>
          <w:p w:rsidR="00505C67" w:rsidRDefault="00505C67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Oujda</w:t>
            </w:r>
          </w:p>
          <w:p w:rsidR="00505C67" w:rsidRDefault="00505C67" w:rsidP="00505C67">
            <w:pPr>
              <w:spacing w:after="160" w:line="259" w:lineRule="auto"/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1016A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51016A" w:rsidRPr="009C62D9" w:rsidRDefault="0051016A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</w:p>
          <w:p w:rsidR="0051016A" w:rsidRPr="009C62D9" w:rsidRDefault="007836C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 xml:space="preserve">Reporting financier et normes comptables </w:t>
            </w:r>
          </w:p>
        </w:tc>
        <w:tc>
          <w:tcPr>
            <w:tcW w:w="2302" w:type="dxa"/>
          </w:tcPr>
          <w:p w:rsidR="0051016A" w:rsidRDefault="0051016A" w:rsidP="00D1315D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D1315D">
            <w:pPr>
              <w:spacing w:after="160" w:line="259" w:lineRule="auto"/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BELARBI</w:t>
            </w:r>
          </w:p>
        </w:tc>
        <w:tc>
          <w:tcPr>
            <w:tcW w:w="2302" w:type="dxa"/>
          </w:tcPr>
          <w:p w:rsidR="0051016A" w:rsidRDefault="0051016A" w:rsidP="005101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51016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7E19A0" w:rsidRDefault="007E19A0" w:rsidP="0051016A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21/11/N</w:t>
            </w:r>
          </w:p>
        </w:tc>
        <w:tc>
          <w:tcPr>
            <w:tcW w:w="2302" w:type="dxa"/>
          </w:tcPr>
          <w:p w:rsidR="0051016A" w:rsidRDefault="0051016A" w:rsidP="0051016A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51016A" w:rsidRDefault="0051016A" w:rsidP="0051016A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ISTA H.H. Casa</w:t>
            </w:r>
            <w:r w:rsidR="007E19A0">
              <w:rPr>
                <w:rFonts w:ascii="Times New Roman" w:hAnsi="Times New Roman"/>
              </w:rPr>
              <w:t>blanca</w:t>
            </w:r>
          </w:p>
          <w:p w:rsidR="0051016A" w:rsidRDefault="0051016A" w:rsidP="00505C67">
            <w:pPr>
              <w:spacing w:after="160" w:line="259" w:lineRule="auto"/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505C67" w:rsidTr="00D1315D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  <w:tcBorders>
              <w:bottom w:val="single" w:sz="4" w:space="0" w:color="auto"/>
            </w:tcBorders>
          </w:tcPr>
          <w:p w:rsidR="00505C67" w:rsidRPr="009C62D9" w:rsidRDefault="008274A2" w:rsidP="009C62D9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9C62D9">
              <w:rPr>
                <w:rFonts w:ascii="Times New Roman" w:hAnsi="Times New Roman"/>
                <w:b w:val="0"/>
                <w:bCs w:val="0"/>
              </w:rPr>
              <w:t>Maquettiste Auto</w:t>
            </w:r>
          </w:p>
          <w:p w:rsidR="00505C67" w:rsidRPr="009C62D9" w:rsidRDefault="00505C67" w:rsidP="009C62D9">
            <w:pPr>
              <w:spacing w:after="160" w:line="259" w:lineRule="auto"/>
              <w:ind w:left="113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505C67" w:rsidP="00D1315D">
            <w:pPr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H. JAMALI</w:t>
            </w:r>
          </w:p>
          <w:p w:rsidR="00505C67" w:rsidRDefault="00505C67" w:rsidP="00D1315D">
            <w:pPr>
              <w:spacing w:after="160" w:line="259" w:lineRule="auto"/>
              <w:ind w:lef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505C67" w:rsidP="00505C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22/11/</w:t>
            </w:r>
            <w:r w:rsidR="00526942">
              <w:rPr>
                <w:rFonts w:ascii="Times New Roman" w:hAnsi="Times New Roman"/>
              </w:rPr>
              <w:t>N</w:t>
            </w:r>
          </w:p>
          <w:p w:rsidR="008274A2" w:rsidRDefault="008274A2" w:rsidP="00B22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2B4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/11/N</w:t>
            </w:r>
          </w:p>
          <w:p w:rsidR="00505C67" w:rsidRDefault="00505C67" w:rsidP="00510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:rsidR="00505C67" w:rsidRDefault="008274A2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ISIC Ain Borja</w:t>
            </w:r>
          </w:p>
          <w:p w:rsidR="008274A2" w:rsidRDefault="008274A2" w:rsidP="00505C67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  <w:p w:rsidR="00505C67" w:rsidRDefault="00505C67" w:rsidP="0051016A">
            <w:pPr>
              <w:ind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F96683" w:rsidTr="00D131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2" w:type="dxa"/>
          </w:tcPr>
          <w:p w:rsidR="00F96683" w:rsidRPr="002E3D95" w:rsidRDefault="00F96683" w:rsidP="002E3D95">
            <w:pPr>
              <w:ind w:left="113"/>
              <w:rPr>
                <w:rFonts w:ascii="Times New Roman" w:hAnsi="Times New Roman"/>
                <w:b w:val="0"/>
                <w:bCs w:val="0"/>
              </w:rPr>
            </w:pPr>
            <w:r w:rsidRPr="002E3D95">
              <w:rPr>
                <w:rFonts w:ascii="Times New Roman" w:hAnsi="Times New Roman"/>
                <w:b w:val="0"/>
                <w:bCs w:val="0"/>
              </w:rPr>
              <w:t>La sécurité dans les ateliers.</w:t>
            </w:r>
          </w:p>
          <w:p w:rsidR="00F96683" w:rsidRPr="002E3D95" w:rsidRDefault="00F96683" w:rsidP="002E3D95">
            <w:pPr>
              <w:ind w:left="113"/>
              <w:jc w:val="both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302" w:type="dxa"/>
          </w:tcPr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M. KALIL</w:t>
            </w:r>
          </w:p>
        </w:tc>
        <w:tc>
          <w:tcPr>
            <w:tcW w:w="2302" w:type="dxa"/>
          </w:tcPr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Du 24/02/N</w:t>
            </w:r>
          </w:p>
          <w:p w:rsidR="00F96683" w:rsidRPr="002E3D95" w:rsidRDefault="00F96683" w:rsidP="002E3D95">
            <w:pPr>
              <w:ind w:lef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Au 27/02/N</w:t>
            </w:r>
          </w:p>
          <w:p w:rsidR="00F96683" w:rsidRPr="002E3D95" w:rsidRDefault="00F96683" w:rsidP="002E3D95">
            <w:pPr>
              <w:ind w:left="11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302" w:type="dxa"/>
          </w:tcPr>
          <w:p w:rsidR="00F96683" w:rsidRPr="002E3D95" w:rsidRDefault="002E3D95" w:rsidP="002E3D95">
            <w:pPr>
              <w:ind w:left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E3D95">
              <w:rPr>
                <w:rFonts w:ascii="Times New Roman" w:hAnsi="Times New Roman"/>
              </w:rPr>
              <w:t>ISTA Ben Msik</w:t>
            </w:r>
          </w:p>
        </w:tc>
      </w:tr>
    </w:tbl>
    <w:p w:rsidR="000916B7" w:rsidRDefault="000916B7" w:rsidP="00AF0F48">
      <w:pPr>
        <w:rPr>
          <w:rFonts w:ascii="Times New Roman" w:hAnsi="Times New Roman"/>
          <w:szCs w:val="20"/>
        </w:rPr>
      </w:pPr>
    </w:p>
    <w:p w:rsidR="000916B7" w:rsidRDefault="000916B7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br w:type="page"/>
      </w:r>
    </w:p>
    <w:p w:rsidR="00532B50" w:rsidRDefault="00532B50" w:rsidP="00276699">
      <w:pPr>
        <w:shd w:val="pct10" w:color="auto" w:fill="auto"/>
        <w:rPr>
          <w:b/>
          <w:i/>
          <w:sz w:val="28"/>
        </w:rPr>
      </w:pPr>
    </w:p>
    <w:p w:rsidR="00276699" w:rsidRDefault="00276699" w:rsidP="00276699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Ceci est à dicter aux stagiaires </w:t>
      </w:r>
    </w:p>
    <w:p w:rsidR="00502A28" w:rsidRDefault="00502A28" w:rsidP="00792D19">
      <w:pPr>
        <w:rPr>
          <w:b/>
          <w:i/>
          <w:sz w:val="32"/>
          <w:u w:val="single"/>
        </w:rPr>
      </w:pPr>
    </w:p>
    <w:p w:rsidR="00502A28" w:rsidRDefault="00502A28" w:rsidP="00792D19">
      <w:pPr>
        <w:rPr>
          <w:b/>
          <w:i/>
          <w:sz w:val="32"/>
          <w:u w:val="single"/>
        </w:rPr>
      </w:pPr>
    </w:p>
    <w:p w:rsidR="00502A28" w:rsidRDefault="00502A28" w:rsidP="00502A2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Faire une lettre de remerciement à l'O.F.P.P.T. suite à l'envoi de la liste des séminaires, et demander les renseignements ci-dessous.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Demande de prix par participant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Modalités d'inscription</w:t>
      </w:r>
    </w:p>
    <w:p w:rsidR="00502A28" w:rsidRDefault="00502A28" w:rsidP="00502A28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Réductions éventuelles en fonction du nombre de participants</w:t>
      </w:r>
    </w:p>
    <w:p w:rsidR="00502A28" w:rsidRDefault="00502A28" w:rsidP="00F83076">
      <w:pPr>
        <w:numPr>
          <w:ilvl w:val="0"/>
          <w:numId w:val="1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Existence d'un stage de perfectionnement sur les thèmes "</w:t>
      </w:r>
      <w:r w:rsidR="00F83076">
        <w:rPr>
          <w:rFonts w:ascii="Comic Sans MS" w:hAnsi="Comic Sans MS"/>
          <w:b/>
          <w:i/>
          <w:sz w:val="36"/>
        </w:rPr>
        <w:t>Maquettiste Automobile</w:t>
      </w:r>
      <w:r>
        <w:rPr>
          <w:rFonts w:ascii="Comic Sans MS" w:hAnsi="Comic Sans MS"/>
          <w:b/>
          <w:i/>
          <w:sz w:val="36"/>
        </w:rPr>
        <w:t>" et "</w:t>
      </w:r>
      <w:r w:rsidR="00F83076">
        <w:rPr>
          <w:rFonts w:ascii="Comic Sans MS" w:hAnsi="Comic Sans MS"/>
          <w:b/>
          <w:i/>
          <w:sz w:val="36"/>
        </w:rPr>
        <w:t>Diagnostic Auto</w:t>
      </w:r>
      <w:r>
        <w:rPr>
          <w:rFonts w:ascii="Comic Sans MS" w:hAnsi="Comic Sans MS"/>
          <w:b/>
          <w:i/>
          <w:sz w:val="36"/>
        </w:rPr>
        <w:t>".</w:t>
      </w:r>
    </w:p>
    <w:p w:rsidR="00502A28" w:rsidRDefault="00502A28" w:rsidP="00502A2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mic Sans MS" w:hAnsi="Comic Sans MS"/>
          <w:b/>
          <w:i/>
          <w:sz w:val="36"/>
        </w:rPr>
      </w:pPr>
    </w:p>
    <w:p w:rsidR="00FC76DA" w:rsidRDefault="00FC76DA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br w:type="page"/>
      </w:r>
    </w:p>
    <w:p w:rsidR="00FC76DA" w:rsidRDefault="00167D2B" w:rsidP="00FC76DA">
      <w:pPr>
        <w:ind w:left="5664"/>
        <w:jc w:val="both"/>
        <w:rPr>
          <w:rFonts w:ascii="Arial" w:hAnsi="Arial"/>
          <w:b/>
          <w:i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203</wp:posOffset>
            </wp:positionV>
            <wp:extent cx="914400" cy="888797"/>
            <wp:effectExtent l="0" t="0" r="0" b="6985"/>
            <wp:wrapTight wrapText="bothSides">
              <wp:wrapPolygon edited="0">
                <wp:start x="0" y="0"/>
                <wp:lineTo x="0" y="21307"/>
                <wp:lineTo x="21150" y="21307"/>
                <wp:lineTo x="2115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8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C76DA" w:rsidRDefault="00FC76DA" w:rsidP="00FC76DA">
      <w:pPr>
        <w:ind w:left="5664"/>
        <w:jc w:val="both"/>
        <w:rPr>
          <w:b/>
          <w:i/>
        </w:rPr>
      </w:pPr>
    </w:p>
    <w:p w:rsidR="00FC76DA" w:rsidRDefault="00167D2B" w:rsidP="00FC76DA">
      <w:pPr>
        <w:ind w:left="5664"/>
        <w:jc w:val="both"/>
        <w:rPr>
          <w:b/>
          <w:i/>
        </w:rPr>
      </w:pPr>
      <w:r>
        <w:rPr>
          <w:b/>
          <w:i/>
        </w:rPr>
        <w:t>ProDrive</w:t>
      </w:r>
      <w:r w:rsidR="00FC76DA">
        <w:rPr>
          <w:b/>
          <w:i/>
        </w:rPr>
        <w:t xml:space="preserve"> S.A.</w:t>
      </w:r>
    </w:p>
    <w:p w:rsidR="00FC76DA" w:rsidRDefault="00FC76DA" w:rsidP="00BC5C7B">
      <w:pPr>
        <w:ind w:left="5664"/>
        <w:jc w:val="both"/>
        <w:rPr>
          <w:b/>
          <w:i/>
        </w:rPr>
      </w:pPr>
      <w:r>
        <w:rPr>
          <w:b/>
          <w:i/>
        </w:rPr>
        <w:t>1</w:t>
      </w:r>
      <w:r w:rsidR="00167D2B">
        <w:rPr>
          <w:b/>
          <w:i/>
        </w:rPr>
        <w:t>23</w:t>
      </w:r>
      <w:r>
        <w:rPr>
          <w:b/>
          <w:i/>
        </w:rPr>
        <w:t xml:space="preserve">, </w:t>
      </w:r>
      <w:r w:rsidR="00BC5C7B">
        <w:rPr>
          <w:b/>
          <w:i/>
        </w:rPr>
        <w:t xml:space="preserve">Quartier </w:t>
      </w:r>
      <w:r w:rsidR="00167D2B" w:rsidRPr="00167D2B">
        <w:rPr>
          <w:b/>
          <w:i/>
        </w:rPr>
        <w:t>Industrie</w:t>
      </w:r>
      <w:r w:rsidR="00BC5C7B">
        <w:rPr>
          <w:b/>
          <w:i/>
        </w:rPr>
        <w:t>l</w:t>
      </w:r>
    </w:p>
    <w:p w:rsidR="00FC76DA" w:rsidRDefault="00FC76DA" w:rsidP="00FC76DA">
      <w:pPr>
        <w:ind w:left="5664"/>
        <w:jc w:val="both"/>
        <w:rPr>
          <w:b/>
          <w:i/>
        </w:rPr>
      </w:pPr>
      <w:r>
        <w:rPr>
          <w:b/>
          <w:i/>
        </w:rPr>
        <w:t>20000 CASABLANCA</w:t>
      </w:r>
    </w:p>
    <w:p w:rsidR="00FC76DA" w:rsidRDefault="00FC76DA" w:rsidP="00FC76DA">
      <w:pPr>
        <w:ind w:left="5664"/>
        <w:jc w:val="both"/>
      </w:pPr>
    </w:p>
    <w:p w:rsidR="00FC76DA" w:rsidRDefault="00FC76DA" w:rsidP="00FC76DA">
      <w:pPr>
        <w:ind w:left="5664"/>
        <w:jc w:val="both"/>
      </w:pPr>
    </w:p>
    <w:p w:rsidR="00FC76DA" w:rsidRDefault="00FC76DA" w:rsidP="00FC76DA">
      <w:pPr>
        <w:ind w:left="5664"/>
        <w:jc w:val="both"/>
      </w:pPr>
      <w:r>
        <w:t xml:space="preserve">Casablanca, le </w:t>
      </w:r>
    </w:p>
    <w:p w:rsidR="00FC76DA" w:rsidRDefault="00FC76DA" w:rsidP="00FC76DA">
      <w:pPr>
        <w:jc w:val="both"/>
      </w:pPr>
    </w:p>
    <w:p w:rsidR="00FC76DA" w:rsidRDefault="00FC76DA" w:rsidP="00FC76DA">
      <w:pPr>
        <w:jc w:val="both"/>
      </w:pPr>
      <w:r>
        <w:t>Messieurs,</w:t>
      </w:r>
    </w:p>
    <w:p w:rsidR="00FC76DA" w:rsidRDefault="00FC76DA" w:rsidP="00FC76DA">
      <w:pPr>
        <w:jc w:val="both"/>
        <w:rPr>
          <w:rFonts w:ascii="Arial" w:hAnsi="Arial"/>
        </w:rPr>
      </w:pPr>
      <w:r>
        <w:t xml:space="preserve">Suite à votre demande du             </w:t>
      </w:r>
      <w:r w:rsidR="001E2A0C">
        <w:t xml:space="preserve">      </w:t>
      </w:r>
      <w:r>
        <w:t xml:space="preserve">  , veuillez trouver ci-joint une fiche d’inscription reprenant toutes nos conditions concernant les stages que nous proposons.</w:t>
      </w:r>
    </w:p>
    <w:p w:rsidR="00FC76DA" w:rsidRDefault="00FC76DA" w:rsidP="00FC76DA">
      <w:pPr>
        <w:jc w:val="both"/>
      </w:pPr>
      <w:r>
        <w:t>Par ailleurs, nous vous confirmons que nous pouvons également vous proposer des stages suivants :</w:t>
      </w:r>
    </w:p>
    <w:p w:rsidR="00FC76DA" w:rsidRDefault="00FC76DA" w:rsidP="00FC76DA">
      <w:pPr>
        <w:rPr>
          <w:rFonts w:ascii="Times New Roman" w:hAnsi="Times New Roman"/>
        </w:rPr>
      </w:pPr>
    </w:p>
    <w:tbl>
      <w:tblPr>
        <w:tblW w:w="0" w:type="auto"/>
        <w:tblInd w:w="-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276"/>
        <w:gridCol w:w="2008"/>
        <w:gridCol w:w="2103"/>
        <w:gridCol w:w="1821"/>
      </w:tblGrid>
      <w:tr w:rsidR="00FC76DA" w:rsidTr="00B22B47">
        <w:tc>
          <w:tcPr>
            <w:tcW w:w="3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THEME</w:t>
            </w: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00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ANIMATEUR</w:t>
            </w:r>
          </w:p>
        </w:tc>
        <w:tc>
          <w:tcPr>
            <w:tcW w:w="21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PERIODE</w:t>
            </w:r>
          </w:p>
        </w:tc>
        <w:tc>
          <w:tcPr>
            <w:tcW w:w="182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pct5" w:color="auto" w:fill="auto"/>
          </w:tcPr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LIEU</w:t>
            </w:r>
          </w:p>
        </w:tc>
      </w:tr>
      <w:tr w:rsidR="00FC76DA" w:rsidTr="00B22B47">
        <w:tc>
          <w:tcPr>
            <w:tcW w:w="3276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Maquettiste Automobile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8274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Maquettiste Automobile</w:t>
            </w: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8274A2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Diagnostic Auto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Default="00FC76DA" w:rsidP="008274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Pr="000A1CB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B. BAGHDADI</w:t>
            </w: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B22B47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H. JAMALI</w:t>
            </w: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8274A2" w:rsidRDefault="008274A2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B22B47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FA1F90">
              <w:rPr>
                <w:rFonts w:asciiTheme="majorBidi" w:hAnsiTheme="majorBidi" w:cstheme="majorBidi"/>
              </w:rPr>
              <w:t>S. EL MOBTAKIR</w:t>
            </w:r>
            <w:r w:rsidRPr="000A1CB2">
              <w:rPr>
                <w:rFonts w:ascii="Times New Roman" w:hAnsi="Times New Roman"/>
                <w:lang w:val="de-DE"/>
              </w:rPr>
              <w:t xml:space="preserve"> </w:t>
            </w: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10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C76DA" w:rsidRPr="000A1CB2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  <w:lang w:val="de-DE"/>
              </w:rPr>
            </w:pPr>
          </w:p>
          <w:p w:rsidR="008274A2" w:rsidRDefault="008274A2" w:rsidP="00827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25/10/N - 27/10/N</w:t>
            </w:r>
          </w:p>
          <w:p w:rsidR="008274A2" w:rsidRDefault="008274A2" w:rsidP="008274A2">
            <w:pPr>
              <w:jc w:val="center"/>
              <w:rPr>
                <w:rFonts w:ascii="Times New Roman" w:hAnsi="Times New Roman"/>
              </w:rPr>
            </w:pPr>
          </w:p>
          <w:p w:rsidR="008274A2" w:rsidRDefault="008274A2" w:rsidP="00B22B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22/11/N - 2</w:t>
            </w:r>
            <w:r w:rsidR="00B22B47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/11/N</w:t>
            </w: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C76DA" w:rsidRDefault="00FC76DA" w:rsidP="00167D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C76DA" w:rsidRDefault="00B22B47" w:rsidP="00B22B47">
            <w:pPr>
              <w:jc w:val="center"/>
              <w:rPr>
                <w:rFonts w:ascii="Times New Roman" w:hAnsi="Times New Roman"/>
              </w:rPr>
            </w:pPr>
            <w:r w:rsidRPr="00FA1F90">
              <w:rPr>
                <w:rFonts w:asciiTheme="majorBidi" w:hAnsiTheme="majorBidi" w:cstheme="majorBidi"/>
              </w:rPr>
              <w:t>18/03/</w:t>
            </w:r>
            <w:r>
              <w:rPr>
                <w:rFonts w:asciiTheme="majorBidi" w:hAnsiTheme="majorBidi" w:cstheme="majorBidi"/>
              </w:rPr>
              <w:t xml:space="preserve">N - </w:t>
            </w:r>
            <w:r w:rsidRPr="00FA1F90">
              <w:rPr>
                <w:rFonts w:asciiTheme="majorBidi" w:hAnsiTheme="majorBidi" w:cstheme="majorBidi"/>
              </w:rPr>
              <w:t>20/03/N</w:t>
            </w:r>
          </w:p>
          <w:p w:rsidR="00FC76DA" w:rsidRDefault="00FC76DA" w:rsidP="001F2A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C76DA" w:rsidRPr="000A1CB2" w:rsidRDefault="00FC76DA" w:rsidP="00167D2B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</w:p>
          <w:p w:rsidR="00FC76DA" w:rsidRPr="000A1CB2" w:rsidRDefault="008274A2" w:rsidP="008274A2">
            <w:p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B22B47">
              <w:rPr>
                <w:rFonts w:ascii="Times New Roman" w:hAnsi="Times New Roman"/>
              </w:rPr>
              <w:t>ISTA Fès Shore</w:t>
            </w:r>
            <w:r w:rsidRPr="000A1CB2">
              <w:rPr>
                <w:rFonts w:ascii="Times New Roman" w:hAnsi="Times New Roman"/>
                <w:lang w:val="de-DE"/>
              </w:rPr>
              <w:t xml:space="preserve"> </w:t>
            </w:r>
          </w:p>
          <w:p w:rsidR="00FC76DA" w:rsidRPr="00B22B47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C76DA" w:rsidRPr="00B22B47" w:rsidRDefault="00827533" w:rsidP="008274A2">
            <w:pPr>
              <w:spacing w:after="0" w:line="240" w:lineRule="auto"/>
              <w:rPr>
                <w:rFonts w:ascii="Times New Roman" w:hAnsi="Times New Roman"/>
              </w:rPr>
            </w:pPr>
            <w:r w:rsidRPr="00B22B47">
              <w:rPr>
                <w:rFonts w:ascii="Times New Roman" w:hAnsi="Times New Roman"/>
              </w:rPr>
              <w:t xml:space="preserve">    </w:t>
            </w:r>
          </w:p>
          <w:p w:rsidR="00B22B47" w:rsidRPr="00B22B47" w:rsidRDefault="00B22B47" w:rsidP="00B22B47">
            <w:pPr>
              <w:spacing w:after="0" w:line="240" w:lineRule="auto"/>
              <w:ind w:left="113"/>
              <w:rPr>
                <w:rFonts w:ascii="Times New Roman" w:hAnsi="Times New Roman"/>
              </w:rPr>
            </w:pPr>
            <w:r w:rsidRPr="00B22B47">
              <w:rPr>
                <w:rFonts w:ascii="Times New Roman" w:hAnsi="Times New Roman"/>
              </w:rPr>
              <w:t>ISIC Ain Borja</w:t>
            </w:r>
          </w:p>
          <w:p w:rsidR="00B22B47" w:rsidRDefault="00B22B47" w:rsidP="00B22B47">
            <w:pPr>
              <w:spacing w:after="0" w:line="240" w:lineRule="auto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Casablanca</w:t>
            </w:r>
          </w:p>
          <w:p w:rsidR="00FC76DA" w:rsidRDefault="00FC76DA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B47" w:rsidRDefault="00B22B47" w:rsidP="00167D2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2B47" w:rsidRDefault="00B22B47" w:rsidP="0016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CREA Casablanca</w:t>
            </w:r>
          </w:p>
        </w:tc>
      </w:tr>
    </w:tbl>
    <w:p w:rsidR="00FC76DA" w:rsidRDefault="00FC76DA" w:rsidP="00FC76DA">
      <w:pPr>
        <w:rPr>
          <w:rFonts w:ascii="Times New Roman" w:hAnsi="Times New Roman"/>
          <w:szCs w:val="20"/>
        </w:rPr>
      </w:pPr>
    </w:p>
    <w:p w:rsidR="00FC76DA" w:rsidRDefault="00FC76DA" w:rsidP="00FC76DA">
      <w:pPr>
        <w:jc w:val="both"/>
        <w:rPr>
          <w:rFonts w:ascii="Arial" w:hAnsi="Arial"/>
        </w:rPr>
      </w:pPr>
      <w:r>
        <w:t>Nous sommes à votre disposition pour tout renseignement et vous remercions par avance de votre confiance.</w:t>
      </w:r>
    </w:p>
    <w:p w:rsidR="00FC76DA" w:rsidRDefault="00FC76DA" w:rsidP="00FC76DA">
      <w:pPr>
        <w:jc w:val="both"/>
      </w:pPr>
      <w:r>
        <w:t>Veuillez agréer, Messieurs, nos salutations distinguées.</w:t>
      </w:r>
    </w:p>
    <w:p w:rsidR="00FC76DA" w:rsidRDefault="00FC76DA" w:rsidP="00FC76DA">
      <w:pPr>
        <w:jc w:val="both"/>
      </w:pPr>
    </w:p>
    <w:p w:rsidR="00FC76DA" w:rsidRDefault="00FC76DA" w:rsidP="00FC76DA">
      <w:pPr>
        <w:tabs>
          <w:tab w:val="left" w:pos="5670"/>
        </w:tabs>
      </w:pPr>
      <w:r>
        <w:tab/>
        <w:t>LE DIRECTEUR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Pr="00700515" w:rsidRDefault="00FC76DA" w:rsidP="00245720">
      <w:pPr>
        <w:spacing w:after="0" w:line="240" w:lineRule="auto"/>
        <w:rPr>
          <w:rFonts w:ascii="Times New Roman" w:hAnsi="Times New Roman" w:cs="Times New Roman"/>
          <w:bCs/>
          <w:sz w:val="36"/>
        </w:rPr>
      </w:pPr>
      <w:r>
        <w:rPr>
          <w:rFonts w:ascii="Brush Script MT" w:hAnsi="Brush Script MT"/>
          <w:b/>
          <w:sz w:val="28"/>
        </w:rPr>
        <w:br w:type="page"/>
      </w:r>
      <w:r w:rsidRPr="00700515">
        <w:rPr>
          <w:rFonts w:ascii="Times New Roman" w:hAnsi="Times New Roman" w:cs="Times New Roman"/>
          <w:bCs/>
        </w:rPr>
        <w:lastRenderedPageBreak/>
        <w:t>ROYAUME DU MAROC</w:t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</w:r>
      <w:r w:rsidRPr="00700515">
        <w:rPr>
          <w:rFonts w:ascii="Times New Roman" w:hAnsi="Times New Roman" w:cs="Times New Roman"/>
          <w:bCs/>
        </w:rPr>
        <w:tab/>
        <w:t>(P 1)</w:t>
      </w:r>
    </w:p>
    <w:p w:rsidR="00700515" w:rsidRDefault="00FC76DA" w:rsidP="00245720">
      <w:pPr>
        <w:spacing w:after="0" w:line="240" w:lineRule="auto"/>
        <w:rPr>
          <w:rFonts w:ascii="Times New Roman" w:hAnsi="Times New Roman" w:cs="Times New Roman"/>
          <w:bCs/>
        </w:rPr>
      </w:pPr>
      <w:r w:rsidRPr="00700515">
        <w:rPr>
          <w:rFonts w:ascii="Times New Roman" w:hAnsi="Times New Roman" w:cs="Times New Roman"/>
          <w:bCs/>
        </w:rPr>
        <w:t>OFFICE DE LA</w:t>
      </w:r>
      <w:r w:rsidR="00245720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FORMATION</w:t>
      </w:r>
      <w:r w:rsidR="00700515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 xml:space="preserve">PROFESSIONNELLE  </w:t>
      </w:r>
    </w:p>
    <w:p w:rsidR="00FC76DA" w:rsidRPr="006E4A4D" w:rsidRDefault="00FC76DA" w:rsidP="00950898">
      <w:pPr>
        <w:spacing w:after="0" w:line="240" w:lineRule="auto"/>
        <w:rPr>
          <w:rFonts w:ascii="Brush Script MT" w:hAnsi="Brush Script MT"/>
          <w:b/>
        </w:rPr>
      </w:pPr>
      <w:r w:rsidRPr="00700515">
        <w:rPr>
          <w:rFonts w:ascii="Times New Roman" w:hAnsi="Times New Roman" w:cs="Times New Roman"/>
          <w:bCs/>
        </w:rPr>
        <w:t>ET DE</w:t>
      </w:r>
      <w:r w:rsidR="00700515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LA</w:t>
      </w:r>
      <w:r w:rsidR="00245720">
        <w:rPr>
          <w:rFonts w:ascii="Times New Roman" w:hAnsi="Times New Roman" w:cs="Times New Roman"/>
          <w:bCs/>
        </w:rPr>
        <w:t xml:space="preserve"> </w:t>
      </w:r>
      <w:r w:rsidRPr="00700515">
        <w:rPr>
          <w:rFonts w:ascii="Times New Roman" w:hAnsi="Times New Roman" w:cs="Times New Roman"/>
          <w:bCs/>
        </w:rPr>
        <w:t>PROMOTION DU TRAVAIL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FICHE  D'INSCRIPTION</w:t>
      </w:r>
    </w:p>
    <w:p w:rsidR="00FC76DA" w:rsidRDefault="00FC76DA" w:rsidP="006E4A4D">
      <w:pPr>
        <w:pBdr>
          <w:top w:val="single" w:sz="12" w:space="1" w:color="auto" w:shadow="1"/>
          <w:left w:val="single" w:sz="12" w:space="1" w:color="auto" w:shadow="1"/>
          <w:bottom w:val="single" w:sz="12" w:space="1" w:color="auto" w:shadow="1"/>
          <w:right w:val="single" w:sz="12" w:space="1" w:color="auto" w:shadow="1"/>
        </w:pBdr>
        <w:shd w:val="pct5" w:color="auto" w:fill="auto"/>
        <w:spacing w:after="0" w:line="240" w:lineRule="auto"/>
        <w:ind w:left="2268" w:right="2268"/>
        <w:jc w:val="center"/>
        <w:rPr>
          <w:rFonts w:ascii="Times New Roman" w:hAnsi="Times New Roman"/>
          <w:b/>
          <w:i/>
          <w:sz w:val="28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pBdr>
          <w:top w:val="single" w:sz="6" w:space="1" w:color="auto"/>
        </w:pBd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SOCIETE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  <w:sz w:val="24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Raison sociale : ........................................................................................................................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Adresse : ..................................................................................................................................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Tél. : ...........................................................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Fax : .........................................................</w:t>
      </w: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</w:p>
    <w:p w:rsidR="00FC76DA" w:rsidRDefault="00FC76DA" w:rsidP="006E4A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Activité : .....................................................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Effectif : ...................................................</w:t>
      </w:r>
    </w:p>
    <w:p w:rsidR="00FC76DA" w:rsidRDefault="00FC76DA" w:rsidP="00FC76DA">
      <w:pPr>
        <w:spacing w:line="360" w:lineRule="auto"/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Souhaite inscrire les personnes suivantes :</w:t>
      </w:r>
    </w:p>
    <w:tbl>
      <w:tblPr>
        <w:tblW w:w="9208" w:type="dxa"/>
        <w:tblInd w:w="-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FC76DA" w:rsidTr="00C45859"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Mme/Melle/M</w:t>
            </w:r>
            <w:r w:rsidR="00C4585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FONCTION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SEMINAIRES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PERIODE</w:t>
            </w: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  <w:tr w:rsidR="00FC76DA" w:rsidTr="00C45859">
        <w:tc>
          <w:tcPr>
            <w:tcW w:w="230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C76DA" w:rsidRDefault="00FC76DA">
            <w:pPr>
              <w:rPr>
                <w:rFonts w:ascii="Times New Roman" w:hAnsi="Times New Roman"/>
              </w:rPr>
            </w:pPr>
          </w:p>
        </w:tc>
      </w:tr>
    </w:tbl>
    <w:p w:rsidR="00FC76DA" w:rsidRDefault="00FC76DA" w:rsidP="00FC76DA">
      <w:pPr>
        <w:rPr>
          <w:rFonts w:ascii="Times New Roman" w:hAnsi="Times New Roman"/>
          <w:szCs w:val="20"/>
        </w:rPr>
      </w:pPr>
    </w:p>
    <w:p w:rsidR="00C45859" w:rsidRDefault="00C45859">
      <w:pPr>
        <w:rPr>
          <w:rFonts w:ascii="Brush Script MT" w:hAnsi="Brush Script MT"/>
          <w:b/>
          <w:sz w:val="28"/>
        </w:rPr>
      </w:pPr>
      <w:r>
        <w:rPr>
          <w:rFonts w:ascii="Brush Script MT" w:hAnsi="Brush Script MT"/>
          <w:b/>
          <w:sz w:val="28"/>
        </w:rPr>
        <w:br w:type="page"/>
      </w:r>
    </w:p>
    <w:p w:rsidR="00FC76DA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lastRenderedPageBreak/>
        <w:t>ROYAUME DU MAROC</w:t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24"/>
          <w:szCs w:val="20"/>
        </w:rPr>
        <w:tab/>
      </w:r>
      <w:r w:rsidRPr="001C1CD5">
        <w:rPr>
          <w:rFonts w:asciiTheme="majorBidi" w:hAnsiTheme="majorBidi" w:cstheme="majorBidi"/>
          <w:bCs/>
          <w:sz w:val="16"/>
          <w:szCs w:val="20"/>
        </w:rPr>
        <w:t>(P 2)</w:t>
      </w:r>
    </w:p>
    <w:p w:rsidR="001C1CD5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t>OFFICE DE LA FORMATION</w:t>
      </w:r>
      <w:r w:rsidR="001C1CD5" w:rsidRPr="001C1CD5">
        <w:rPr>
          <w:rFonts w:asciiTheme="majorBidi" w:hAnsiTheme="majorBidi" w:cstheme="majorBidi"/>
          <w:bCs/>
          <w:sz w:val="24"/>
          <w:szCs w:val="20"/>
        </w:rPr>
        <w:t xml:space="preserve"> </w:t>
      </w:r>
      <w:r w:rsidRPr="001C1CD5">
        <w:rPr>
          <w:rFonts w:asciiTheme="majorBidi" w:hAnsiTheme="majorBidi" w:cstheme="majorBidi"/>
          <w:bCs/>
          <w:sz w:val="24"/>
          <w:szCs w:val="20"/>
        </w:rPr>
        <w:t xml:space="preserve">PROFESSIONNELLE </w:t>
      </w:r>
    </w:p>
    <w:p w:rsidR="00FC76DA" w:rsidRPr="001C1CD5" w:rsidRDefault="00FC76DA" w:rsidP="001C1CD5">
      <w:pPr>
        <w:spacing w:after="0" w:line="240" w:lineRule="auto"/>
        <w:rPr>
          <w:rFonts w:asciiTheme="majorBidi" w:hAnsiTheme="majorBidi" w:cstheme="majorBidi"/>
          <w:bCs/>
          <w:sz w:val="24"/>
          <w:szCs w:val="20"/>
        </w:rPr>
      </w:pPr>
      <w:r w:rsidRPr="001C1CD5">
        <w:rPr>
          <w:rFonts w:asciiTheme="majorBidi" w:hAnsiTheme="majorBidi" w:cstheme="majorBidi"/>
          <w:bCs/>
          <w:sz w:val="24"/>
          <w:szCs w:val="20"/>
        </w:rPr>
        <w:t>ET DE</w:t>
      </w:r>
      <w:r w:rsidR="001C1CD5" w:rsidRPr="001C1CD5">
        <w:rPr>
          <w:rFonts w:asciiTheme="majorBidi" w:hAnsiTheme="majorBidi" w:cstheme="majorBidi"/>
          <w:bCs/>
          <w:sz w:val="24"/>
          <w:szCs w:val="20"/>
        </w:rPr>
        <w:t xml:space="preserve"> </w:t>
      </w:r>
      <w:r w:rsidRPr="001C1CD5">
        <w:rPr>
          <w:rFonts w:asciiTheme="majorBidi" w:hAnsiTheme="majorBidi" w:cstheme="majorBidi"/>
          <w:bCs/>
          <w:sz w:val="24"/>
          <w:szCs w:val="20"/>
        </w:rPr>
        <w:t>LA PROMOTION DU TRAVAIL</w:t>
      </w:r>
    </w:p>
    <w:p w:rsidR="00FC76DA" w:rsidRDefault="00FC76DA" w:rsidP="00FC76DA">
      <w:pPr>
        <w:jc w:val="center"/>
        <w:rPr>
          <w:rFonts w:ascii="Times New Roman" w:hAnsi="Times New Roman"/>
          <w:b/>
          <w:i/>
          <w:sz w:val="24"/>
        </w:rPr>
      </w:pPr>
    </w:p>
    <w:p w:rsidR="00FC76DA" w:rsidRDefault="00FC76DA" w:rsidP="00950898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Tarif (dégressif selon le nombre de participants) :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 personne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C82E76">
        <w:rPr>
          <w:rFonts w:ascii="Times New Roman" w:hAnsi="Times New Roman"/>
          <w:b/>
          <w:i/>
        </w:rPr>
        <w:t>4</w:t>
      </w:r>
      <w:r>
        <w:rPr>
          <w:rFonts w:ascii="Times New Roman" w:hAnsi="Times New Roman"/>
          <w:b/>
          <w:i/>
        </w:rPr>
        <w:t xml:space="preserve"> 000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6 personnes :</w:t>
      </w:r>
      <w:r>
        <w:rPr>
          <w:rFonts w:ascii="Times New Roman" w:hAnsi="Times New Roman"/>
          <w:b/>
          <w:i/>
        </w:rPr>
        <w:tab/>
      </w:r>
      <w:r w:rsidR="004A7E67">
        <w:rPr>
          <w:rFonts w:ascii="Times New Roman" w:hAnsi="Times New Roman"/>
          <w:b/>
          <w:i/>
        </w:rPr>
        <w:t>21</w:t>
      </w:r>
      <w:r>
        <w:rPr>
          <w:rFonts w:ascii="Times New Roman" w:hAnsi="Times New Roman"/>
          <w:b/>
          <w:i/>
        </w:rPr>
        <w:t xml:space="preserve"> </w:t>
      </w:r>
      <w:r w:rsidR="004A7E67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2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060447">
        <w:rPr>
          <w:rFonts w:ascii="Times New Roman" w:hAnsi="Times New Roman"/>
          <w:b/>
          <w:i/>
        </w:rPr>
        <w:t>7</w:t>
      </w:r>
      <w:r>
        <w:rPr>
          <w:rFonts w:ascii="Times New Roman" w:hAnsi="Times New Roman"/>
          <w:b/>
          <w:i/>
        </w:rPr>
        <w:t xml:space="preserve"> </w:t>
      </w:r>
      <w:r w:rsidR="00060447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7 personnes :</w:t>
      </w:r>
      <w:r>
        <w:rPr>
          <w:rFonts w:ascii="Times New Roman" w:hAnsi="Times New Roman"/>
          <w:b/>
          <w:i/>
        </w:rPr>
        <w:tab/>
      </w:r>
      <w:r w:rsidR="004A7E67">
        <w:rPr>
          <w:rFonts w:ascii="Times New Roman" w:hAnsi="Times New Roman"/>
          <w:b/>
          <w:i/>
        </w:rPr>
        <w:t>2</w:t>
      </w:r>
      <w:r w:rsidR="0034643F">
        <w:rPr>
          <w:rFonts w:ascii="Times New Roman" w:hAnsi="Times New Roman"/>
          <w:b/>
          <w:i/>
        </w:rPr>
        <w:t>5 0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3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177055">
        <w:rPr>
          <w:rFonts w:ascii="Times New Roman" w:hAnsi="Times New Roman"/>
          <w:b/>
          <w:i/>
        </w:rPr>
        <w:t xml:space="preserve">11 </w:t>
      </w:r>
      <w:r w:rsidR="008009F0">
        <w:rPr>
          <w:rFonts w:ascii="Times New Roman" w:hAnsi="Times New Roman"/>
          <w:b/>
          <w:i/>
        </w:rPr>
        <w:t>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8 personnes :</w:t>
      </w:r>
      <w:r>
        <w:rPr>
          <w:rFonts w:ascii="Times New Roman" w:hAnsi="Times New Roman"/>
          <w:b/>
          <w:i/>
        </w:rPr>
        <w:tab/>
      </w:r>
      <w:r w:rsidR="008A2C6F">
        <w:rPr>
          <w:rFonts w:ascii="Times New Roman" w:hAnsi="Times New Roman"/>
          <w:b/>
          <w:i/>
        </w:rPr>
        <w:t xml:space="preserve">28 </w:t>
      </w:r>
      <w:r>
        <w:rPr>
          <w:rFonts w:ascii="Times New Roman" w:hAnsi="Times New Roman"/>
          <w:b/>
          <w:i/>
        </w:rPr>
        <w:t>500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4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3070A1">
        <w:rPr>
          <w:rFonts w:ascii="Times New Roman" w:hAnsi="Times New Roman"/>
          <w:b/>
          <w:i/>
        </w:rPr>
        <w:t>14 5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9 personnes :</w:t>
      </w:r>
      <w:r>
        <w:rPr>
          <w:rFonts w:ascii="Times New Roman" w:hAnsi="Times New Roman"/>
          <w:b/>
          <w:i/>
        </w:rPr>
        <w:tab/>
      </w:r>
      <w:r w:rsidR="008A2C6F">
        <w:rPr>
          <w:rFonts w:ascii="Times New Roman" w:hAnsi="Times New Roman"/>
          <w:b/>
          <w:i/>
        </w:rPr>
        <w:t>32 0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1C1CD5">
      <w:pPr>
        <w:spacing w:after="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5 personnes :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 w:rsidR="003070A1">
        <w:rPr>
          <w:rFonts w:ascii="Times New Roman" w:hAnsi="Times New Roman"/>
          <w:b/>
          <w:i/>
        </w:rPr>
        <w:t>18</w:t>
      </w:r>
      <w:r>
        <w:rPr>
          <w:rFonts w:ascii="Times New Roman" w:hAnsi="Times New Roman"/>
          <w:b/>
          <w:i/>
        </w:rPr>
        <w:t xml:space="preserve"> </w:t>
      </w:r>
      <w:r w:rsidR="003070A1">
        <w:rPr>
          <w:rFonts w:ascii="Times New Roman" w:hAnsi="Times New Roman"/>
          <w:b/>
          <w:i/>
        </w:rPr>
        <w:t>0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>10 personnes :</w:t>
      </w:r>
      <w:r>
        <w:rPr>
          <w:rFonts w:ascii="Times New Roman" w:hAnsi="Times New Roman"/>
          <w:b/>
          <w:i/>
        </w:rPr>
        <w:tab/>
      </w:r>
      <w:r w:rsidR="00B2192D">
        <w:rPr>
          <w:rFonts w:ascii="Times New Roman" w:hAnsi="Times New Roman"/>
          <w:b/>
          <w:i/>
        </w:rPr>
        <w:t>35</w:t>
      </w:r>
      <w:r>
        <w:rPr>
          <w:rFonts w:ascii="Times New Roman" w:hAnsi="Times New Roman"/>
          <w:b/>
          <w:i/>
        </w:rPr>
        <w:t xml:space="preserve"> </w:t>
      </w:r>
      <w:r w:rsidR="00B2192D">
        <w:rPr>
          <w:rFonts w:ascii="Times New Roman" w:hAnsi="Times New Roman"/>
          <w:b/>
          <w:i/>
        </w:rPr>
        <w:t>5</w:t>
      </w:r>
      <w:r>
        <w:rPr>
          <w:rFonts w:ascii="Times New Roman" w:hAnsi="Times New Roman"/>
          <w:b/>
          <w:i/>
        </w:rPr>
        <w:t>00 D</w:t>
      </w:r>
      <w:r w:rsidR="001C1CD5">
        <w:rPr>
          <w:rFonts w:ascii="Times New Roman" w:hAnsi="Times New Roman"/>
          <w:b/>
          <w:i/>
        </w:rPr>
        <w:t>h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Ces prix, exonérés de la T.V.A., incluent le repas du midi au restaurant, les pauses-café, la participation au cocktail le soir à 19 H, ainsi que la documentation remise.</w:t>
      </w:r>
    </w:p>
    <w:p w:rsidR="00FC76DA" w:rsidRDefault="00FC76DA" w:rsidP="001C1C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Soit .................. séminaires choisis au prix total de ............... D</w:t>
      </w:r>
      <w:r w:rsidR="001C1CD5">
        <w:rPr>
          <w:rFonts w:ascii="Times New Roman" w:hAnsi="Times New Roman"/>
          <w:b/>
        </w:rPr>
        <w:t>h</w:t>
      </w:r>
      <w:r>
        <w:rPr>
          <w:rFonts w:ascii="Times New Roman" w:hAnsi="Times New Roman"/>
          <w:b/>
        </w:rPr>
        <w:t xml:space="preserve"> (cf. Tarif ci-dessus)</w:t>
      </w: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Dès réception de votre inscription et de votre règlement, nous vous ferons parvenir une facture, qui tiendra lieu de convention simplifiée.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</w:rPr>
      </w:pPr>
      <w:r>
        <w:rPr>
          <w:rFonts w:ascii="Times New Roman" w:hAnsi="Times New Roman"/>
        </w:rPr>
        <w:t>Le chèque est à libeller à l'ordre de l' "O.F.P.P.T.".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Fait à .............................................................. le .............................................................</w:t>
      </w:r>
      <w:r w:rsidR="009A5C42">
        <w:rPr>
          <w:rFonts w:ascii="Times New Roman" w:hAnsi="Times New Roman"/>
          <w:b/>
          <w:i/>
        </w:rPr>
        <w:t>20</w:t>
      </w:r>
      <w:r w:rsidR="007C3747">
        <w:rPr>
          <w:rFonts w:ascii="Times New Roman" w:hAnsi="Times New Roman"/>
          <w:b/>
          <w:i/>
        </w:rPr>
        <w:t>XX</w:t>
      </w:r>
    </w:p>
    <w:p w:rsidR="00FC76DA" w:rsidRDefault="00FC76DA" w:rsidP="00FC76DA">
      <w:pPr>
        <w:rPr>
          <w:rFonts w:ascii="Times New Roman" w:hAnsi="Times New Roman"/>
        </w:rPr>
      </w:pPr>
    </w:p>
    <w:p w:rsidR="00FC76DA" w:rsidRDefault="00FC76DA" w:rsidP="00FC76DA">
      <w:pPr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Signature et cachet de l'entreprise</w:t>
      </w:r>
    </w:p>
    <w:p w:rsidR="0050314E" w:rsidRDefault="0050314E" w:rsidP="00FC76DA">
      <w:pPr>
        <w:jc w:val="right"/>
        <w:rPr>
          <w:rFonts w:ascii="Times New Roman" w:hAnsi="Times New Roman"/>
          <w:b/>
          <w:i/>
        </w:rPr>
      </w:pPr>
    </w:p>
    <w:p w:rsidR="0050314E" w:rsidRDefault="0050314E" w:rsidP="00FC76DA">
      <w:pPr>
        <w:jc w:val="right"/>
        <w:rPr>
          <w:rFonts w:ascii="Times New Roman" w:hAnsi="Times New Roman"/>
          <w:b/>
          <w:i/>
        </w:rPr>
      </w:pP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retourner à :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rPr>
          <w:rFonts w:ascii="Times New Roman" w:hAnsi="Times New Roman"/>
        </w:rPr>
      </w:pPr>
    </w:p>
    <w:p w:rsidR="00FC76DA" w:rsidRDefault="00FC76DA" w:rsidP="00245720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O.F.P.P.T. "D.</w:t>
      </w:r>
      <w:r w:rsidR="00245720">
        <w:rPr>
          <w:rFonts w:ascii="Times New Roman" w:hAnsi="Times New Roman"/>
          <w:b/>
        </w:rPr>
        <w:t>F.C</w:t>
      </w:r>
      <w:r>
        <w:rPr>
          <w:rFonts w:ascii="Times New Roman" w:hAnsi="Times New Roman"/>
          <w:b/>
        </w:rPr>
        <w:t xml:space="preserve">.E." </w:t>
      </w:r>
      <w:r w:rsidR="004603C7" w:rsidRPr="00AA17A0">
        <w:rPr>
          <w:rFonts w:ascii="Times New Roman" w:hAnsi="Times New Roman"/>
          <w:b/>
        </w:rPr>
        <w:t xml:space="preserve">Intersection Route nationale n°11 et Route BO 50, BP 40207 / 20 270 Route Nouaceur, Sidi Maârouf </w:t>
      </w:r>
      <w:r w:rsidR="00C73DA4" w:rsidRPr="00AA17A0">
        <w:rPr>
          <w:rFonts w:ascii="Times New Roman" w:hAnsi="Times New Roman"/>
          <w:b/>
        </w:rPr>
        <w:t>–</w:t>
      </w:r>
      <w:r w:rsidR="004603C7" w:rsidRPr="00AA17A0">
        <w:rPr>
          <w:rFonts w:ascii="Times New Roman" w:hAnsi="Times New Roman"/>
          <w:b/>
        </w:rPr>
        <w:t> </w:t>
      </w:r>
      <w:r w:rsidR="004603C7" w:rsidRPr="00AA17A0">
        <w:rPr>
          <w:rFonts w:ascii="Times New Roman" w:hAnsi="Times New Roman"/>
          <w:bCs/>
        </w:rPr>
        <w:t>Casablanca</w:t>
      </w:r>
      <w:r w:rsidR="00C73DA4">
        <w:rPr>
          <w:rStyle w:val="lev"/>
          <w:rFonts w:ascii="Roboto" w:hAnsi="Roboto"/>
          <w:color w:val="767676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/>
        </w:rPr>
        <w:t>B.P. 2119  20 300 CASABLANCA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Pour toute information supplémentaire, n'hésitez pas à nous appeler aux numéros 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suivants : </w:t>
      </w:r>
      <w:r w:rsidR="00AA17A0" w:rsidRPr="00AA17A0">
        <w:rPr>
          <w:rFonts w:ascii="Times New Roman" w:hAnsi="Times New Roman"/>
        </w:rPr>
        <w:t xml:space="preserve">212 (05) 22 63 44 44 </w:t>
      </w:r>
      <w:r>
        <w:rPr>
          <w:rFonts w:ascii="Times New Roman" w:hAnsi="Times New Roman"/>
        </w:rPr>
        <w:t>- Télécopie :</w:t>
      </w:r>
      <w:r w:rsidR="001C1CD5">
        <w:rPr>
          <w:rFonts w:ascii="Times New Roman" w:hAnsi="Times New Roman"/>
        </w:rPr>
        <w:t xml:space="preserve"> </w:t>
      </w:r>
      <w:r w:rsidR="00AA17A0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40.36.50</w:t>
      </w:r>
    </w:p>
    <w:p w:rsidR="00FC76DA" w:rsidRDefault="00FC76DA" w:rsidP="00FC76D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hd w:val="pct5" w:color="auto" w:fill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Demander Mme ................................. ou M .............................................</w:t>
      </w:r>
    </w:p>
    <w:p w:rsidR="00F05C17" w:rsidRDefault="00F05C17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F05C17" w:rsidRDefault="00F05C17" w:rsidP="00F05C17">
      <w:pPr>
        <w:rPr>
          <w:b/>
          <w:i/>
          <w:sz w:val="28"/>
        </w:rPr>
      </w:pPr>
    </w:p>
    <w:p w:rsidR="00F05C17" w:rsidRDefault="00F05C17" w:rsidP="00F05C17">
      <w:pPr>
        <w:rPr>
          <w:b/>
          <w:i/>
          <w:sz w:val="28"/>
        </w:rPr>
      </w:pPr>
    </w:p>
    <w:p w:rsidR="00F05C17" w:rsidRDefault="00F05C17" w:rsidP="00F05C17">
      <w:pPr>
        <w:rPr>
          <w:b/>
          <w:i/>
          <w:sz w:val="28"/>
        </w:rPr>
      </w:pPr>
    </w:p>
    <w:p w:rsidR="00FC76DA" w:rsidRDefault="001C05B2" w:rsidP="00FC76DA">
      <w:pPr>
        <w:shd w:val="pct10" w:color="auto" w:fill="auto"/>
        <w:rPr>
          <w:rFonts w:ascii="Arial" w:hAnsi="Arial"/>
          <w:b/>
          <w:i/>
          <w:sz w:val="28"/>
        </w:rPr>
      </w:pPr>
      <w:r>
        <w:rPr>
          <w:b/>
          <w:i/>
          <w:sz w:val="28"/>
        </w:rPr>
        <w:t xml:space="preserve">Prise de notes : </w:t>
      </w:r>
      <w:r w:rsidR="00FC76DA">
        <w:rPr>
          <w:b/>
          <w:i/>
          <w:sz w:val="28"/>
        </w:rPr>
        <w:t xml:space="preserve">Ceci est à dicter aux stagiaires </w:t>
      </w:r>
      <w:r>
        <w:rPr>
          <w:b/>
          <w:i/>
          <w:sz w:val="28"/>
        </w:rPr>
        <w:t xml:space="preserve"> </w:t>
      </w:r>
    </w:p>
    <w:p w:rsidR="00FC76DA" w:rsidRDefault="00FC76DA" w:rsidP="00FC76DA">
      <w:pPr>
        <w:rPr>
          <w:b/>
          <w:i/>
          <w:sz w:val="24"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R</w:t>
      </w:r>
      <w:r w:rsidR="008E6CCB">
        <w:rPr>
          <w:rFonts w:ascii="Comic Sans MS" w:hAnsi="Comic Sans MS"/>
          <w:b/>
          <w:i/>
          <w:sz w:val="36"/>
        </w:rPr>
        <w:t>é</w:t>
      </w:r>
      <w:r>
        <w:rPr>
          <w:rFonts w:ascii="Comic Sans MS" w:hAnsi="Comic Sans MS"/>
          <w:b/>
          <w:i/>
          <w:sz w:val="36"/>
        </w:rPr>
        <w:t xml:space="preserve">diger une note informant le personnel des stages organisés par l'O.F.P.P.T. en leur </w:t>
      </w:r>
      <w:r w:rsidR="008E6CCB">
        <w:rPr>
          <w:rFonts w:ascii="Comic Sans MS" w:hAnsi="Comic Sans MS"/>
          <w:b/>
          <w:i/>
          <w:sz w:val="36"/>
        </w:rPr>
        <w:t>demandant</w:t>
      </w:r>
      <w:r>
        <w:rPr>
          <w:rFonts w:ascii="Comic Sans MS" w:hAnsi="Comic Sans MS"/>
          <w:b/>
          <w:i/>
          <w:sz w:val="36"/>
        </w:rPr>
        <w:t xml:space="preserve"> de s'inscrire auprès de leur </w:t>
      </w:r>
      <w:r w:rsidR="00FB44E7">
        <w:rPr>
          <w:rFonts w:ascii="Comic Sans MS" w:hAnsi="Comic Sans MS"/>
          <w:b/>
          <w:i/>
          <w:sz w:val="36"/>
        </w:rPr>
        <w:t xml:space="preserve">Chef </w:t>
      </w:r>
      <w:r>
        <w:rPr>
          <w:rFonts w:ascii="Comic Sans MS" w:hAnsi="Comic Sans MS"/>
          <w:b/>
          <w:i/>
          <w:sz w:val="36"/>
        </w:rPr>
        <w:t>de service.</w:t>
      </w: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</w:p>
    <w:p w:rsidR="00FC76DA" w:rsidRDefault="00FC76DA" w:rsidP="008E6CC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 xml:space="preserve">Prévoir un planning par service des formations du personnel </w:t>
      </w:r>
      <w:r w:rsidR="008E6CCB">
        <w:rPr>
          <w:rFonts w:ascii="Comic Sans MS" w:hAnsi="Comic Sans MS"/>
          <w:b/>
          <w:i/>
          <w:sz w:val="36"/>
        </w:rPr>
        <w:t>à</w:t>
      </w:r>
      <w:r>
        <w:rPr>
          <w:rFonts w:ascii="Comic Sans MS" w:hAnsi="Comic Sans MS"/>
          <w:b/>
          <w:i/>
          <w:sz w:val="36"/>
        </w:rPr>
        <w:t xml:space="preserve"> mettre à jour au retour des inscriptions.</w:t>
      </w: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/>
          <w:b/>
          <w:i/>
          <w:sz w:val="24"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rPr>
          <w:b/>
          <w:i/>
        </w:rPr>
      </w:pPr>
    </w:p>
    <w:p w:rsidR="00FC76DA" w:rsidRDefault="00FC76DA" w:rsidP="00FC76DA">
      <w:pPr>
        <w:jc w:val="center"/>
      </w:pPr>
      <w:r>
        <w:rPr>
          <w:rFonts w:ascii="Times New Roman" w:hAnsi="Times New Roman"/>
        </w:rP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220D82" w:rsidTr="00220D8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9504" behindDoc="1" locked="0" layoutInCell="1" allowOverlap="1" wp14:anchorId="3024EAFF" wp14:editId="13580597">
                  <wp:simplePos x="0" y="0"/>
                  <wp:positionH relativeFrom="margin">
                    <wp:posOffset>227965</wp:posOffset>
                  </wp:positionH>
                  <wp:positionV relativeFrom="paragraph">
                    <wp:posOffset>226060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592460305" name="Image 59246030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220D82" w:rsidRDefault="00220D82" w:rsidP="007E19A0">
            <w:pPr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DE FORMATION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220D82" w:rsidTr="00220D8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1C1CD5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l'intéressée : </w:t>
            </w:r>
            <w:r>
              <w:rPr>
                <w:rFonts w:ascii="Book Antiqua" w:hAnsi="Book Antiqua"/>
                <w:b/>
                <w:i/>
                <w:sz w:val="28"/>
              </w:rPr>
              <w:t>LAHBADI Nezha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1C1CD5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220D82" w:rsidTr="00220D8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220D82" w:rsidRDefault="00220D82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220D82" w:rsidTr="00220D8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Marketing Digital</w:t>
            </w:r>
          </w:p>
          <w:p w:rsidR="00220D82" w:rsidRDefault="00220D82" w:rsidP="00220D82">
            <w:pPr>
              <w:ind w:left="113"/>
              <w:rPr>
                <w:rFonts w:ascii="Times New Roman" w:hAnsi="Times New Roman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220D82" w:rsidRDefault="00220D82" w:rsidP="00220D82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12/09/N</w:t>
            </w:r>
          </w:p>
          <w:p w:rsidR="00220D82" w:rsidRDefault="00220D82" w:rsidP="00220D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15/09/N</w:t>
            </w:r>
          </w:p>
        </w:tc>
      </w:tr>
      <w:tr w:rsidR="00220D82" w:rsidTr="00220D8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220D82" w:rsidRDefault="00220D82" w:rsidP="00220D82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220D82" w:rsidRDefault="00220D82" w:rsidP="00220D82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220D82" w:rsidRDefault="00220D82" w:rsidP="00220D82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90480D">
      <w:pPr>
        <w:jc w:val="center"/>
        <w:rPr>
          <w:i/>
          <w:sz w:val="28"/>
        </w:rPr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569D2" w:rsidRPr="00D569D2" w:rsidRDefault="00D569D2" w:rsidP="00D569D2">
            <w:pPr>
              <w:jc w:val="center"/>
              <w:rPr>
                <w:rFonts w:ascii="Book Antiqua" w:hAnsi="Book Antiqua"/>
                <w:b/>
                <w:i/>
                <w:sz w:val="2"/>
              </w:rPr>
            </w:pPr>
          </w:p>
          <w:p w:rsidR="00FC76DA" w:rsidRDefault="00FC76DA" w:rsidP="00D569D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7E19A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ZAGHLOULI Loubna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Financier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7E19A0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</w:p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 xml:space="preserve">Reporting financier et normes comptables 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</w:p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BELARBI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</w:p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19/11/N – 21/11/N</w:t>
            </w: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A86C4B" w:rsidRDefault="00A86C4B">
      <w:pPr>
        <w:rPr>
          <w:i/>
          <w:sz w:val="28"/>
        </w:rPr>
      </w:pPr>
      <w:r>
        <w:rPr>
          <w:i/>
          <w:sz w:val="28"/>
        </w:rP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1B2A53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A86C4B" w:rsidRPr="00A86C4B" w:rsidRDefault="00A86C4B" w:rsidP="00A86C4B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A86C4B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1B2A53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263E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MECHHOUR Mounir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263E0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Technique</w:t>
            </w:r>
          </w:p>
          <w:p w:rsidR="00FC76DA" w:rsidRDefault="00FC76DA" w:rsidP="001B2A53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1B2A53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7E19A0" w:rsidTr="001B2A53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Pr="009C62D9" w:rsidRDefault="007E19A0" w:rsidP="007E19A0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Mécatronique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 IDRISSI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24/02/N</w:t>
            </w:r>
          </w:p>
          <w:p w:rsidR="007E19A0" w:rsidRDefault="007E19A0" w:rsidP="007E19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26/02/N</w:t>
            </w:r>
          </w:p>
        </w:tc>
      </w:tr>
      <w:tr w:rsidR="00FC76DA" w:rsidTr="001B2A53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148F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FC76DA" w:rsidRPr="00B962F4" w:rsidRDefault="00FC76DA">
            <w:pPr>
              <w:jc w:val="both"/>
              <w:rPr>
                <w:rFonts w:ascii="Book Antiqua" w:hAnsi="Book Antiqua"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148F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 </w:t>
            </w:r>
            <w:r>
              <w:rPr>
                <w:rFonts w:ascii="Book Antiqua" w:hAnsi="Book Antiqua"/>
                <w:b/>
                <w:i/>
                <w:sz w:val="28"/>
              </w:rPr>
              <w:t>BENKACEM Mahfoud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Commercial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148F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43744A" w:rsidTr="00F148F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Pr="009C62D9" w:rsidRDefault="0043744A" w:rsidP="0043744A">
            <w:pPr>
              <w:rPr>
                <w:rFonts w:asciiTheme="majorBidi" w:hAnsiTheme="majorBidi" w:cstheme="majorBidi"/>
                <w:b/>
                <w:bCs/>
              </w:rPr>
            </w:pPr>
            <w:r w:rsidRPr="009C62D9">
              <w:rPr>
                <w:rFonts w:asciiTheme="majorBidi" w:hAnsiTheme="majorBidi" w:cstheme="majorBidi"/>
                <w:b/>
                <w:bCs/>
              </w:rPr>
              <w:t>Technico-commercial des pièces auto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AHMADI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04/04/N</w:t>
            </w:r>
          </w:p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06/04/N</w:t>
            </w:r>
          </w:p>
        </w:tc>
      </w:tr>
      <w:tr w:rsidR="00FC76DA" w:rsidTr="00F148F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52694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569D2" w:rsidRPr="00B962F4" w:rsidRDefault="00D569D2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52694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43744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 w:rsidR="00AE0BE4">
              <w:rPr>
                <w:rFonts w:ascii="Book Antiqua" w:hAnsi="Book Antiqua"/>
                <w:b/>
                <w:i/>
                <w:sz w:val="28"/>
              </w:rPr>
              <w:t>Jamal ABID</w:t>
            </w:r>
            <w:r w:rsidR="00660654">
              <w:rPr>
                <w:rFonts w:ascii="Book Antiqua" w:hAnsi="Book Antiqua"/>
                <w:b/>
                <w:i/>
                <w:sz w:val="28"/>
              </w:rPr>
              <w:t>I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Financier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52694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43744A" w:rsidTr="00526942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Pr="009C62D9" w:rsidRDefault="0043744A" w:rsidP="0043744A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 xml:space="preserve">Gestion de la performance financière 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 KARIM</w:t>
            </w:r>
          </w:p>
          <w:p w:rsidR="0043744A" w:rsidRDefault="0043744A" w:rsidP="0043744A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15/11/N</w:t>
            </w:r>
          </w:p>
          <w:p w:rsidR="0043744A" w:rsidRDefault="0043744A" w:rsidP="004374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17/11/N</w:t>
            </w:r>
          </w:p>
        </w:tc>
      </w:tr>
      <w:tr w:rsidR="00FC76DA" w:rsidTr="00526942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B962F4">
        <w:trPr>
          <w:trHeight w:val="1121"/>
        </w:trPr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B962F4" w:rsidRPr="00B962F4" w:rsidRDefault="00B20023" w:rsidP="00B962F4">
            <w:pPr>
              <w:jc w:val="both"/>
              <w:rPr>
                <w:rFonts w:ascii="Book Antiqua" w:hAnsi="Book Antiqua"/>
                <w:b/>
                <w:i/>
                <w:sz w:val="8"/>
                <w:szCs w:val="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ab/>
            </w: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EL KERDOUDI Fatimzahra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Gestion du temps et des priorités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 LOTFI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10/10/N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12/10/N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B962F4" w:rsidRDefault="00B962F4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B962F4" w:rsidRPr="00B962F4" w:rsidRDefault="00B962F4" w:rsidP="00B962F4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B962F4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EL KERDOUDI Fatimzahra</w:t>
            </w: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color w:val="161616"/>
                <w:shd w:val="clear" w:color="auto" w:fill="FFFFFF"/>
              </w:rPr>
              <w:t>Gestion de projet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SOUFIANI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13/07/N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15/07/N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</w:pPr>
      <w:r>
        <w:br w:type="page"/>
      </w:r>
    </w:p>
    <w:p w:rsidR="00FC76DA" w:rsidRDefault="00FC76DA" w:rsidP="00FC76DA">
      <w:pPr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FC76DA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4013F2" w:rsidRPr="004013F2" w:rsidRDefault="004013F2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4013F2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FC76DA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84624B">
              <w:rPr>
                <w:rFonts w:ascii="Book Antiqua" w:hAnsi="Book Antiqua"/>
                <w:b/>
                <w:i/>
                <w:sz w:val="28"/>
              </w:rPr>
              <w:t xml:space="preserve">Youssef </w:t>
            </w:r>
            <w:r w:rsidR="00B1133C">
              <w:rPr>
                <w:rFonts w:ascii="Book Antiqua" w:hAnsi="Book Antiqua"/>
                <w:b/>
                <w:i/>
                <w:sz w:val="28"/>
              </w:rPr>
              <w:t>BENBRAHIM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Direction Générale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96683" w:rsidTr="00FC76DA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  <w:r w:rsidRPr="009C62D9">
              <w:rPr>
                <w:rFonts w:ascii="Times New Roman" w:hAnsi="Times New Roman"/>
                <w:b/>
                <w:bCs/>
              </w:rPr>
              <w:t>Marketing Digital</w:t>
            </w:r>
          </w:p>
          <w:p w:rsidR="00F96683" w:rsidRPr="009C62D9" w:rsidRDefault="00F96683" w:rsidP="00F96683">
            <w:pPr>
              <w:ind w:left="11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BOUNCIR</w:t>
            </w:r>
          </w:p>
          <w:p w:rsidR="00F96683" w:rsidRDefault="00F96683" w:rsidP="00F96683">
            <w:pPr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12/09/N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15/09/N</w:t>
            </w:r>
          </w:p>
          <w:p w:rsidR="00F96683" w:rsidRDefault="00F96683" w:rsidP="00F96683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FC76DA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DE753C" w:rsidRDefault="00DE753C" w:rsidP="00FC76DA">
      <w:pPr>
        <w:rPr>
          <w:rFonts w:ascii="Arial" w:hAnsi="Arial"/>
          <w:sz w:val="24"/>
          <w:szCs w:val="20"/>
        </w:rPr>
      </w:pPr>
    </w:p>
    <w:p w:rsidR="00DE753C" w:rsidRDefault="00DE753C">
      <w:pPr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br w:type="page"/>
      </w:r>
    </w:p>
    <w:p w:rsidR="00FC76DA" w:rsidRDefault="00FC76DA" w:rsidP="00FC76DA">
      <w:pPr>
        <w:rPr>
          <w:rFonts w:ascii="Arial" w:hAnsi="Arial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4763DE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DE753C" w:rsidRPr="00DE753C" w:rsidRDefault="00DE753C">
            <w:pPr>
              <w:jc w:val="center"/>
              <w:rPr>
                <w:rFonts w:ascii="Book Antiqua" w:hAnsi="Book Antiqua"/>
                <w:b/>
                <w:i/>
                <w:sz w:val="8"/>
                <w:szCs w:val="8"/>
              </w:rPr>
            </w:pPr>
          </w:p>
          <w:p w:rsidR="00FC76DA" w:rsidRDefault="00FC76DA" w:rsidP="00DE753C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4763DE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et prénom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HAKIMI Moustapha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F96683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>
              <w:rPr>
                <w:rFonts w:ascii="Book Antiqua" w:hAnsi="Book Antiqua"/>
                <w:b/>
                <w:i/>
                <w:sz w:val="28"/>
              </w:rPr>
              <w:t xml:space="preserve"> Technique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4763DE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C76DA" w:rsidTr="004763DE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La sécurité dans les ateliers.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M. KALIL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 w:rsidP="002E3D95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Du 24/02/</w:t>
            </w:r>
            <w:r w:rsidR="00526942">
              <w:rPr>
                <w:rFonts w:ascii="Book Antiqua" w:hAnsi="Book Antiqua"/>
                <w:i/>
                <w:sz w:val="28"/>
              </w:rPr>
              <w:t>N</w:t>
            </w:r>
          </w:p>
          <w:p w:rsidR="00FC76DA" w:rsidRDefault="00FC76DA" w:rsidP="002E3D95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Au 27/02/</w:t>
            </w:r>
            <w:r w:rsidR="00526942">
              <w:rPr>
                <w:rFonts w:ascii="Book Antiqua" w:hAnsi="Book Antiqua"/>
                <w:i/>
                <w:sz w:val="28"/>
              </w:rPr>
              <w:t>N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4763DE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Arial" w:hAnsi="Arial"/>
          <w:sz w:val="24"/>
          <w:szCs w:val="20"/>
        </w:rPr>
      </w:pPr>
    </w:p>
    <w:p w:rsidR="00FC76DA" w:rsidRDefault="00FC76DA" w:rsidP="00FC76D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A5604" w:rsidRDefault="006A5604" w:rsidP="00FC76DA">
      <w:pPr>
        <w:jc w:val="center"/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FC76DA" w:rsidTr="009C550F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FC76DA" w:rsidRPr="00C35B2F" w:rsidRDefault="00FC76DA">
            <w:pPr>
              <w:jc w:val="both"/>
              <w:rPr>
                <w:rFonts w:ascii="Book Antiqua" w:hAnsi="Book Antiqua"/>
                <w:i/>
                <w:sz w:val="6"/>
                <w:szCs w:val="6"/>
              </w:rPr>
            </w:pPr>
          </w:p>
          <w:p w:rsidR="00FC76DA" w:rsidRDefault="00FC76DA" w:rsidP="00C35B2F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DEMANDE  DE  FORMATION</w:t>
            </w:r>
          </w:p>
        </w:tc>
      </w:tr>
      <w:tr w:rsidR="00FC76DA" w:rsidTr="009C550F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4192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Nom et prénom de l'intéressé :</w:t>
            </w:r>
            <w:r w:rsidR="00FC76DA">
              <w:rPr>
                <w:rFonts w:ascii="Book Antiqua" w:hAnsi="Book Antiqua"/>
                <w:i/>
                <w:sz w:val="28"/>
              </w:rPr>
              <w:t xml:space="preserve"> 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>KOUDI Mohamed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4192A">
            <w:pPr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Service :</w:t>
            </w:r>
            <w:r w:rsidR="00FC76DA">
              <w:rPr>
                <w:rFonts w:ascii="Book Antiqua" w:hAnsi="Book Antiqua"/>
                <w:b/>
                <w:i/>
                <w:sz w:val="28"/>
              </w:rPr>
              <w:t xml:space="preserve"> Technique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FC76DA" w:rsidTr="009C550F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Thème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Animateur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FC76DA" w:rsidRDefault="00FC76DA">
            <w:pPr>
              <w:spacing w:before="120" w:after="120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Période</w:t>
            </w:r>
          </w:p>
        </w:tc>
      </w:tr>
      <w:tr w:rsidR="00F4192A" w:rsidTr="009C550F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Pr="009C62D9" w:rsidRDefault="00F4192A" w:rsidP="00F4192A">
            <w:pPr>
              <w:ind w:left="113"/>
              <w:rPr>
                <w:rFonts w:asciiTheme="majorBidi" w:hAnsiTheme="majorBidi" w:cstheme="majorBidi"/>
                <w:b/>
                <w:bCs/>
              </w:rPr>
            </w:pPr>
          </w:p>
          <w:p w:rsidR="00F4192A" w:rsidRPr="009C62D9" w:rsidRDefault="00F4192A" w:rsidP="00F4192A">
            <w:pPr>
              <w:rPr>
                <w:rFonts w:asciiTheme="majorBidi" w:hAnsiTheme="majorBidi" w:cstheme="majorBidi"/>
                <w:b/>
                <w:bCs/>
              </w:rPr>
            </w:pPr>
            <w:r w:rsidRPr="009C62D9">
              <w:rPr>
                <w:rFonts w:asciiTheme="majorBidi" w:hAnsiTheme="majorBidi" w:cstheme="majorBidi"/>
                <w:b/>
                <w:bCs/>
              </w:rPr>
              <w:t>Construction des carrosseries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Default="00F4192A" w:rsidP="00F4192A">
            <w:pPr>
              <w:ind w:left="113"/>
              <w:jc w:val="center"/>
              <w:rPr>
                <w:rFonts w:ascii="Times New Roman" w:hAnsi="Times New Roman"/>
              </w:rPr>
            </w:pPr>
          </w:p>
          <w:p w:rsidR="00F4192A" w:rsidRDefault="00F4192A" w:rsidP="00F4192A">
            <w:pPr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DAKIR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08/07/N</w:t>
            </w: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11/07/N</w:t>
            </w:r>
          </w:p>
          <w:p w:rsidR="00F4192A" w:rsidRDefault="00F4192A" w:rsidP="00F4192A">
            <w:pPr>
              <w:jc w:val="center"/>
              <w:rPr>
                <w:rFonts w:ascii="Times New Roman" w:hAnsi="Times New Roman"/>
              </w:rPr>
            </w:pPr>
          </w:p>
        </w:tc>
      </w:tr>
      <w:tr w:rsidR="00FC76DA" w:rsidTr="009C550F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C76DA" w:rsidRDefault="00FC76DA">
            <w:pPr>
              <w:jc w:val="both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pBdr>
                <w:right w:val="double" w:sz="6" w:space="1" w:color="auto"/>
              </w:pBdr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FC76DA" w:rsidRDefault="00FC76DA">
            <w:pPr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FC76DA" w:rsidRDefault="00FC76DA" w:rsidP="00FC76DA">
      <w:pPr>
        <w:rPr>
          <w:rFonts w:ascii="Times New Roman" w:hAnsi="Times New Roman"/>
          <w:sz w:val="24"/>
          <w:szCs w:val="20"/>
        </w:rPr>
      </w:pPr>
    </w:p>
    <w:p w:rsidR="00E44A54" w:rsidRDefault="00E44A54" w:rsidP="00792D19">
      <w:pPr>
        <w:rPr>
          <w:b/>
          <w:i/>
          <w:sz w:val="32"/>
          <w:u w:val="single"/>
        </w:rPr>
      </w:pPr>
    </w:p>
    <w:sectPr w:rsidR="00E44A54" w:rsidSect="001319E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930" w:rsidRDefault="00361930" w:rsidP="006631C5">
      <w:pPr>
        <w:spacing w:after="0" w:line="240" w:lineRule="auto"/>
      </w:pPr>
      <w:r>
        <w:separator/>
      </w:r>
    </w:p>
  </w:endnote>
  <w:endnote w:type="continuationSeparator" w:id="0">
    <w:p w:rsidR="00361930" w:rsidRDefault="00361930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7E67B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7E67B4" w:rsidP="007E67B4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TSGE-OM                                     Simulation de gestion d’entreprise        </w:t>
    </w:r>
    <w:bookmarkStart w:id="0" w:name="_GoBack"/>
    <w:bookmarkEnd w:id="0"/>
    <w:r>
      <w:rPr>
        <w:rFonts w:asciiTheme="majorBidi" w:hAnsiTheme="majorBidi" w:cstheme="majorBidi"/>
        <w:i/>
        <w:iCs/>
      </w:rPr>
      <w:t xml:space="preserve">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19</w:t>
    </w:r>
    <w:r>
      <w:rPr>
        <w:rFonts w:asciiTheme="majorBidi" w:hAnsiTheme="majorBidi" w:cstheme="majorBidi"/>
        <w:i/>
        <w:iCs/>
        <w:noProof/>
      </w:rPr>
      <w:fldChar w:fldCharType="end"/>
    </w:r>
  </w:p>
  <w:p w:rsidR="00541313" w:rsidRDefault="0054131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7E67B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930" w:rsidRDefault="00361930" w:rsidP="006631C5">
      <w:pPr>
        <w:spacing w:after="0" w:line="240" w:lineRule="auto"/>
      </w:pPr>
      <w:r>
        <w:separator/>
      </w:r>
    </w:p>
  </w:footnote>
  <w:footnote w:type="continuationSeparator" w:id="0">
    <w:p w:rsidR="00361930" w:rsidRDefault="00361930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7E67B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313" w:rsidRDefault="00541313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 xml:space="preserve">RH – Formation continue </w:t>
    </w:r>
  </w:p>
  <w:p w:rsidR="00541313" w:rsidRDefault="0054131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7B4" w:rsidRDefault="007E67B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063EC0"/>
    <w:multiLevelType w:val="hybridMultilevel"/>
    <w:tmpl w:val="32040A7A"/>
    <w:lvl w:ilvl="0" w:tplc="D6ECB0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7C3EF7"/>
    <w:multiLevelType w:val="multilevel"/>
    <w:tmpl w:val="837490E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85CFF"/>
    <w:multiLevelType w:val="multilevel"/>
    <w:tmpl w:val="CD0CD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841F8"/>
    <w:multiLevelType w:val="multilevel"/>
    <w:tmpl w:val="F1366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18D369E"/>
    <w:multiLevelType w:val="hybridMultilevel"/>
    <w:tmpl w:val="28B288D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8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9"/>
  </w:num>
  <w:num w:numId="8">
    <w:abstractNumId w:val="13"/>
  </w:num>
  <w:num w:numId="9">
    <w:abstractNumId w:val="16"/>
  </w:num>
  <w:num w:numId="10">
    <w:abstractNumId w:val="17"/>
  </w:num>
  <w:num w:numId="11">
    <w:abstractNumId w:val="8"/>
  </w:num>
  <w:num w:numId="12">
    <w:abstractNumId w:val="12"/>
  </w:num>
  <w:num w:numId="13">
    <w:abstractNumId w:val="2"/>
  </w:num>
  <w:num w:numId="14">
    <w:abstractNumId w:val="5"/>
  </w:num>
  <w:num w:numId="15">
    <w:abstractNumId w:val="11"/>
  </w:num>
  <w:num w:numId="16">
    <w:abstractNumId w:val="7"/>
  </w:num>
  <w:num w:numId="17">
    <w:abstractNumId w:val="14"/>
  </w:num>
  <w:num w:numId="18">
    <w:abstractNumId w:val="1"/>
  </w:num>
  <w:num w:numId="19">
    <w:abstractNumId w:val="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60447"/>
    <w:rsid w:val="000916B7"/>
    <w:rsid w:val="000A1CB2"/>
    <w:rsid w:val="000E7625"/>
    <w:rsid w:val="000E7B4E"/>
    <w:rsid w:val="00100431"/>
    <w:rsid w:val="001319ED"/>
    <w:rsid w:val="001579B8"/>
    <w:rsid w:val="00167D2B"/>
    <w:rsid w:val="00177055"/>
    <w:rsid w:val="001A6F3F"/>
    <w:rsid w:val="001B0878"/>
    <w:rsid w:val="001B2A53"/>
    <w:rsid w:val="001C05B2"/>
    <w:rsid w:val="001C1CD5"/>
    <w:rsid w:val="001E2A0C"/>
    <w:rsid w:val="001F2AEA"/>
    <w:rsid w:val="00203778"/>
    <w:rsid w:val="00204398"/>
    <w:rsid w:val="00211E0D"/>
    <w:rsid w:val="00212517"/>
    <w:rsid w:val="00220D82"/>
    <w:rsid w:val="00245720"/>
    <w:rsid w:val="00276699"/>
    <w:rsid w:val="002908B6"/>
    <w:rsid w:val="002D1666"/>
    <w:rsid w:val="002E3D95"/>
    <w:rsid w:val="002F564A"/>
    <w:rsid w:val="003070A1"/>
    <w:rsid w:val="0034643F"/>
    <w:rsid w:val="00346FE9"/>
    <w:rsid w:val="00354492"/>
    <w:rsid w:val="00361930"/>
    <w:rsid w:val="0037380B"/>
    <w:rsid w:val="00385E3A"/>
    <w:rsid w:val="004013F2"/>
    <w:rsid w:val="00416363"/>
    <w:rsid w:val="00423CC5"/>
    <w:rsid w:val="004263E0"/>
    <w:rsid w:val="0043744A"/>
    <w:rsid w:val="0045466F"/>
    <w:rsid w:val="004603C7"/>
    <w:rsid w:val="004641B1"/>
    <w:rsid w:val="004763DE"/>
    <w:rsid w:val="00476524"/>
    <w:rsid w:val="004A7E67"/>
    <w:rsid w:val="004C4C6A"/>
    <w:rsid w:val="004C616D"/>
    <w:rsid w:val="004E4B48"/>
    <w:rsid w:val="004E75AA"/>
    <w:rsid w:val="004F566B"/>
    <w:rsid w:val="00502A28"/>
    <w:rsid w:val="0050314E"/>
    <w:rsid w:val="00505C67"/>
    <w:rsid w:val="0051016A"/>
    <w:rsid w:val="00515F18"/>
    <w:rsid w:val="00526942"/>
    <w:rsid w:val="00532B50"/>
    <w:rsid w:val="00541313"/>
    <w:rsid w:val="00563495"/>
    <w:rsid w:val="00583077"/>
    <w:rsid w:val="00584271"/>
    <w:rsid w:val="00584C48"/>
    <w:rsid w:val="005904AE"/>
    <w:rsid w:val="005B5BF7"/>
    <w:rsid w:val="005C238F"/>
    <w:rsid w:val="005D36B2"/>
    <w:rsid w:val="005E3538"/>
    <w:rsid w:val="005F2E54"/>
    <w:rsid w:val="00601A92"/>
    <w:rsid w:val="00610360"/>
    <w:rsid w:val="00620BA3"/>
    <w:rsid w:val="006457F1"/>
    <w:rsid w:val="00660654"/>
    <w:rsid w:val="006631C5"/>
    <w:rsid w:val="00676743"/>
    <w:rsid w:val="006850DB"/>
    <w:rsid w:val="006A5604"/>
    <w:rsid w:val="006E4A4D"/>
    <w:rsid w:val="00700515"/>
    <w:rsid w:val="007070EF"/>
    <w:rsid w:val="007836C7"/>
    <w:rsid w:val="00792D19"/>
    <w:rsid w:val="007C2AF8"/>
    <w:rsid w:val="007C36B1"/>
    <w:rsid w:val="007C3747"/>
    <w:rsid w:val="007E19A0"/>
    <w:rsid w:val="007E40C8"/>
    <w:rsid w:val="007E4266"/>
    <w:rsid w:val="007E67B4"/>
    <w:rsid w:val="008009F0"/>
    <w:rsid w:val="00802C90"/>
    <w:rsid w:val="00810EA5"/>
    <w:rsid w:val="00826BA9"/>
    <w:rsid w:val="008274A2"/>
    <w:rsid w:val="00827533"/>
    <w:rsid w:val="0084624B"/>
    <w:rsid w:val="008564AA"/>
    <w:rsid w:val="00860FE3"/>
    <w:rsid w:val="008A261E"/>
    <w:rsid w:val="008A2C6F"/>
    <w:rsid w:val="008D146A"/>
    <w:rsid w:val="008E23B2"/>
    <w:rsid w:val="008E6CCB"/>
    <w:rsid w:val="0090480D"/>
    <w:rsid w:val="009457AE"/>
    <w:rsid w:val="00950898"/>
    <w:rsid w:val="009721AD"/>
    <w:rsid w:val="00987AC4"/>
    <w:rsid w:val="009A0EE1"/>
    <w:rsid w:val="009A5C42"/>
    <w:rsid w:val="009B3C67"/>
    <w:rsid w:val="009C550F"/>
    <w:rsid w:val="009C5D98"/>
    <w:rsid w:val="009C62D9"/>
    <w:rsid w:val="009C7FFB"/>
    <w:rsid w:val="009D3989"/>
    <w:rsid w:val="009F36C0"/>
    <w:rsid w:val="009F6826"/>
    <w:rsid w:val="00A43B3F"/>
    <w:rsid w:val="00A7103C"/>
    <w:rsid w:val="00A86C4B"/>
    <w:rsid w:val="00AA17A0"/>
    <w:rsid w:val="00AB44E9"/>
    <w:rsid w:val="00AE0BE4"/>
    <w:rsid w:val="00AE5D24"/>
    <w:rsid w:val="00AF0F48"/>
    <w:rsid w:val="00B1133C"/>
    <w:rsid w:val="00B20023"/>
    <w:rsid w:val="00B2192D"/>
    <w:rsid w:val="00B22B47"/>
    <w:rsid w:val="00B33A4E"/>
    <w:rsid w:val="00B45AB0"/>
    <w:rsid w:val="00B53452"/>
    <w:rsid w:val="00B962F4"/>
    <w:rsid w:val="00BB262F"/>
    <w:rsid w:val="00BC5C7B"/>
    <w:rsid w:val="00BF135E"/>
    <w:rsid w:val="00C158DA"/>
    <w:rsid w:val="00C35B2F"/>
    <w:rsid w:val="00C45859"/>
    <w:rsid w:val="00C73DA4"/>
    <w:rsid w:val="00C82E76"/>
    <w:rsid w:val="00C95649"/>
    <w:rsid w:val="00CA0D3B"/>
    <w:rsid w:val="00CB7B0B"/>
    <w:rsid w:val="00CF6301"/>
    <w:rsid w:val="00D0226A"/>
    <w:rsid w:val="00D1315D"/>
    <w:rsid w:val="00D25C86"/>
    <w:rsid w:val="00D569D2"/>
    <w:rsid w:val="00D72256"/>
    <w:rsid w:val="00DE753C"/>
    <w:rsid w:val="00DF052B"/>
    <w:rsid w:val="00E34B89"/>
    <w:rsid w:val="00E44A54"/>
    <w:rsid w:val="00E73E95"/>
    <w:rsid w:val="00E9241E"/>
    <w:rsid w:val="00EB0948"/>
    <w:rsid w:val="00F05C17"/>
    <w:rsid w:val="00F148F2"/>
    <w:rsid w:val="00F148F9"/>
    <w:rsid w:val="00F22467"/>
    <w:rsid w:val="00F253E3"/>
    <w:rsid w:val="00F4192A"/>
    <w:rsid w:val="00F57C25"/>
    <w:rsid w:val="00F7502D"/>
    <w:rsid w:val="00F83076"/>
    <w:rsid w:val="00F96683"/>
    <w:rsid w:val="00FA13CD"/>
    <w:rsid w:val="00FA1F90"/>
    <w:rsid w:val="00FB44E7"/>
    <w:rsid w:val="00FB5243"/>
    <w:rsid w:val="00FC76DA"/>
    <w:rsid w:val="00FD4FBC"/>
    <w:rsid w:val="00FE1994"/>
    <w:rsid w:val="00FE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E8281-C61B-49DD-B855-5AFD8436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8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customStyle="1" w:styleId="Tableausimple31">
    <w:name w:val="Tableau simple 31"/>
    <w:basedOn w:val="TableauNormal"/>
    <w:uiPriority w:val="43"/>
    <w:rsid w:val="005101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Liste3-Accentuation61">
    <w:name w:val="Tableau Liste 3 - Accentuation 61"/>
    <w:basedOn w:val="TableauNormal"/>
    <w:uiPriority w:val="48"/>
    <w:rsid w:val="00510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eauListe4-Accentuation61">
    <w:name w:val="Tableau Liste 4 - Accentuation 61"/>
    <w:basedOn w:val="TableauNormal"/>
    <w:uiPriority w:val="49"/>
    <w:rsid w:val="00510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lev">
    <w:name w:val="Strong"/>
    <w:basedOn w:val="Policepardfaut"/>
    <w:uiPriority w:val="22"/>
    <w:qFormat/>
    <w:rsid w:val="00460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Formation continue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2D717224-D12E-4AFD-ABD3-917EFBA971D0}" type="presOf" srcId="{FE64DC5A-6D54-4ABA-98F5-486A9B363310}" destId="{D38590A4-905A-4036-8AED-27102E6D5968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297710B8-989E-4ED8-B841-3BE4F589DA34}" type="presOf" srcId="{55753F55-1122-4ACF-B408-D82D25BA02C6}" destId="{FCA65812-E8F0-4C40-949C-CC4E8AA45D15}" srcOrd="0" destOrd="0" presId="urn:microsoft.com/office/officeart/2008/layout/VerticalCurvedList"/>
    <dgm:cxn modelId="{C2788A5A-C10F-4C1D-AD0D-6D289449E303}" type="presOf" srcId="{AF52B6B6-E464-49EF-9425-9954FB98BD73}" destId="{8C0CC03A-F315-4B04-B10B-2F4A0CC3B9F0}" srcOrd="0" destOrd="0" presId="urn:microsoft.com/office/officeart/2008/layout/VerticalCurvedList"/>
    <dgm:cxn modelId="{B6193799-9A95-4F61-939F-CD090495A065}" type="presOf" srcId="{4858ED80-04B4-4409-BA6F-CF081C6BC803}" destId="{6F0A4095-CFC3-469D-8F71-8BD6B7DDFCFF}" srcOrd="0" destOrd="0" presId="urn:microsoft.com/office/officeart/2008/layout/VerticalCurvedList"/>
    <dgm:cxn modelId="{70E7D092-2CE8-4592-BD24-A630DC940FF9}" type="presParOf" srcId="{FCA65812-E8F0-4C40-949C-CC4E8AA45D15}" destId="{CDC7E196-022D-4ACA-AEB3-2C0D0CDB0F47}" srcOrd="0" destOrd="0" presId="urn:microsoft.com/office/officeart/2008/layout/VerticalCurvedList"/>
    <dgm:cxn modelId="{91906E47-3751-4C39-A78C-2ED0BBCFF6DF}" type="presParOf" srcId="{CDC7E196-022D-4ACA-AEB3-2C0D0CDB0F47}" destId="{C07E1FAA-4824-4B5B-B5D1-2A2242DB9AC9}" srcOrd="0" destOrd="0" presId="urn:microsoft.com/office/officeart/2008/layout/VerticalCurvedList"/>
    <dgm:cxn modelId="{CF679A74-9331-4C24-A4CB-9CEAE2076C57}" type="presParOf" srcId="{C07E1FAA-4824-4B5B-B5D1-2A2242DB9AC9}" destId="{7E21F371-50AE-4DAD-A467-D70BC8A739DD}" srcOrd="0" destOrd="0" presId="urn:microsoft.com/office/officeart/2008/layout/VerticalCurvedList"/>
    <dgm:cxn modelId="{208DA834-DA8E-495B-BDEC-67D2F85CE896}" type="presParOf" srcId="{C07E1FAA-4824-4B5B-B5D1-2A2242DB9AC9}" destId="{8C0CC03A-F315-4B04-B10B-2F4A0CC3B9F0}" srcOrd="1" destOrd="0" presId="urn:microsoft.com/office/officeart/2008/layout/VerticalCurvedList"/>
    <dgm:cxn modelId="{7E060D24-DEB9-4CCD-9588-6185425E20DD}" type="presParOf" srcId="{C07E1FAA-4824-4B5B-B5D1-2A2242DB9AC9}" destId="{F8C7AF7F-58B6-4D31-AF5C-254B128AF02A}" srcOrd="2" destOrd="0" presId="urn:microsoft.com/office/officeart/2008/layout/VerticalCurvedList"/>
    <dgm:cxn modelId="{23643436-2602-4AB3-AF2F-B278DAD91D2B}" type="presParOf" srcId="{C07E1FAA-4824-4B5B-B5D1-2A2242DB9AC9}" destId="{D9123AC7-E3A9-4D40-AAB8-EB27CEA32818}" srcOrd="3" destOrd="0" presId="urn:microsoft.com/office/officeart/2008/layout/VerticalCurvedList"/>
    <dgm:cxn modelId="{273D8F01-CB33-44B9-B6D7-FAE27E9C3A8C}" type="presParOf" srcId="{CDC7E196-022D-4ACA-AEB3-2C0D0CDB0F47}" destId="{6F0A4095-CFC3-469D-8F71-8BD6B7DDFCFF}" srcOrd="1" destOrd="0" presId="urn:microsoft.com/office/officeart/2008/layout/VerticalCurvedList"/>
    <dgm:cxn modelId="{6A3FB5D8-6AD4-4E4F-8CB3-5924C509E26D}" type="presParOf" srcId="{CDC7E196-022D-4ACA-AEB3-2C0D0CDB0F47}" destId="{E5C31578-F9EA-4BDB-B452-BA5EBC9C0D96}" srcOrd="2" destOrd="0" presId="urn:microsoft.com/office/officeart/2008/layout/VerticalCurvedList"/>
    <dgm:cxn modelId="{9553E029-5521-4394-95B9-133B4D76E1A4}" type="presParOf" srcId="{E5C31578-F9EA-4BDB-B452-BA5EBC9C0D96}" destId="{DD14A0F5-B160-4EF5-9D4A-9977FD4BF783}" srcOrd="0" destOrd="0" presId="urn:microsoft.com/office/officeart/2008/layout/VerticalCurvedList"/>
    <dgm:cxn modelId="{3C01A5BD-6DAA-4825-892E-620BB69E74B2}" type="presParOf" srcId="{CDC7E196-022D-4ACA-AEB3-2C0D0CDB0F47}" destId="{D38590A4-905A-4036-8AED-27102E6D5968}" srcOrd="3" destOrd="0" presId="urn:microsoft.com/office/officeart/2008/layout/VerticalCurvedList"/>
    <dgm:cxn modelId="{56C19B2C-E54C-4B74-A3FF-DFA4B09E4104}" type="presParOf" srcId="{CDC7E196-022D-4ACA-AEB3-2C0D0CDB0F47}" destId="{0FFFC4CA-D310-4FF5-A83D-4134EDB9A16A}" srcOrd="4" destOrd="0" presId="urn:microsoft.com/office/officeart/2008/layout/VerticalCurvedList"/>
    <dgm:cxn modelId="{77AF7318-0C11-498F-AE7D-41A6CD2F578B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406837" y="-373908"/>
          <a:ext cx="2890306" cy="2890306"/>
        </a:xfrm>
        <a:prstGeom prst="blockArc">
          <a:avLst>
            <a:gd name="adj1" fmla="val 18900000"/>
            <a:gd name="adj2" fmla="val 2700000"/>
            <a:gd name="adj3" fmla="val 747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93843" y="306076"/>
          <a:ext cx="5355575" cy="61206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582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Formation continue</a:t>
          </a:r>
        </a:p>
      </dsp:txBody>
      <dsp:txXfrm>
        <a:off x="393843" y="306076"/>
        <a:ext cx="5355575" cy="612066"/>
      </dsp:txXfrm>
    </dsp:sp>
    <dsp:sp modelId="{DD14A0F5-B160-4EF5-9D4A-9977FD4BF783}">
      <dsp:nvSpPr>
        <dsp:cNvPr id="0" name=""/>
        <dsp:cNvSpPr/>
      </dsp:nvSpPr>
      <dsp:spPr>
        <a:xfrm>
          <a:off x="11301" y="229567"/>
          <a:ext cx="765083" cy="76508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93843" y="1224347"/>
          <a:ext cx="5355575" cy="612066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582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Ressources Humaines</a:t>
          </a:r>
        </a:p>
      </dsp:txBody>
      <dsp:txXfrm>
        <a:off x="393843" y="1224347"/>
        <a:ext cx="5355575" cy="612066"/>
      </dsp:txXfrm>
    </dsp:sp>
    <dsp:sp modelId="{5423407F-3B05-4C03-942F-70A5EAEC61CB}">
      <dsp:nvSpPr>
        <dsp:cNvPr id="0" name=""/>
        <dsp:cNvSpPr/>
      </dsp:nvSpPr>
      <dsp:spPr>
        <a:xfrm flipV="1">
          <a:off x="337953" y="1447518"/>
          <a:ext cx="111778" cy="16572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19</Pages>
  <Words>1523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104</cp:revision>
  <dcterms:created xsi:type="dcterms:W3CDTF">2023-06-01T11:49:00Z</dcterms:created>
  <dcterms:modified xsi:type="dcterms:W3CDTF">2023-08-04T11:10:00Z</dcterms:modified>
</cp:coreProperties>
</file>