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69E6D" w14:textId="77777777" w:rsidR="00414FAE" w:rsidRDefault="00C661D2" w:rsidP="00414FAE">
      <w:pPr>
        <w:pStyle w:val="Title"/>
        <w:spacing w:line="276" w:lineRule="auto"/>
        <w:rPr>
          <w:rStyle w:val="LabTitleInstVersred"/>
        </w:rPr>
      </w:pPr>
      <w:sdt>
        <w:sdtPr>
          <w:rPr>
            <w:b w:val="0"/>
            <w:color w:val="EE0000"/>
          </w:rPr>
          <w:alias w:val="Titre"/>
          <w:tag w:val=""/>
          <w:id w:val="-487021785"/>
          <w:placeholder>
            <w:docPart w:val="D892EE9CEB7B47AAA182D4D54D09ED3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02A3B">
            <w:t>Packet Tracer - Concepts WAN</w:t>
          </w:r>
        </w:sdtContent>
      </w:sdt>
      <w:r w:rsidR="00102A3B">
        <w:rPr>
          <w:rStyle w:val="LabTitleInstVersred"/>
        </w:rPr>
        <w:t xml:space="preserve"> </w:t>
      </w:r>
    </w:p>
    <w:p w14:paraId="19DF165F" w14:textId="77777777" w:rsidR="00D778DF" w:rsidRPr="00E70096" w:rsidRDefault="00D778DF" w:rsidP="00414FAE">
      <w:pPr>
        <w:pStyle w:val="Heading1"/>
      </w:pPr>
      <w:r>
        <w:t>Objectifs</w:t>
      </w:r>
    </w:p>
    <w:p w14:paraId="1E69FB7A" w14:textId="26644D7E" w:rsidR="00E70096" w:rsidRPr="00E70096" w:rsidRDefault="0073157E" w:rsidP="00414FAE">
      <w:pPr>
        <w:pStyle w:val="BodyTextL25"/>
        <w:spacing w:line="276" w:lineRule="auto"/>
      </w:pPr>
      <w:r>
        <w:t>Dans cette activité, vous étudierez différents types de WAN en explorant une topologie qui utilise diverses technologies de connectivité.</w:t>
      </w:r>
    </w:p>
    <w:p w14:paraId="62E13D4D" w14:textId="77777777" w:rsidR="00D778DF" w:rsidRPr="004C0909" w:rsidRDefault="0073157E" w:rsidP="00414FAE">
      <w:pPr>
        <w:pStyle w:val="Bulletlevel1"/>
        <w:spacing w:line="276" w:lineRule="auto"/>
      </w:pPr>
      <w:r>
        <w:t>Décrivez les différentes options de connectivité WAN.</w:t>
      </w:r>
    </w:p>
    <w:p w14:paraId="75F9A5D6" w14:textId="77777777" w:rsidR="00D778DF" w:rsidRDefault="00D778DF" w:rsidP="00414FAE">
      <w:pPr>
        <w:pStyle w:val="Heading1"/>
      </w:pPr>
      <w:r>
        <w:t>Contexte/scénario</w:t>
      </w:r>
    </w:p>
    <w:p w14:paraId="055BEE0B" w14:textId="77777777" w:rsidR="00D778DF" w:rsidRDefault="0073157E" w:rsidP="00414FAE">
      <w:pPr>
        <w:pStyle w:val="InstNoteRedL25"/>
        <w:spacing w:line="276" w:lineRule="auto"/>
        <w:rPr>
          <w:color w:val="000000" w:themeColor="text1"/>
        </w:rPr>
      </w:pPr>
      <w:r>
        <w:rPr>
          <w:color w:val="000000" w:themeColor="text1"/>
        </w:rPr>
        <w:t>Vous explorerez les technologies WAN utilisées pour connecter les utilisateurs professionnels et domestiques aux services de données.</w:t>
      </w:r>
    </w:p>
    <w:p w14:paraId="32C7D3AB" w14:textId="77777777" w:rsidR="00476E51" w:rsidRPr="00476E51" w:rsidRDefault="00476E51" w:rsidP="00414FAE">
      <w:pPr>
        <w:pStyle w:val="BodyTextL25"/>
        <w:spacing w:line="276" w:lineRule="auto"/>
      </w:pPr>
      <w:r>
        <w:rPr>
          <w:b/>
        </w:rPr>
        <w:t>Remarque:</w:t>
      </w:r>
      <w:r>
        <w:t xml:space="preserve"> Il n'y a pas de notation dans cette activité. </w:t>
      </w:r>
    </w:p>
    <w:p w14:paraId="37101F63" w14:textId="77777777" w:rsidR="00125806" w:rsidRDefault="00125806" w:rsidP="00414FAE">
      <w:pPr>
        <w:pStyle w:val="Heading1"/>
      </w:pPr>
      <w:r>
        <w:t>Instructions</w:t>
      </w:r>
    </w:p>
    <w:p w14:paraId="0090F1C2" w14:textId="77777777" w:rsidR="00103401" w:rsidRDefault="0073157E" w:rsidP="00414FAE">
      <w:pPr>
        <w:pStyle w:val="Heading2"/>
      </w:pPr>
      <w:r>
        <w:t>Recherche sur les technologies WAN des consommateurs pour les appareils domestiques et mobiles.</w:t>
      </w:r>
    </w:p>
    <w:p w14:paraId="53975C51" w14:textId="52884D77" w:rsidR="00231DCA" w:rsidRDefault="00141A82" w:rsidP="00414FAE">
      <w:pPr>
        <w:pStyle w:val="Heading3"/>
        <w:spacing w:line="276" w:lineRule="auto"/>
      </w:pPr>
      <w:r>
        <w:t>Explorez les technologies WAN des consommateurs.</w:t>
      </w:r>
    </w:p>
    <w:p w14:paraId="3C57026B" w14:textId="52FF3F3A" w:rsidR="005F305C" w:rsidRDefault="00B9109C" w:rsidP="00414FAE">
      <w:pPr>
        <w:pStyle w:val="BodyTextL25"/>
        <w:spacing w:line="276" w:lineRule="auto"/>
      </w:pPr>
      <w:r>
        <w:t>Dans cette étape, vous explorerez trois technologies WAN des consommateurs et les réseaux domestiques.</w:t>
      </w:r>
    </w:p>
    <w:p w14:paraId="7411FF8C" w14:textId="7185A10E" w:rsidR="005F305C" w:rsidRDefault="00B9109C" w:rsidP="00414FAE">
      <w:pPr>
        <w:pStyle w:val="SubStepAlpha"/>
        <w:spacing w:line="276" w:lineRule="auto"/>
      </w:pPr>
      <w:r>
        <w:t>Regardez les deux réseaux domestiques.</w:t>
      </w:r>
    </w:p>
    <w:p w14:paraId="2E809863" w14:textId="6A8AF9DC" w:rsidR="005F305C" w:rsidRDefault="005F305C" w:rsidP="00414FAE">
      <w:pPr>
        <w:pStyle w:val="Heading4"/>
        <w:spacing w:line="276" w:lineRule="auto"/>
      </w:pPr>
      <w:r>
        <w:t>Question:</w:t>
      </w:r>
    </w:p>
    <w:p w14:paraId="30509240" w14:textId="41DA7046" w:rsidR="00B9109C" w:rsidRDefault="00B9109C" w:rsidP="00414FAE">
      <w:pPr>
        <w:pStyle w:val="BodyTextL50"/>
        <w:spacing w:before="0" w:line="276" w:lineRule="auto"/>
      </w:pPr>
      <w:r>
        <w:t>Quelles sont les technologies WAN utilisées?</w:t>
      </w:r>
    </w:p>
    <w:p w14:paraId="0C12857E" w14:textId="77777777" w:rsidR="005F305C" w:rsidRDefault="00D15FDB" w:rsidP="00414FAE">
      <w:pPr>
        <w:pStyle w:val="SubStepAlpha"/>
        <w:spacing w:line="276" w:lineRule="auto"/>
      </w:pPr>
      <w:r>
        <w:t>Examinez les connexions utilisées dans la topologie réseau en sélectionnant l'icône Connexions (le foudre orange) dans le menu Périphériques de Packet Tracer. Passez la souris sur les icônes du média pour afficher leurs noms dans la zone blanche située en bas de la fenêtre du Packet Tracer.</w:t>
      </w:r>
    </w:p>
    <w:p w14:paraId="09E9FA16" w14:textId="664EC39C" w:rsidR="005F305C" w:rsidRDefault="005F305C" w:rsidP="00414FAE">
      <w:pPr>
        <w:pStyle w:val="Heading4"/>
        <w:spacing w:line="276" w:lineRule="auto"/>
      </w:pPr>
      <w:r>
        <w:t>Question:</w:t>
      </w:r>
    </w:p>
    <w:p w14:paraId="7807F51C" w14:textId="3D97F6F5" w:rsidR="00B9109C" w:rsidRDefault="00B9109C" w:rsidP="00414FAE">
      <w:pPr>
        <w:pStyle w:val="BodyTextL50"/>
        <w:spacing w:before="0" w:line="276" w:lineRule="auto"/>
      </w:pPr>
      <w:r>
        <w:t>Quels médias sont utilisés pour connecter les deux réseaux domestiques au FAI? Quels appareils dans les réseaux domestiques sont directement connectés au FAI?</w:t>
      </w:r>
    </w:p>
    <w:p w14:paraId="1D80B171" w14:textId="77777777" w:rsidR="005F305C" w:rsidRDefault="002F3718" w:rsidP="00414FAE">
      <w:pPr>
        <w:pStyle w:val="SubStepAlpha"/>
        <w:spacing w:line="276" w:lineRule="auto"/>
      </w:pPr>
      <w:r>
        <w:t>Cliquez sur le modem DSL et ouvrez l'onglet Physique.</w:t>
      </w:r>
    </w:p>
    <w:p w14:paraId="4257FDE5" w14:textId="626890B5" w:rsidR="005F305C" w:rsidRDefault="005F305C" w:rsidP="00414FAE">
      <w:pPr>
        <w:pStyle w:val="Heading4"/>
        <w:spacing w:line="276" w:lineRule="auto"/>
      </w:pPr>
      <w:r>
        <w:t>Questions:</w:t>
      </w:r>
    </w:p>
    <w:p w14:paraId="4E311F25" w14:textId="687DEF73" w:rsidR="00B9109C" w:rsidRDefault="002F3718" w:rsidP="00414FAE">
      <w:pPr>
        <w:pStyle w:val="BodyTextL50"/>
        <w:spacing w:before="0" w:line="276" w:lineRule="auto"/>
      </w:pPr>
      <w:r>
        <w:t>Quels sont les ports disponibles sur l'appareil et qu'est-ce qui y est connecté ?</w:t>
      </w:r>
    </w:p>
    <w:p w14:paraId="1EE4BBD0" w14:textId="77777777" w:rsidR="002F3718" w:rsidRDefault="002F3718" w:rsidP="00414FAE">
      <w:pPr>
        <w:pStyle w:val="BodyTextL50"/>
        <w:keepNext/>
        <w:spacing w:line="276" w:lineRule="auto"/>
      </w:pPr>
      <w:r>
        <w:t>Quel est l'objectif du modem DSL ?</w:t>
      </w:r>
    </w:p>
    <w:p w14:paraId="6B2D499C" w14:textId="71872F73" w:rsidR="002F3718" w:rsidRDefault="00FD7B6A" w:rsidP="00414FAE">
      <w:pPr>
        <w:pStyle w:val="BodyTextL50"/>
        <w:spacing w:line="276" w:lineRule="auto"/>
      </w:pPr>
      <w:r>
        <w:t>Quel est le type de connexion entre le réseau de l'ISP/Telco/Cable d'entreprise et le réseau câblé domestique ? Pourquoi le séparateur est-il nécessaire?</w:t>
      </w:r>
    </w:p>
    <w:p w14:paraId="5B964E60" w14:textId="77777777" w:rsidR="005F305C" w:rsidRDefault="00AA0CD2" w:rsidP="00414FAE">
      <w:pPr>
        <w:pStyle w:val="SubStepAlpha"/>
        <w:spacing w:line="276" w:lineRule="auto"/>
      </w:pPr>
      <w:r>
        <w:t>Regardez les ports du modem câble.</w:t>
      </w:r>
    </w:p>
    <w:p w14:paraId="2B85018E" w14:textId="36D40B22" w:rsidR="005F305C" w:rsidRDefault="005F305C" w:rsidP="00414FAE">
      <w:pPr>
        <w:pStyle w:val="Heading4"/>
        <w:spacing w:line="276" w:lineRule="auto"/>
      </w:pPr>
      <w:r>
        <w:t>Questions:</w:t>
      </w:r>
    </w:p>
    <w:p w14:paraId="05E7DD10" w14:textId="140F56E3" w:rsidR="00AA0CD2" w:rsidRDefault="00AA0CD2" w:rsidP="00414FAE">
      <w:pPr>
        <w:pStyle w:val="BodyTextL50"/>
        <w:spacing w:before="0" w:line="276" w:lineRule="auto"/>
      </w:pPr>
      <w:r>
        <w:t>A quoi sert le modem-câble ? Quels sont ses connexions ?</w:t>
      </w:r>
    </w:p>
    <w:p w14:paraId="11026694" w14:textId="4A81658C" w:rsidR="00AA0CD2" w:rsidRDefault="00AA0CD2" w:rsidP="00414FAE">
      <w:pPr>
        <w:pStyle w:val="BodyTextL50"/>
        <w:spacing w:line="276" w:lineRule="auto"/>
      </w:pPr>
      <w:r>
        <w:t>À quel port le câble du modem câble se connecte-t-il sur le routeur sans fil domestique? D'où vient l'adresse IP de l'interface?</w:t>
      </w:r>
    </w:p>
    <w:p w14:paraId="7A88BBCA" w14:textId="77777777" w:rsidR="00174CBA" w:rsidRDefault="00174CBA" w:rsidP="00414FAE">
      <w:pPr>
        <w:pStyle w:val="BodyTextL50"/>
        <w:spacing w:line="276" w:lineRule="auto"/>
      </w:pPr>
      <w:bookmarkStart w:id="0" w:name="_GoBack"/>
      <w:bookmarkEnd w:id="0"/>
    </w:p>
    <w:p w14:paraId="61735BB8" w14:textId="77777777" w:rsidR="005F305C" w:rsidRDefault="004B5FF3" w:rsidP="00414FAE">
      <w:pPr>
        <w:pStyle w:val="SubStepAlpha"/>
        <w:spacing w:line="276" w:lineRule="auto"/>
      </w:pPr>
      <w:r>
        <w:lastRenderedPageBreak/>
        <w:t>Regardez le Smartphone.</w:t>
      </w:r>
    </w:p>
    <w:p w14:paraId="3E07FEED" w14:textId="77777777" w:rsidR="005F305C" w:rsidRDefault="005F305C" w:rsidP="00414FAE">
      <w:pPr>
        <w:pStyle w:val="Heading4"/>
        <w:spacing w:line="276" w:lineRule="auto"/>
      </w:pPr>
      <w:r>
        <w:t>Question:</w:t>
      </w:r>
    </w:p>
    <w:p w14:paraId="2F547F7B" w14:textId="7E487D9D" w:rsidR="004B5FF3" w:rsidRDefault="00C469C4" w:rsidP="00414FAE">
      <w:pPr>
        <w:pStyle w:val="BodyTextL50"/>
        <w:spacing w:before="0" w:line="276" w:lineRule="auto"/>
      </w:pPr>
      <w:r>
        <w:t>Quelle est son adresse IP? D'où vient l'adresse IP?</w:t>
      </w:r>
    </w:p>
    <w:p w14:paraId="0377AAA4" w14:textId="1853E53E" w:rsidR="00FA1580" w:rsidRDefault="00FA1580" w:rsidP="00414FAE">
      <w:pPr>
        <w:pStyle w:val="BodyTextL50"/>
        <w:spacing w:line="276" w:lineRule="auto"/>
      </w:pPr>
      <w:r>
        <w:t>Quel service de données le téléphone cellulaire utilise-t-il actuellement (données cellulaires ou Wi-Fi)?</w:t>
      </w:r>
    </w:p>
    <w:p w14:paraId="406F0BA3" w14:textId="77777777" w:rsidR="00231DCA" w:rsidRDefault="00757313" w:rsidP="00414FAE">
      <w:pPr>
        <w:pStyle w:val="Heading3"/>
        <w:spacing w:line="276" w:lineRule="auto"/>
      </w:pPr>
      <w:r>
        <w:t>Explorez le réseau WAN d'entreprise</w:t>
      </w:r>
    </w:p>
    <w:p w14:paraId="7F1E4168" w14:textId="77777777" w:rsidR="009B51E8" w:rsidRPr="009B51E8" w:rsidRDefault="009B51E8" w:rsidP="00414FAE">
      <w:pPr>
        <w:pStyle w:val="BodyTextL25"/>
        <w:spacing w:line="276" w:lineRule="auto"/>
      </w:pPr>
      <w:r>
        <w:t>Dans cette étape, vous allez explorer le WAN d'entreprise. L'entreprise est un magasin de vente de pneus au détail. Il a un siège social local où la plupart des fonctions commerciales se produisent, et trois magasins qui sont connectés au réseau étendu de l'entreprise.</w:t>
      </w:r>
    </w:p>
    <w:p w14:paraId="3A51BA5D" w14:textId="77777777" w:rsidR="005F305C" w:rsidRDefault="009B51E8" w:rsidP="00414FAE">
      <w:pPr>
        <w:pStyle w:val="SubStepAlpha"/>
        <w:spacing w:line="276" w:lineRule="auto"/>
      </w:pPr>
      <w:r>
        <w:t>Regardez le menu Connexions.</w:t>
      </w:r>
    </w:p>
    <w:p w14:paraId="53F39DA4" w14:textId="1FFD5C4F" w:rsidR="005F305C" w:rsidRDefault="005F305C" w:rsidP="00414FAE">
      <w:pPr>
        <w:pStyle w:val="Heading4"/>
        <w:spacing w:line="276" w:lineRule="auto"/>
      </w:pPr>
      <w:r>
        <w:t>Question:</w:t>
      </w:r>
    </w:p>
    <w:p w14:paraId="46C020C7" w14:textId="6C6759F9" w:rsidR="00231DCA" w:rsidRDefault="009B51E8" w:rsidP="00414FAE">
      <w:pPr>
        <w:pStyle w:val="BodyTextL50"/>
        <w:spacing w:before="0" w:line="276" w:lineRule="auto"/>
      </w:pPr>
      <w:r>
        <w:t>Quels types de connexions voyez-vous en cours d'utilisation dans le réseau Business?</w:t>
      </w:r>
    </w:p>
    <w:p w14:paraId="74774199" w14:textId="77777777" w:rsidR="005F305C" w:rsidRDefault="0086492C" w:rsidP="00414FAE">
      <w:pPr>
        <w:pStyle w:val="SubStepAlpha"/>
        <w:spacing w:line="276" w:lineRule="auto"/>
      </w:pPr>
      <w:r>
        <w:t>Ouvrez la vue physique du commutateur StoreNet.</w:t>
      </w:r>
    </w:p>
    <w:p w14:paraId="46CEA0BC" w14:textId="79B4023E" w:rsidR="005F305C" w:rsidRDefault="005F305C" w:rsidP="00414FAE">
      <w:pPr>
        <w:pStyle w:val="Heading4"/>
        <w:spacing w:line="276" w:lineRule="auto"/>
      </w:pPr>
      <w:r>
        <w:t>Question :</w:t>
      </w:r>
    </w:p>
    <w:p w14:paraId="1406F941" w14:textId="1E1C82B2" w:rsidR="00103D36" w:rsidRDefault="0086492C" w:rsidP="00414FAE">
      <w:pPr>
        <w:pStyle w:val="BodyTextL50"/>
        <w:spacing w:before="0" w:line="276" w:lineRule="auto"/>
      </w:pPr>
      <w:r>
        <w:t>Quels types d'interfaces sont présents ? Vous devrez peut-être zoomer et faire défiler la vue pour voir.</w:t>
      </w:r>
    </w:p>
    <w:p w14:paraId="363E5D53" w14:textId="77777777" w:rsidR="00A84E0A" w:rsidRDefault="00A84E0A" w:rsidP="00414FAE">
      <w:pPr>
        <w:pStyle w:val="BodyTextL50"/>
        <w:spacing w:line="276" w:lineRule="auto"/>
      </w:pPr>
      <w:r>
        <w:t>Quelles sont les interfaces et les supports utilisés pour connecter les réseaux de magasins au réseau du siège de l'entreprise ? Pourquoi?</w:t>
      </w:r>
    </w:p>
    <w:p w14:paraId="34FA95FB" w14:textId="77777777" w:rsidR="00A84E0A" w:rsidRDefault="00F3568B" w:rsidP="00414FAE">
      <w:pPr>
        <w:pStyle w:val="BodyTextL50"/>
        <w:spacing w:line="276" w:lineRule="auto"/>
      </w:pPr>
      <w:r>
        <w:t>Quel type de service WAN est utilisé pour connecter le routeur du siège social au FAI ?</w:t>
      </w:r>
    </w:p>
    <w:p w14:paraId="7C5E92F7" w14:textId="303ECCD6" w:rsidR="00F3568B" w:rsidRDefault="00F3568B" w:rsidP="00414FAE">
      <w:pPr>
        <w:pStyle w:val="Heading2"/>
      </w:pPr>
      <w:r>
        <w:t>Explorer la connectivité</w:t>
      </w:r>
    </w:p>
    <w:p w14:paraId="7444FC7D" w14:textId="1DA82CA4" w:rsidR="005F305C" w:rsidRPr="005F305C" w:rsidRDefault="005F305C" w:rsidP="00414FAE">
      <w:pPr>
        <w:pStyle w:val="Heading4"/>
        <w:spacing w:line="276" w:lineRule="auto"/>
      </w:pPr>
      <w:r>
        <w:t>Questions:</w:t>
      </w:r>
    </w:p>
    <w:p w14:paraId="4FAD1200" w14:textId="160C99D3" w:rsidR="00672D23" w:rsidRDefault="00672D23" w:rsidP="00414FAE">
      <w:pPr>
        <w:pStyle w:val="BodyTextL25"/>
        <w:spacing w:before="0" w:line="276" w:lineRule="auto"/>
      </w:pPr>
      <w:r>
        <w:t>Envoyez une requête ping aux appareils sur les réseaux WAN d'entreprise et WAN de consommateurs. Envoyez une requête ping également entre les réseaux et entre les réseaux et le serveur Web. Tous les hôtes peuvent-ils ping les uns les autres et le serveur Web?</w:t>
      </w:r>
    </w:p>
    <w:p w14:paraId="11AE6955" w14:textId="549AB2DB" w:rsidR="004C0685" w:rsidRDefault="004C0685" w:rsidP="00414FAE">
      <w:pPr>
        <w:pStyle w:val="BodyTextL25"/>
        <w:spacing w:line="276" w:lineRule="auto"/>
      </w:pPr>
      <w:r>
        <w:t>Est-ce une bonne situation?</w:t>
      </w:r>
    </w:p>
    <w:p w14:paraId="2B30845F" w14:textId="5167D428" w:rsidR="005F305C" w:rsidRPr="005F305C" w:rsidRDefault="005F305C" w:rsidP="00414FAE">
      <w:pPr>
        <w:pStyle w:val="ConfigWindow"/>
        <w:spacing w:line="276" w:lineRule="auto"/>
      </w:pPr>
      <w:r>
        <w:t>Fin du document</w:t>
      </w:r>
    </w:p>
    <w:sectPr w:rsidR="005F305C" w:rsidRPr="005F305C"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763089" w14:textId="77777777" w:rsidR="00C661D2" w:rsidRDefault="00C661D2" w:rsidP="00710659">
      <w:pPr>
        <w:spacing w:after="0" w:line="240" w:lineRule="auto"/>
      </w:pPr>
      <w:r>
        <w:separator/>
      </w:r>
    </w:p>
    <w:p w14:paraId="3E30CC97" w14:textId="77777777" w:rsidR="00C661D2" w:rsidRDefault="00C661D2"/>
  </w:endnote>
  <w:endnote w:type="continuationSeparator" w:id="0">
    <w:p w14:paraId="47DF95AF" w14:textId="77777777" w:rsidR="00C661D2" w:rsidRDefault="00C661D2" w:rsidP="00710659">
      <w:pPr>
        <w:spacing w:after="0" w:line="240" w:lineRule="auto"/>
      </w:pPr>
      <w:r>
        <w:continuationSeparator/>
      </w:r>
    </w:p>
    <w:p w14:paraId="677E3636" w14:textId="77777777" w:rsidR="00C661D2" w:rsidRDefault="00C661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72B20" w14:textId="77777777"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B250D" w14:textId="56A02F84"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5B725C">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B725C">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5B725C">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CE65D" w14:textId="2F0EBFA0"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7E6402">
      <w:fldChar w:fldCharType="begin"/>
    </w:r>
    <w:r w:rsidR="007E6402">
      <w:instrText xml:space="preserve"> SAVEDATE  \@ "aaaa"  \* MERGEFORMAT </w:instrText>
    </w:r>
    <w:r w:rsidR="007E6402">
      <w:fldChar w:fldCharType="separate"/>
    </w:r>
    <w:r w:rsidR="005B725C">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B725C">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5B725C">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B7924" w14:textId="77777777" w:rsidR="00C661D2" w:rsidRDefault="00C661D2" w:rsidP="00710659">
      <w:pPr>
        <w:spacing w:after="0" w:line="240" w:lineRule="auto"/>
      </w:pPr>
      <w:r>
        <w:separator/>
      </w:r>
    </w:p>
    <w:p w14:paraId="7203168B" w14:textId="77777777" w:rsidR="00C661D2" w:rsidRDefault="00C661D2"/>
  </w:footnote>
  <w:footnote w:type="continuationSeparator" w:id="0">
    <w:p w14:paraId="2F2FAA66" w14:textId="77777777" w:rsidR="00C661D2" w:rsidRDefault="00C661D2" w:rsidP="00710659">
      <w:pPr>
        <w:spacing w:after="0" w:line="240" w:lineRule="auto"/>
      </w:pPr>
      <w:r>
        <w:continuationSeparator/>
      </w:r>
    </w:p>
    <w:p w14:paraId="52A8C785" w14:textId="77777777" w:rsidR="00C661D2" w:rsidRDefault="00C661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4F8FF" w14:textId="77777777"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D892EE9CEB7B47AAA182D4D54D09ED38"/>
      </w:placeholder>
      <w:dataBinding w:prefixMappings="xmlns:ns0='http://purl.org/dc/elements/1.1/' xmlns:ns1='http://schemas.openxmlformats.org/package/2006/metadata/core-properties' " w:xpath="/ns1:coreProperties[1]/ns0:title[1]" w:storeItemID="{6C3C8BC8-F283-45AE-878A-BAB7291924A1}"/>
      <w:text/>
    </w:sdtPr>
    <w:sdtEndPr/>
    <w:sdtContent>
      <w:p w14:paraId="492ED5E4" w14:textId="77777777" w:rsidR="00926CB2" w:rsidRDefault="0073157E" w:rsidP="008402F2">
        <w:pPr>
          <w:pStyle w:val="PageHead"/>
        </w:pPr>
        <w:r>
          <w:t>Packet Tracer - Concepts WAN</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77C31" w14:textId="77777777" w:rsidR="00926CB2" w:rsidRDefault="00882B63" w:rsidP="006C3FCF">
    <w:pPr>
      <w:ind w:left="-288"/>
    </w:pPr>
    <w:r>
      <w:rPr>
        <w:noProof/>
        <w:lang w:val="en-US"/>
      </w:rPr>
      <w:drawing>
        <wp:inline distT="0" distB="0" distL="0" distR="0" wp14:anchorId="66DAEF18" wp14:editId="7813671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c2MzS2MDKwMDYxNDZX0lEKTi0uzszPAykwrAUAf9qfKCwAAAA="/>
  </w:docVars>
  <w:rsids>
    <w:rsidRoot w:val="0073157E"/>
    <w:rsid w:val="00001BDF"/>
    <w:rsid w:val="0000380F"/>
    <w:rsid w:val="00004175"/>
    <w:rsid w:val="000059C9"/>
    <w:rsid w:val="00012C22"/>
    <w:rsid w:val="000160F7"/>
    <w:rsid w:val="00016D5B"/>
    <w:rsid w:val="00016F30"/>
    <w:rsid w:val="0002047C"/>
    <w:rsid w:val="00021B9A"/>
    <w:rsid w:val="000242D6"/>
    <w:rsid w:val="00024EE5"/>
    <w:rsid w:val="0003433D"/>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0DB7"/>
    <w:rsid w:val="000C2118"/>
    <w:rsid w:val="000C6425"/>
    <w:rsid w:val="000C6E6E"/>
    <w:rsid w:val="000C7B7D"/>
    <w:rsid w:val="000D55B4"/>
    <w:rsid w:val="000E65F0"/>
    <w:rsid w:val="000F072C"/>
    <w:rsid w:val="000F2074"/>
    <w:rsid w:val="000F31D7"/>
    <w:rsid w:val="000F6743"/>
    <w:rsid w:val="001006C2"/>
    <w:rsid w:val="00101BE8"/>
    <w:rsid w:val="00102A3B"/>
    <w:rsid w:val="00103401"/>
    <w:rsid w:val="00103A44"/>
    <w:rsid w:val="00103D36"/>
    <w:rsid w:val="0010436E"/>
    <w:rsid w:val="00107B2B"/>
    <w:rsid w:val="00112AC5"/>
    <w:rsid w:val="001133DD"/>
    <w:rsid w:val="00120CBE"/>
    <w:rsid w:val="00121BAE"/>
    <w:rsid w:val="00121C08"/>
    <w:rsid w:val="00125806"/>
    <w:rsid w:val="001261C4"/>
    <w:rsid w:val="00130A20"/>
    <w:rsid w:val="001314FB"/>
    <w:rsid w:val="001366EC"/>
    <w:rsid w:val="00141A82"/>
    <w:rsid w:val="0014219C"/>
    <w:rsid w:val="001425ED"/>
    <w:rsid w:val="00143450"/>
    <w:rsid w:val="001446E3"/>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4CBA"/>
    <w:rsid w:val="001772B8"/>
    <w:rsid w:val="00180FBF"/>
    <w:rsid w:val="001813C3"/>
    <w:rsid w:val="00181FB8"/>
    <w:rsid w:val="00182CF4"/>
    <w:rsid w:val="00186CE1"/>
    <w:rsid w:val="00191F00"/>
    <w:rsid w:val="00192F12"/>
    <w:rsid w:val="00193F14"/>
    <w:rsid w:val="00196CBC"/>
    <w:rsid w:val="0019753E"/>
    <w:rsid w:val="00197614"/>
    <w:rsid w:val="001A0312"/>
    <w:rsid w:val="001A15DA"/>
    <w:rsid w:val="001A1988"/>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25E5"/>
    <w:rsid w:val="00203E26"/>
    <w:rsid w:val="0020449C"/>
    <w:rsid w:val="002113B8"/>
    <w:rsid w:val="00215665"/>
    <w:rsid w:val="002163BB"/>
    <w:rsid w:val="0021792C"/>
    <w:rsid w:val="002240AB"/>
    <w:rsid w:val="00225E37"/>
    <w:rsid w:val="00231DCA"/>
    <w:rsid w:val="00242E3A"/>
    <w:rsid w:val="00246492"/>
    <w:rsid w:val="002506CF"/>
    <w:rsid w:val="0025107F"/>
    <w:rsid w:val="0025193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2623"/>
    <w:rsid w:val="002F3718"/>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5A13"/>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413"/>
    <w:rsid w:val="0041293B"/>
    <w:rsid w:val="004131B0"/>
    <w:rsid w:val="00414FAE"/>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76E51"/>
    <w:rsid w:val="00481650"/>
    <w:rsid w:val="004901D9"/>
    <w:rsid w:val="004936C2"/>
    <w:rsid w:val="0049379C"/>
    <w:rsid w:val="004A1CA0"/>
    <w:rsid w:val="004A22E9"/>
    <w:rsid w:val="004A4ACD"/>
    <w:rsid w:val="004A506C"/>
    <w:rsid w:val="004A5BC5"/>
    <w:rsid w:val="004B023D"/>
    <w:rsid w:val="004B5FF3"/>
    <w:rsid w:val="004C0685"/>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2B42"/>
    <w:rsid w:val="005139BE"/>
    <w:rsid w:val="00516142"/>
    <w:rsid w:val="0051681C"/>
    <w:rsid w:val="00520027"/>
    <w:rsid w:val="0052093C"/>
    <w:rsid w:val="00521B31"/>
    <w:rsid w:val="00522469"/>
    <w:rsid w:val="0052400A"/>
    <w:rsid w:val="0053334D"/>
    <w:rsid w:val="00536277"/>
    <w:rsid w:val="00536F43"/>
    <w:rsid w:val="005510BA"/>
    <w:rsid w:val="005538C8"/>
    <w:rsid w:val="00554B4E"/>
    <w:rsid w:val="00556C02"/>
    <w:rsid w:val="00561BB2"/>
    <w:rsid w:val="00563249"/>
    <w:rsid w:val="00570A65"/>
    <w:rsid w:val="00573F8D"/>
    <w:rsid w:val="005762B1"/>
    <w:rsid w:val="00580456"/>
    <w:rsid w:val="00580E73"/>
    <w:rsid w:val="00584A55"/>
    <w:rsid w:val="00592329"/>
    <w:rsid w:val="00593386"/>
    <w:rsid w:val="00596998"/>
    <w:rsid w:val="0059790F"/>
    <w:rsid w:val="005A38F7"/>
    <w:rsid w:val="005A6E62"/>
    <w:rsid w:val="005B2FB3"/>
    <w:rsid w:val="005B725C"/>
    <w:rsid w:val="005D1CB0"/>
    <w:rsid w:val="005D2B29"/>
    <w:rsid w:val="005D354A"/>
    <w:rsid w:val="005D3E53"/>
    <w:rsid w:val="005D4812"/>
    <w:rsid w:val="005D506C"/>
    <w:rsid w:val="005E3235"/>
    <w:rsid w:val="005E4176"/>
    <w:rsid w:val="005E4876"/>
    <w:rsid w:val="005E65B5"/>
    <w:rsid w:val="005F0301"/>
    <w:rsid w:val="005F305C"/>
    <w:rsid w:val="005F3AE9"/>
    <w:rsid w:val="005F41EF"/>
    <w:rsid w:val="006007BB"/>
    <w:rsid w:val="00601DC0"/>
    <w:rsid w:val="006034CB"/>
    <w:rsid w:val="00603503"/>
    <w:rsid w:val="00603C52"/>
    <w:rsid w:val="006131CE"/>
    <w:rsid w:val="0061336B"/>
    <w:rsid w:val="00617D6E"/>
    <w:rsid w:val="00620ED5"/>
    <w:rsid w:val="00622D61"/>
    <w:rsid w:val="00624198"/>
    <w:rsid w:val="00633A10"/>
    <w:rsid w:val="00636C28"/>
    <w:rsid w:val="00640A11"/>
    <w:rsid w:val="00641287"/>
    <w:rsid w:val="006428E5"/>
    <w:rsid w:val="00644958"/>
    <w:rsid w:val="006513FB"/>
    <w:rsid w:val="00656EEF"/>
    <w:rsid w:val="006576AF"/>
    <w:rsid w:val="00672919"/>
    <w:rsid w:val="00672D23"/>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0DF8"/>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57E"/>
    <w:rsid w:val="00731F3F"/>
    <w:rsid w:val="00733BAB"/>
    <w:rsid w:val="0073604C"/>
    <w:rsid w:val="00742ECF"/>
    <w:rsid w:val="007436BF"/>
    <w:rsid w:val="007443E9"/>
    <w:rsid w:val="00745DCE"/>
    <w:rsid w:val="00753D89"/>
    <w:rsid w:val="00753DDA"/>
    <w:rsid w:val="00754A6E"/>
    <w:rsid w:val="007553D8"/>
    <w:rsid w:val="00755C9B"/>
    <w:rsid w:val="00757313"/>
    <w:rsid w:val="00760FE4"/>
    <w:rsid w:val="007636C2"/>
    <w:rsid w:val="00763D8B"/>
    <w:rsid w:val="007657F6"/>
    <w:rsid w:val="00765E47"/>
    <w:rsid w:val="0077125A"/>
    <w:rsid w:val="0078405B"/>
    <w:rsid w:val="00786F58"/>
    <w:rsid w:val="00787CC1"/>
    <w:rsid w:val="00792F4E"/>
    <w:rsid w:val="0079398D"/>
    <w:rsid w:val="00796C25"/>
    <w:rsid w:val="00797609"/>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492C"/>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F09"/>
    <w:rsid w:val="008A2749"/>
    <w:rsid w:val="008A3A90"/>
    <w:rsid w:val="008B06D4"/>
    <w:rsid w:val="008B4F20"/>
    <w:rsid w:val="008B68E7"/>
    <w:rsid w:val="008B7FFD"/>
    <w:rsid w:val="008C286A"/>
    <w:rsid w:val="008C2920"/>
    <w:rsid w:val="008C4307"/>
    <w:rsid w:val="008D23DF"/>
    <w:rsid w:val="008D7106"/>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1AE"/>
    <w:rsid w:val="009453F7"/>
    <w:rsid w:val="009476C0"/>
    <w:rsid w:val="00951952"/>
    <w:rsid w:val="00963E34"/>
    <w:rsid w:val="00964DFA"/>
    <w:rsid w:val="00970A69"/>
    <w:rsid w:val="0098155C"/>
    <w:rsid w:val="00983B77"/>
    <w:rsid w:val="00996053"/>
    <w:rsid w:val="009A0B2F"/>
    <w:rsid w:val="009A1CF4"/>
    <w:rsid w:val="009A37D7"/>
    <w:rsid w:val="009A4E17"/>
    <w:rsid w:val="009A6955"/>
    <w:rsid w:val="009B341C"/>
    <w:rsid w:val="009B51E8"/>
    <w:rsid w:val="009B5747"/>
    <w:rsid w:val="009C0B81"/>
    <w:rsid w:val="009C3182"/>
    <w:rsid w:val="009D2C27"/>
    <w:rsid w:val="009D503E"/>
    <w:rsid w:val="009E2309"/>
    <w:rsid w:val="009E42B9"/>
    <w:rsid w:val="009E4E17"/>
    <w:rsid w:val="009E54B9"/>
    <w:rsid w:val="009F4C2E"/>
    <w:rsid w:val="00A014A3"/>
    <w:rsid w:val="00A027CC"/>
    <w:rsid w:val="00A0412D"/>
    <w:rsid w:val="00A13AC1"/>
    <w:rsid w:val="00A15DF0"/>
    <w:rsid w:val="00A21211"/>
    <w:rsid w:val="00A30F8A"/>
    <w:rsid w:val="00A33890"/>
    <w:rsid w:val="00A34E7F"/>
    <w:rsid w:val="00A40A25"/>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1EA1"/>
    <w:rsid w:val="00A82658"/>
    <w:rsid w:val="00A83374"/>
    <w:rsid w:val="00A84E0A"/>
    <w:rsid w:val="00A90417"/>
    <w:rsid w:val="00A96172"/>
    <w:rsid w:val="00A96D52"/>
    <w:rsid w:val="00A97C5F"/>
    <w:rsid w:val="00AA0CD2"/>
    <w:rsid w:val="00AB0D6A"/>
    <w:rsid w:val="00AB43B3"/>
    <w:rsid w:val="00AB49B9"/>
    <w:rsid w:val="00AB501D"/>
    <w:rsid w:val="00AB758A"/>
    <w:rsid w:val="00AC027E"/>
    <w:rsid w:val="00AC1E7E"/>
    <w:rsid w:val="00AC507D"/>
    <w:rsid w:val="00AC5A63"/>
    <w:rsid w:val="00AC66E4"/>
    <w:rsid w:val="00AD04F2"/>
    <w:rsid w:val="00AD4578"/>
    <w:rsid w:val="00AD68E9"/>
    <w:rsid w:val="00AE56C0"/>
    <w:rsid w:val="00AF7ACC"/>
    <w:rsid w:val="00B00914"/>
    <w:rsid w:val="00B02A8E"/>
    <w:rsid w:val="00B052EE"/>
    <w:rsid w:val="00B074B1"/>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109C"/>
    <w:rsid w:val="00B97278"/>
    <w:rsid w:val="00B97943"/>
    <w:rsid w:val="00BA1605"/>
    <w:rsid w:val="00BA1D0B"/>
    <w:rsid w:val="00BA2B50"/>
    <w:rsid w:val="00BA6972"/>
    <w:rsid w:val="00BB1E0D"/>
    <w:rsid w:val="00BB26C8"/>
    <w:rsid w:val="00BB4D9B"/>
    <w:rsid w:val="00BB73FF"/>
    <w:rsid w:val="00BB7688"/>
    <w:rsid w:val="00BC3167"/>
    <w:rsid w:val="00BC4377"/>
    <w:rsid w:val="00BC7423"/>
    <w:rsid w:val="00BC7CAC"/>
    <w:rsid w:val="00BD6D76"/>
    <w:rsid w:val="00BE56B3"/>
    <w:rsid w:val="00BE676D"/>
    <w:rsid w:val="00BF04E8"/>
    <w:rsid w:val="00BF16BF"/>
    <w:rsid w:val="00BF4D1F"/>
    <w:rsid w:val="00BF5A42"/>
    <w:rsid w:val="00BF636B"/>
    <w:rsid w:val="00BF76BE"/>
    <w:rsid w:val="00C00CDF"/>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69C4"/>
    <w:rsid w:val="00C47F2E"/>
    <w:rsid w:val="00C52BA6"/>
    <w:rsid w:val="00C57A1A"/>
    <w:rsid w:val="00C60BBD"/>
    <w:rsid w:val="00C6258F"/>
    <w:rsid w:val="00C62C41"/>
    <w:rsid w:val="00C63DF6"/>
    <w:rsid w:val="00C63E58"/>
    <w:rsid w:val="00C6495E"/>
    <w:rsid w:val="00C661D2"/>
    <w:rsid w:val="00C670EE"/>
    <w:rsid w:val="00C67E3B"/>
    <w:rsid w:val="00C71F4C"/>
    <w:rsid w:val="00C73E03"/>
    <w:rsid w:val="00C77B29"/>
    <w:rsid w:val="00C87039"/>
    <w:rsid w:val="00C8718B"/>
    <w:rsid w:val="00C872E4"/>
    <w:rsid w:val="00C878D9"/>
    <w:rsid w:val="00C90311"/>
    <w:rsid w:val="00C90502"/>
    <w:rsid w:val="00C91C26"/>
    <w:rsid w:val="00CA2BB2"/>
    <w:rsid w:val="00CA73D5"/>
    <w:rsid w:val="00CB1D13"/>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552D"/>
    <w:rsid w:val="00D15FDB"/>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D5E24"/>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01A4"/>
    <w:rsid w:val="00E449D0"/>
    <w:rsid w:val="00E44A34"/>
    <w:rsid w:val="00E4506A"/>
    <w:rsid w:val="00E53F99"/>
    <w:rsid w:val="00E5490E"/>
    <w:rsid w:val="00E56510"/>
    <w:rsid w:val="00E62EA8"/>
    <w:rsid w:val="00E67A6E"/>
    <w:rsid w:val="00E70096"/>
    <w:rsid w:val="00E71B43"/>
    <w:rsid w:val="00E81612"/>
    <w:rsid w:val="00E82BD7"/>
    <w:rsid w:val="00E859E3"/>
    <w:rsid w:val="00E87D18"/>
    <w:rsid w:val="00E87D62"/>
    <w:rsid w:val="00E94177"/>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568B"/>
    <w:rsid w:val="00F4135D"/>
    <w:rsid w:val="00F41F1B"/>
    <w:rsid w:val="00F46BD9"/>
    <w:rsid w:val="00F53D93"/>
    <w:rsid w:val="00F60BE0"/>
    <w:rsid w:val="00F6280E"/>
    <w:rsid w:val="00F7050A"/>
    <w:rsid w:val="00F75533"/>
    <w:rsid w:val="00F8036D"/>
    <w:rsid w:val="00F809DC"/>
    <w:rsid w:val="00F86EB0"/>
    <w:rsid w:val="00FA154B"/>
    <w:rsid w:val="00FA1580"/>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B6A"/>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B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B074B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12B4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D710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074B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B074B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12B4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D710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074B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892EE9CEB7B47AAA182D4D54D09ED38"/>
        <w:category>
          <w:name w:val="General"/>
          <w:gallery w:val="placeholder"/>
        </w:category>
        <w:types>
          <w:type w:val="bbPlcHdr"/>
        </w:types>
        <w:behaviors>
          <w:behavior w:val="content"/>
        </w:behaviors>
        <w:guid w:val="{B6E857D2-55CD-4663-BB25-CCAC95F022AA}"/>
      </w:docPartPr>
      <w:docPartBody>
        <w:p w:rsidR="009F6F04" w:rsidRDefault="00FF4EF4">
          <w:pPr>
            <w:pStyle w:val="D892EE9CEB7B47AAA182D4D54D09ED3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EF4"/>
    <w:rsid w:val="000B033E"/>
    <w:rsid w:val="00242444"/>
    <w:rsid w:val="00523600"/>
    <w:rsid w:val="007E1995"/>
    <w:rsid w:val="009866C4"/>
    <w:rsid w:val="009F6F04"/>
    <w:rsid w:val="00D72459"/>
    <w:rsid w:val="00EA377A"/>
    <w:rsid w:val="00F1484D"/>
    <w:rsid w:val="00FF4E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892EE9CEB7B47AAA182D4D54D09ED38">
    <w:name w:val="D892EE9CEB7B47AAA182D4D54D09ED3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892EE9CEB7B47AAA182D4D54D09ED38">
    <w:name w:val="D892EE9CEB7B47AAA182D4D54D09ED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BF427C-6207-49CA-92E3-175BD9D94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2</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Packet Tracer - Concepts WAN</vt:lpstr>
    </vt:vector>
  </TitlesOfParts>
  <Company>Cisco Systems, Inc.</Company>
  <LinksUpToDate>false</LinksUpToDate>
  <CharactersWithSpaces>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Concepts WAN</dc:title>
  <dc:creator>Martin Benson</dc:creator>
  <dc:description>2019</dc:description>
  <cp:lastModifiedBy>Rasha Ismail</cp:lastModifiedBy>
  <cp:revision>5</cp:revision>
  <cp:lastPrinted>2020-09-01T21:12:00Z</cp:lastPrinted>
  <dcterms:created xsi:type="dcterms:W3CDTF">2020-09-01T21:10:00Z</dcterms:created>
  <dcterms:modified xsi:type="dcterms:W3CDTF">2020-09-01T21:12:00Z</dcterms:modified>
</cp:coreProperties>
</file>