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8B3" w:rsidRDefault="00F67EBA" w:rsidP="00A758B3">
      <w:pPr>
        <w:pStyle w:val="Title"/>
        <w:rPr>
          <w:rStyle w:val="LabTitleInstVersred"/>
        </w:rPr>
      </w:pPr>
      <w:sdt>
        <w:sdtPr>
          <w:rPr>
            <w:b w:val="0"/>
            <w:color w:val="EE0000"/>
          </w:rPr>
          <w:alias w:val="Titre"/>
          <w:tag w:val=""/>
          <w:id w:val="-487021785"/>
          <w:placeholder>
            <w:docPart w:val="B38445D558EE46DA8052A287B511ECC2"/>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D21BC">
            <w:t>Travaux pratiques - Configurer le CDP, le LLDP et le NTP</w:t>
          </w:r>
        </w:sdtContent>
      </w:sdt>
      <w:r w:rsidR="001D21BC">
        <w:rPr>
          <w:rStyle w:val="LabTitleInstVersred"/>
        </w:rPr>
        <w:t xml:space="preserve"> </w:t>
      </w:r>
    </w:p>
    <w:p w:rsidR="00A758B3" w:rsidRDefault="00A758B3" w:rsidP="00A758B3">
      <w:pPr>
        <w:pStyle w:val="Title"/>
        <w:rPr>
          <w:rStyle w:val="LabTitleInstVersred"/>
        </w:rPr>
      </w:pPr>
    </w:p>
    <w:p w:rsidR="00D778DF" w:rsidRPr="00E70096" w:rsidRDefault="00D778DF" w:rsidP="00A758B3">
      <w:pPr>
        <w:pStyle w:val="Title"/>
      </w:pPr>
      <w:r>
        <w:t>Topologie</w:t>
      </w:r>
    </w:p>
    <w:p w:rsidR="00C15491" w:rsidRDefault="00C15491" w:rsidP="00D778DF">
      <w:pPr>
        <w:pStyle w:val="Visual"/>
      </w:pPr>
      <w:r>
        <w:rPr>
          <w:noProof/>
          <w:lang w:val="en-US"/>
        </w:rPr>
        <w:drawing>
          <wp:inline distT="0" distB="0" distL="0" distR="0">
            <wp:extent cx="4511675" cy="676910"/>
            <wp:effectExtent l="0" t="0" r="3175" b="0"/>
            <wp:docPr id="7" name="Picture 7" descr="This topology has 1 router and 2 switches. R1 G0/0/1 is connected S1 F0/5. S1 F0/1 is connected S2 F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11675" cy="676910"/>
                    </a:xfrm>
                    <a:prstGeom prst="rect">
                      <a:avLst/>
                    </a:prstGeom>
                    <a:noFill/>
                  </pic:spPr>
                </pic:pic>
              </a:graphicData>
            </a:graphic>
          </wp:inline>
        </w:drawing>
      </w:r>
    </w:p>
    <w:p w:rsidR="00421963" w:rsidRPr="00BB73FF" w:rsidRDefault="00421963" w:rsidP="00421963">
      <w:pPr>
        <w:pStyle w:val="Heading1"/>
      </w:pPr>
      <w:r>
        <w:t>Table d'adressage</w:t>
      </w:r>
    </w:p>
    <w:tbl>
      <w:tblPr>
        <w:tblW w:w="1008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2017"/>
        <w:gridCol w:w="2017"/>
        <w:gridCol w:w="2017"/>
        <w:gridCol w:w="2017"/>
        <w:gridCol w:w="2018"/>
      </w:tblGrid>
      <w:tr w:rsidR="00421963" w:rsidTr="005F40C0">
        <w:trPr>
          <w:cantSplit/>
          <w:jc w:val="center"/>
        </w:trPr>
        <w:tc>
          <w:tcPr>
            <w:tcW w:w="201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21963" w:rsidRPr="00E87D62" w:rsidRDefault="00421963" w:rsidP="00421963">
            <w:pPr>
              <w:pStyle w:val="TableHeading"/>
            </w:pPr>
            <w:r>
              <w:t>Appareil</w:t>
            </w:r>
          </w:p>
        </w:tc>
        <w:tc>
          <w:tcPr>
            <w:tcW w:w="201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21963" w:rsidRPr="00E87D62" w:rsidRDefault="00421963" w:rsidP="00421963">
            <w:pPr>
              <w:pStyle w:val="TableHeading"/>
            </w:pPr>
            <w:r>
              <w:t>Interface</w:t>
            </w:r>
          </w:p>
        </w:tc>
        <w:tc>
          <w:tcPr>
            <w:tcW w:w="201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21963" w:rsidRPr="00E87D62" w:rsidRDefault="00421963" w:rsidP="00421963">
            <w:pPr>
              <w:pStyle w:val="TableHeading"/>
            </w:pPr>
            <w:r>
              <w:t>Adresse IP</w:t>
            </w:r>
          </w:p>
        </w:tc>
        <w:tc>
          <w:tcPr>
            <w:tcW w:w="201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21963" w:rsidRPr="00E87D62" w:rsidRDefault="00421963" w:rsidP="00421963">
            <w:pPr>
              <w:pStyle w:val="TableHeading"/>
            </w:pPr>
            <w:r>
              <w:t>Masque de sous-réseau</w:t>
            </w:r>
          </w:p>
        </w:tc>
        <w:tc>
          <w:tcPr>
            <w:tcW w:w="2018"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421963" w:rsidRPr="00E87D62" w:rsidRDefault="00421963" w:rsidP="00421963">
            <w:pPr>
              <w:pStyle w:val="TableHeading"/>
            </w:pPr>
            <w:r>
              <w:t>Passerelle par défaut</w:t>
            </w:r>
          </w:p>
        </w:tc>
      </w:tr>
      <w:tr w:rsidR="00421963" w:rsidTr="005F40C0">
        <w:trPr>
          <w:cantSplit/>
          <w:jc w:val="center"/>
        </w:trPr>
        <w:tc>
          <w:tcPr>
            <w:tcW w:w="2017" w:type="dxa"/>
            <w:tcBorders>
              <w:bottom w:val="nil"/>
            </w:tcBorders>
            <w:vAlign w:val="center"/>
          </w:tcPr>
          <w:p w:rsidR="00421963" w:rsidRPr="00840FC2" w:rsidRDefault="00421963" w:rsidP="00421963">
            <w:pPr>
              <w:pStyle w:val="TableText"/>
            </w:pPr>
            <w:r>
              <w:t>R1</w:t>
            </w:r>
          </w:p>
        </w:tc>
        <w:tc>
          <w:tcPr>
            <w:tcW w:w="2017" w:type="dxa"/>
            <w:vAlign w:val="bottom"/>
          </w:tcPr>
          <w:p w:rsidR="00421963" w:rsidRDefault="00421963" w:rsidP="00421963">
            <w:pPr>
              <w:pStyle w:val="TableText"/>
            </w:pPr>
            <w:r>
              <w:t>Loopback1</w:t>
            </w:r>
          </w:p>
        </w:tc>
        <w:tc>
          <w:tcPr>
            <w:tcW w:w="2017" w:type="dxa"/>
            <w:vAlign w:val="bottom"/>
          </w:tcPr>
          <w:p w:rsidR="00421963" w:rsidRDefault="00421963" w:rsidP="00421963">
            <w:pPr>
              <w:pStyle w:val="TableText"/>
            </w:pPr>
            <w:r>
              <w:t>172.16.1.1</w:t>
            </w:r>
          </w:p>
        </w:tc>
        <w:tc>
          <w:tcPr>
            <w:tcW w:w="2017" w:type="dxa"/>
            <w:vAlign w:val="bottom"/>
          </w:tcPr>
          <w:p w:rsidR="00421963" w:rsidRDefault="00421963" w:rsidP="00421963">
            <w:pPr>
              <w:pStyle w:val="TableText"/>
            </w:pPr>
            <w:r>
              <w:t>255.255.255.0</w:t>
            </w:r>
          </w:p>
        </w:tc>
        <w:tc>
          <w:tcPr>
            <w:tcW w:w="2018" w:type="dxa"/>
            <w:tcBorders>
              <w:bottom w:val="nil"/>
            </w:tcBorders>
          </w:tcPr>
          <w:p w:rsidR="00421963" w:rsidRDefault="00421963" w:rsidP="00421963">
            <w:pPr>
              <w:pStyle w:val="TableText"/>
            </w:pPr>
            <w:r>
              <w:t>N/A</w:t>
            </w:r>
          </w:p>
        </w:tc>
      </w:tr>
      <w:tr w:rsidR="00421963" w:rsidTr="005F40C0">
        <w:trPr>
          <w:cantSplit/>
          <w:jc w:val="center"/>
        </w:trPr>
        <w:tc>
          <w:tcPr>
            <w:tcW w:w="2017" w:type="dxa"/>
            <w:tcBorders>
              <w:top w:val="nil"/>
            </w:tcBorders>
            <w:vAlign w:val="bottom"/>
          </w:tcPr>
          <w:p w:rsidR="00421963" w:rsidRPr="00840FC2" w:rsidRDefault="005F40C0" w:rsidP="005F40C0">
            <w:pPr>
              <w:pStyle w:val="ConfigWindow"/>
            </w:pPr>
            <w:r>
              <w:t>R1</w:t>
            </w:r>
          </w:p>
        </w:tc>
        <w:tc>
          <w:tcPr>
            <w:tcW w:w="2017" w:type="dxa"/>
            <w:vAlign w:val="bottom"/>
          </w:tcPr>
          <w:p w:rsidR="00421963" w:rsidRDefault="00421963" w:rsidP="00421963">
            <w:pPr>
              <w:pStyle w:val="TableText"/>
            </w:pPr>
            <w:r>
              <w:t>G0/0/1</w:t>
            </w:r>
          </w:p>
        </w:tc>
        <w:tc>
          <w:tcPr>
            <w:tcW w:w="2017" w:type="dxa"/>
            <w:vAlign w:val="bottom"/>
          </w:tcPr>
          <w:p w:rsidR="00421963" w:rsidRDefault="00421963" w:rsidP="00421963">
            <w:pPr>
              <w:pStyle w:val="TableText"/>
            </w:pPr>
            <w:r>
              <w:t>10.22.0.1</w:t>
            </w:r>
          </w:p>
        </w:tc>
        <w:tc>
          <w:tcPr>
            <w:tcW w:w="2017" w:type="dxa"/>
            <w:vAlign w:val="bottom"/>
          </w:tcPr>
          <w:p w:rsidR="00421963" w:rsidRDefault="00421963" w:rsidP="00421963">
            <w:pPr>
              <w:pStyle w:val="TableText"/>
            </w:pPr>
            <w:r>
              <w:t>255.255.255.0</w:t>
            </w:r>
          </w:p>
        </w:tc>
        <w:tc>
          <w:tcPr>
            <w:tcW w:w="2018" w:type="dxa"/>
            <w:tcBorders>
              <w:top w:val="nil"/>
            </w:tcBorders>
          </w:tcPr>
          <w:p w:rsidR="00421963" w:rsidRDefault="00421963" w:rsidP="005F40C0">
            <w:pPr>
              <w:pStyle w:val="ConfigWindow"/>
            </w:pPr>
            <w:r>
              <w:t>N/A</w:t>
            </w:r>
          </w:p>
        </w:tc>
      </w:tr>
      <w:tr w:rsidR="00421963" w:rsidTr="005F40C0">
        <w:trPr>
          <w:cantSplit/>
          <w:jc w:val="center"/>
        </w:trPr>
        <w:tc>
          <w:tcPr>
            <w:tcW w:w="2017" w:type="dxa"/>
            <w:vAlign w:val="bottom"/>
          </w:tcPr>
          <w:p w:rsidR="00421963" w:rsidRPr="00840FC2" w:rsidRDefault="00421963" w:rsidP="00421963">
            <w:pPr>
              <w:pStyle w:val="TableText"/>
            </w:pPr>
            <w:r>
              <w:t>S1</w:t>
            </w:r>
          </w:p>
        </w:tc>
        <w:tc>
          <w:tcPr>
            <w:tcW w:w="2017" w:type="dxa"/>
            <w:vAlign w:val="bottom"/>
          </w:tcPr>
          <w:p w:rsidR="00421963" w:rsidRDefault="00421963" w:rsidP="00421963">
            <w:pPr>
              <w:pStyle w:val="TableText"/>
            </w:pPr>
            <w:r>
              <w:t>SVI VLAN 1</w:t>
            </w:r>
          </w:p>
        </w:tc>
        <w:tc>
          <w:tcPr>
            <w:tcW w:w="2017" w:type="dxa"/>
            <w:vAlign w:val="bottom"/>
          </w:tcPr>
          <w:p w:rsidR="00421963" w:rsidRDefault="00421963" w:rsidP="00421963">
            <w:pPr>
              <w:pStyle w:val="TableText"/>
            </w:pPr>
            <w:r>
              <w:t>10.22.0.2</w:t>
            </w:r>
          </w:p>
        </w:tc>
        <w:tc>
          <w:tcPr>
            <w:tcW w:w="2017" w:type="dxa"/>
            <w:vAlign w:val="bottom"/>
          </w:tcPr>
          <w:p w:rsidR="00421963" w:rsidRDefault="00421963" w:rsidP="00421963">
            <w:pPr>
              <w:pStyle w:val="TableText"/>
            </w:pPr>
            <w:r>
              <w:t>255.255.255.0</w:t>
            </w:r>
          </w:p>
        </w:tc>
        <w:tc>
          <w:tcPr>
            <w:tcW w:w="2018" w:type="dxa"/>
          </w:tcPr>
          <w:p w:rsidR="00421963" w:rsidRDefault="00421963" w:rsidP="00421963">
            <w:pPr>
              <w:pStyle w:val="TableText"/>
            </w:pPr>
            <w:r>
              <w:t>10.22.0.1</w:t>
            </w:r>
          </w:p>
        </w:tc>
      </w:tr>
      <w:tr w:rsidR="00421963" w:rsidTr="005F40C0">
        <w:trPr>
          <w:cantSplit/>
          <w:jc w:val="center"/>
        </w:trPr>
        <w:tc>
          <w:tcPr>
            <w:tcW w:w="2017" w:type="dxa"/>
            <w:vAlign w:val="bottom"/>
          </w:tcPr>
          <w:p w:rsidR="00421963" w:rsidRDefault="00421963" w:rsidP="00421963">
            <w:pPr>
              <w:pStyle w:val="TableText"/>
            </w:pPr>
            <w:r>
              <w:t>S2</w:t>
            </w:r>
          </w:p>
        </w:tc>
        <w:tc>
          <w:tcPr>
            <w:tcW w:w="2017" w:type="dxa"/>
            <w:vAlign w:val="bottom"/>
          </w:tcPr>
          <w:p w:rsidR="00421963" w:rsidRDefault="00421963" w:rsidP="00421963">
            <w:pPr>
              <w:pStyle w:val="TableText"/>
            </w:pPr>
            <w:r>
              <w:t>SVI VLAN 1</w:t>
            </w:r>
          </w:p>
        </w:tc>
        <w:tc>
          <w:tcPr>
            <w:tcW w:w="2017" w:type="dxa"/>
            <w:vAlign w:val="bottom"/>
          </w:tcPr>
          <w:p w:rsidR="00421963" w:rsidRDefault="00421963" w:rsidP="00421963">
            <w:pPr>
              <w:pStyle w:val="TableText"/>
            </w:pPr>
            <w:r>
              <w:t>10.22.0.3</w:t>
            </w:r>
          </w:p>
        </w:tc>
        <w:tc>
          <w:tcPr>
            <w:tcW w:w="2017" w:type="dxa"/>
            <w:vAlign w:val="bottom"/>
          </w:tcPr>
          <w:p w:rsidR="00421963" w:rsidRDefault="00421963" w:rsidP="00421963">
            <w:pPr>
              <w:pStyle w:val="TableText"/>
            </w:pPr>
            <w:r>
              <w:t>255.255.255.0</w:t>
            </w:r>
          </w:p>
        </w:tc>
        <w:tc>
          <w:tcPr>
            <w:tcW w:w="2018" w:type="dxa"/>
          </w:tcPr>
          <w:p w:rsidR="00421963" w:rsidRDefault="00421963" w:rsidP="00421963">
            <w:pPr>
              <w:pStyle w:val="TableText"/>
            </w:pPr>
            <w:r>
              <w:t>10.22.0.1</w:t>
            </w:r>
          </w:p>
        </w:tc>
      </w:tr>
    </w:tbl>
    <w:p w:rsidR="00421963" w:rsidRPr="00BB73FF" w:rsidRDefault="00421963" w:rsidP="00421963">
      <w:pPr>
        <w:pStyle w:val="Heading1"/>
      </w:pPr>
      <w:r>
        <w:t>Objectifs</w:t>
      </w:r>
    </w:p>
    <w:p w:rsidR="00421963" w:rsidRDefault="00421963" w:rsidP="00421963">
      <w:pPr>
        <w:pStyle w:val="BodyTextL25Bold"/>
      </w:pPr>
      <w:r>
        <w:t>Partie 1 : Création du réseau et configuration des paramètres de base des périphériques</w:t>
      </w:r>
    </w:p>
    <w:p w:rsidR="00421963" w:rsidRDefault="00421963" w:rsidP="00421963">
      <w:pPr>
        <w:pStyle w:val="BodyTextL25Bold"/>
      </w:pPr>
      <w:r>
        <w:t>Partie 2 : Découverte de réseaux avec le protocole CDP</w:t>
      </w:r>
    </w:p>
    <w:p w:rsidR="00421963" w:rsidRDefault="00421963" w:rsidP="00421963">
      <w:pPr>
        <w:pStyle w:val="BodyTextL25Bold"/>
      </w:pPr>
      <w:r>
        <w:t>Partie 3 : Découverte de réseaux avec le protocole LLDP</w:t>
      </w:r>
    </w:p>
    <w:p w:rsidR="00421963" w:rsidRDefault="00421963" w:rsidP="00421963">
      <w:pPr>
        <w:pStyle w:val="BodyTextL25Bold"/>
      </w:pPr>
      <w:r>
        <w:t>Partie 4 : Configurer et vérifier le NTP</w:t>
      </w:r>
    </w:p>
    <w:p w:rsidR="00421963" w:rsidRPr="00C07FD9" w:rsidRDefault="00421963" w:rsidP="00421963">
      <w:pPr>
        <w:pStyle w:val="Heading1"/>
      </w:pPr>
      <w:r>
        <w:t>Contexte/scénario</w:t>
      </w:r>
    </w:p>
    <w:p w:rsidR="00421963" w:rsidRDefault="00421963" w:rsidP="00421963">
      <w:pPr>
        <w:pStyle w:val="BodyTextL25"/>
        <w:rPr>
          <w:rFonts w:eastAsia="Arial"/>
        </w:rPr>
      </w:pPr>
      <w:r>
        <w:t>Le protocole CDP (Cisco Discovery Protocol) est un protocole propriétaire de Cisco pour la détection de réseaux sur la couche du lien des données. Il peut partager des informations telles que les noms des appareils et les versions IOS avec d'autres appareils Cisco physiquement connectés. Le protocole LLDP (Link Layer Discovery Protocol) est un protocole indépendant utilisant la couche du lien des données pour la détection de réseaux. Il est principalement utilisé avec les périphériques réseau dans le réseau local. Les périphériques réseau diffusent des informations à leurs voisins, telles que leurs identités et leurs fonctionnalités.</w:t>
      </w:r>
    </w:p>
    <w:p w:rsidR="00421963" w:rsidRDefault="00421963" w:rsidP="00421963">
      <w:pPr>
        <w:pStyle w:val="BodyTextL25"/>
        <w:rPr>
          <w:rFonts w:eastAsia="Arial"/>
        </w:rPr>
      </w:pPr>
      <w:r>
        <w:t>Le protocole NTP (Network Time Protocol) synchronise l'heure sur un ensemble de serveurs et de clients temporels distribués. NTP utilise le protocole UDP comme protocole de transport. Par défaut, les communications NTP utilisent le temps universel coordonné (UTC).</w:t>
      </w:r>
    </w:p>
    <w:p w:rsidR="00421963" w:rsidRDefault="00421963" w:rsidP="00421963">
      <w:pPr>
        <w:pStyle w:val="BodyTextL25"/>
        <w:rPr>
          <w:rFonts w:eastAsia="Arial"/>
        </w:rPr>
      </w:pPr>
      <w:r>
        <w:t>Un serveur NTP reçoit généralement son heure d'une source de temps autorisée, telle qu'une horloge atomique reliée à un serveur de temps. Le serveur NTP distribue ensuite cette heure à l'ensemble du réseau. Le protocole NTP est extrêmement efficace ; un paquet par minute suffit pour synchroniser deux machines avec une précision de l'ordre de la milliseconde.</w:t>
      </w:r>
    </w:p>
    <w:p w:rsidR="00421963" w:rsidRPr="00071488" w:rsidRDefault="00421963" w:rsidP="00421963">
      <w:pPr>
        <w:pStyle w:val="BodyTextL25"/>
        <w:rPr>
          <w:rFonts w:eastAsia="Arial"/>
        </w:rPr>
      </w:pPr>
      <w:r>
        <w:t xml:space="preserve">Dans le cadre de ces travaux pratiques, vous devrez documenter les ports connectés à d'autres commutateurs en utilisant les protocoles CDP et LLDP. Vous présenterez vos conclusions dans une base de données topologique du réseau. </w:t>
      </w:r>
    </w:p>
    <w:p w:rsidR="00421963" w:rsidRDefault="00421963" w:rsidP="00421963">
      <w:pPr>
        <w:pStyle w:val="BodyTextL25"/>
        <w:rPr>
          <w:b/>
        </w:rPr>
      </w:pPr>
      <w:r>
        <w:rPr>
          <w:b/>
        </w:rPr>
        <w:lastRenderedPageBreak/>
        <w:t>Remarque</w:t>
      </w:r>
      <w:r>
        <w:t>: Les routeurs utilisés lors des travaux pratiques CCNA sont des routeurs Cisco 4221 équipés de Cisco IOS version 16.9.4 (universalk9 image). Les commutateurs utilisés dans les travaux pratiques sont des modèles Cisco Catalyst 2960s équipé de version 15.2.2 de Cisco IOS (image lanbasek9). D'autres routeurs, commutateurs et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rsidR="00421963" w:rsidRDefault="00421963" w:rsidP="00421963">
      <w:pPr>
        <w:pStyle w:val="BodyTextL25"/>
      </w:pPr>
      <w:r>
        <w:rPr>
          <w:b/>
        </w:rPr>
        <w:t>Remarque</w:t>
      </w:r>
      <w:r w:rsidRPr="0034604B">
        <w:t>: Assurez-vous que les routeurs et les commutateurs ont été réinitialisés et ne possèdent aucune configuration initiale. En cas de doute, contactez votre formateur.</w:t>
      </w:r>
    </w:p>
    <w:p w:rsidR="00421963" w:rsidRDefault="00421963" w:rsidP="00421963">
      <w:pPr>
        <w:pStyle w:val="Heading1"/>
      </w:pPr>
      <w:r>
        <w:t>Ressources requises</w:t>
      </w:r>
    </w:p>
    <w:p w:rsidR="00421963" w:rsidRDefault="00421963" w:rsidP="00421963">
      <w:pPr>
        <w:pStyle w:val="Bulletlevel1"/>
        <w:spacing w:before="60" w:after="60" w:line="276" w:lineRule="auto"/>
      </w:pPr>
      <w:r>
        <w:t>1 Routeur (Cisco 4221 équipé de l'image universelle Cisco IOS version 16.9.4 ou similaire)</w:t>
      </w:r>
    </w:p>
    <w:p w:rsidR="00421963" w:rsidRDefault="00421963" w:rsidP="00421963">
      <w:pPr>
        <w:pStyle w:val="Bulletlevel1"/>
        <w:spacing w:before="60" w:after="60" w:line="276" w:lineRule="auto"/>
      </w:pPr>
      <w:r>
        <w:t>2 commutateurs (Cisco 2960 équipés de Cisco IOS version 15.2(2) image lanbasek9 ou similaires)</w:t>
      </w:r>
    </w:p>
    <w:p w:rsidR="00421963" w:rsidRDefault="00421963" w:rsidP="00421963">
      <w:pPr>
        <w:pStyle w:val="Bulletlevel1"/>
        <w:spacing w:before="60" w:after="60" w:line="276" w:lineRule="auto"/>
      </w:pPr>
      <w:r>
        <w:t>1 ordinateur (Windows équipés d'un programme d'émulation de terminal tel que Tera Term)</w:t>
      </w:r>
    </w:p>
    <w:p w:rsidR="000741E3" w:rsidRDefault="000741E3" w:rsidP="000741E3">
      <w:pPr>
        <w:pStyle w:val="Bulletlevel1"/>
      </w:pPr>
      <w:r>
        <w:t>Câbles de console pour configurer les appareils Cisco IOS via les ports de console</w:t>
      </w:r>
    </w:p>
    <w:p w:rsidR="00421963" w:rsidRDefault="00421963" w:rsidP="00421963">
      <w:pPr>
        <w:pStyle w:val="Bulletlevel1"/>
        <w:spacing w:before="60" w:after="60" w:line="276" w:lineRule="auto"/>
      </w:pPr>
      <w:r>
        <w:t>Câbles Ethernet conformément à la topologie</w:t>
      </w:r>
    </w:p>
    <w:p w:rsidR="00421963" w:rsidRPr="004C0909" w:rsidRDefault="00421963" w:rsidP="00421963">
      <w:pPr>
        <w:pStyle w:val="Heading2"/>
      </w:pPr>
      <w:r>
        <w:t>Création du réseau et configuration des paramètres de base des périphériques</w:t>
      </w:r>
    </w:p>
    <w:p w:rsidR="00421963" w:rsidRDefault="00421963" w:rsidP="00421963">
      <w:pPr>
        <w:pStyle w:val="BodyTextL25"/>
      </w:pPr>
      <w:r>
        <w:t>Dans la partie 1, vous configurerez la topologie du réseau et définirez les paramètres de base sur le routeur et sur les commutateurs.</w:t>
      </w:r>
    </w:p>
    <w:p w:rsidR="00421963" w:rsidRDefault="00421963" w:rsidP="00421963">
      <w:pPr>
        <w:pStyle w:val="Heading3"/>
      </w:pPr>
      <w:r>
        <w:t>Câblez le réseau conformément à la topologie indiquée.</w:t>
      </w:r>
    </w:p>
    <w:p w:rsidR="00421963" w:rsidRDefault="00421963" w:rsidP="00421963">
      <w:pPr>
        <w:pStyle w:val="BodyTextL25"/>
      </w:pPr>
      <w:r>
        <w:t>Connectez les équipements représentés dans le schéma de topologie et effectuez le câblage nécessaire.</w:t>
      </w:r>
    </w:p>
    <w:p w:rsidR="00421963" w:rsidRDefault="00421963" w:rsidP="00421963">
      <w:pPr>
        <w:pStyle w:val="Heading3"/>
      </w:pPr>
      <w:r>
        <w:t>Configurez les paramètres de base du routeur.</w:t>
      </w:r>
    </w:p>
    <w:p w:rsidR="00EC27C2" w:rsidRPr="00EC27C2" w:rsidRDefault="00EC27C2" w:rsidP="00EC27C2">
      <w:pPr>
        <w:pStyle w:val="ConfigWindow"/>
      </w:pPr>
      <w:r>
        <w:t>Ouvrez la fenêtre de configuration.</w:t>
      </w:r>
    </w:p>
    <w:p w:rsidR="00421963" w:rsidRDefault="00421963" w:rsidP="00EC27C2">
      <w:pPr>
        <w:pStyle w:val="SubStepAlpha"/>
        <w:spacing w:before="0"/>
      </w:pPr>
      <w:r>
        <w:t>Attribuez un nom de l'appareil au routeur.</w:t>
      </w:r>
    </w:p>
    <w:p w:rsidR="00421963" w:rsidRDefault="00421963" w:rsidP="00421963">
      <w:pPr>
        <w:pStyle w:val="SubStepAlpha"/>
      </w:pPr>
      <w:r>
        <w:t>Désactivez la recherche DNS pour empêcher le routeur d'essayer de traduire les commandes saisies comme s'il s'agissait de noms d'hôtes.</w:t>
      </w:r>
    </w:p>
    <w:p w:rsidR="00421963" w:rsidRDefault="00421963" w:rsidP="00421963">
      <w:pPr>
        <w:pStyle w:val="SubStepAlpha"/>
      </w:pPr>
      <w:r>
        <w:t xml:space="preserve">Attribuez </w:t>
      </w:r>
      <w:r w:rsidRPr="00960AFB">
        <w:rPr>
          <w:b/>
        </w:rPr>
        <w:t>class</w:t>
      </w:r>
      <w:r>
        <w:t xml:space="preserve"> comme mot de passe chiffré d'exécution privilégié.</w:t>
      </w:r>
    </w:p>
    <w:p w:rsidR="00421963" w:rsidRDefault="00421963" w:rsidP="00421963">
      <w:pPr>
        <w:pStyle w:val="SubStepAlpha"/>
      </w:pPr>
      <w:r>
        <w:t xml:space="preserve">Attribuez </w:t>
      </w:r>
      <w:proofErr w:type="spellStart"/>
      <w:r w:rsidRPr="00960AFB">
        <w:rPr>
          <w:b/>
        </w:rPr>
        <w:t>cisco</w:t>
      </w:r>
      <w:proofErr w:type="spellEnd"/>
      <w:r>
        <w:t xml:space="preserve"> comme mot de passe de console et activez la connexion.</w:t>
      </w:r>
    </w:p>
    <w:p w:rsidR="00421963" w:rsidRDefault="00421963" w:rsidP="00421963">
      <w:pPr>
        <w:pStyle w:val="SubStepAlpha"/>
      </w:pPr>
      <w:r>
        <w:t xml:space="preserve">Attribuez </w:t>
      </w:r>
      <w:proofErr w:type="spellStart"/>
      <w:r w:rsidRPr="00960AFB">
        <w:rPr>
          <w:b/>
        </w:rPr>
        <w:t>cisco</w:t>
      </w:r>
      <w:proofErr w:type="spellEnd"/>
      <w:r>
        <w:t xml:space="preserve"> comme mot de passe VTY et activez la connexion.</w:t>
      </w:r>
    </w:p>
    <w:p w:rsidR="00421963" w:rsidRDefault="00421963" w:rsidP="00421963">
      <w:pPr>
        <w:pStyle w:val="SubStepAlpha"/>
      </w:pPr>
      <w:r>
        <w:t>Cryptez les mots de passe en texte brut.</w:t>
      </w:r>
    </w:p>
    <w:p w:rsidR="00421963" w:rsidRDefault="00421963" w:rsidP="00421963">
      <w:pPr>
        <w:pStyle w:val="SubStepAlpha"/>
      </w:pPr>
      <w:r>
        <w:t>Créez une bannière qui avertit quiconque accède au périphérique que tout accès non autorisé est interdit.</w:t>
      </w:r>
    </w:p>
    <w:p w:rsidR="00421963" w:rsidRDefault="00421963" w:rsidP="00421963">
      <w:pPr>
        <w:pStyle w:val="SubStepAlpha"/>
      </w:pPr>
      <w:r>
        <w:t>Configurer les interfaces comme indiqué dans le tableau ci-dessus</w:t>
      </w:r>
    </w:p>
    <w:p w:rsidR="00421963" w:rsidRDefault="00421963" w:rsidP="00421963">
      <w:pPr>
        <w:pStyle w:val="SubStepAlpha"/>
      </w:pPr>
      <w:r>
        <w:t>Enregistrez la configuration en cours dans le fichier de configuration initiale.</w:t>
      </w:r>
    </w:p>
    <w:p w:rsidR="00EC27C2" w:rsidRPr="00EC27C2" w:rsidRDefault="00EC27C2" w:rsidP="00EC27C2">
      <w:pPr>
        <w:pStyle w:val="ConfigWindow"/>
      </w:pPr>
      <w:r>
        <w:t>Fermez la fenêtre de configuration.</w:t>
      </w:r>
    </w:p>
    <w:p w:rsidR="00421963" w:rsidRDefault="00421963" w:rsidP="00EC27C2">
      <w:pPr>
        <w:pStyle w:val="Heading3"/>
        <w:spacing w:before="120"/>
      </w:pPr>
      <w:r>
        <w:t>Configurez les paramètres de base pour chaque commutateur.</w:t>
      </w:r>
    </w:p>
    <w:p w:rsidR="00EC27C2" w:rsidRPr="00EC27C2" w:rsidRDefault="00EC27C2" w:rsidP="00EC27C2">
      <w:pPr>
        <w:pStyle w:val="ConfigWindow"/>
      </w:pPr>
      <w:r>
        <w:t>Ouvrez la fenêtre de configuration.</w:t>
      </w:r>
    </w:p>
    <w:p w:rsidR="00421963" w:rsidRDefault="00421963" w:rsidP="00EC27C2">
      <w:pPr>
        <w:pStyle w:val="SubStepAlpha"/>
        <w:spacing w:before="0"/>
      </w:pPr>
      <w:r>
        <w:t>Attribuez un nom de périphérique au commutateur.</w:t>
      </w:r>
    </w:p>
    <w:p w:rsidR="00421963" w:rsidRDefault="00421963" w:rsidP="00421963">
      <w:pPr>
        <w:pStyle w:val="SubStepAlpha"/>
      </w:pPr>
      <w:r>
        <w:t>Désactivez la recherche DNS pour empêcher le routeur d'essayer de traduire les commandes saisies comme s'il s'agissait de noms d'hôtes.</w:t>
      </w:r>
    </w:p>
    <w:p w:rsidR="00421963" w:rsidRDefault="00421963" w:rsidP="00421963">
      <w:pPr>
        <w:pStyle w:val="SubStepAlpha"/>
      </w:pPr>
      <w:r>
        <w:t xml:space="preserve">Attribuez </w:t>
      </w:r>
      <w:r w:rsidRPr="00960AFB">
        <w:rPr>
          <w:b/>
        </w:rPr>
        <w:t>class</w:t>
      </w:r>
      <w:r>
        <w:t xml:space="preserve"> comme mot de passe chiffré d'exécution privilégié.</w:t>
      </w:r>
    </w:p>
    <w:p w:rsidR="00421963" w:rsidRDefault="00421963" w:rsidP="000741E3">
      <w:pPr>
        <w:pStyle w:val="SubStepAlpha"/>
      </w:pPr>
      <w:r>
        <w:lastRenderedPageBreak/>
        <w:t xml:space="preserve">Attribuez </w:t>
      </w:r>
      <w:proofErr w:type="spellStart"/>
      <w:r w:rsidRPr="00960AFB">
        <w:rPr>
          <w:b/>
        </w:rPr>
        <w:t>cisco</w:t>
      </w:r>
      <w:proofErr w:type="spellEnd"/>
      <w:r>
        <w:t xml:space="preserve"> comme mot de passe de console et activez la connexion.</w:t>
      </w:r>
    </w:p>
    <w:p w:rsidR="00421963" w:rsidRDefault="00421963" w:rsidP="00421963">
      <w:pPr>
        <w:pStyle w:val="SubStepAlpha"/>
      </w:pPr>
      <w:r>
        <w:t xml:space="preserve">Attribuez </w:t>
      </w:r>
      <w:proofErr w:type="spellStart"/>
      <w:r w:rsidRPr="00960AFB">
        <w:rPr>
          <w:b/>
        </w:rPr>
        <w:t>cisco</w:t>
      </w:r>
      <w:proofErr w:type="spellEnd"/>
      <w:r>
        <w:t xml:space="preserve"> comme mot de passe VTY et activez la connexion.</w:t>
      </w:r>
    </w:p>
    <w:p w:rsidR="00421963" w:rsidRDefault="00421963" w:rsidP="00421963">
      <w:pPr>
        <w:pStyle w:val="SubStepAlpha"/>
      </w:pPr>
      <w:r>
        <w:t>Cryptez les mots de passe en texte brut.</w:t>
      </w:r>
    </w:p>
    <w:p w:rsidR="000741E3" w:rsidRPr="000741E3" w:rsidRDefault="00421963" w:rsidP="000741E3">
      <w:pPr>
        <w:pStyle w:val="SubStepAlpha"/>
      </w:pPr>
      <w:r>
        <w:t xml:space="preserve">Créer une bannière qui avertit quiconque accède à l'appareil voit le message de bannière « Utilisateurs autorisés uniquement ! ». </w:t>
      </w:r>
    </w:p>
    <w:p w:rsidR="00421963" w:rsidRDefault="00421963" w:rsidP="000741E3">
      <w:pPr>
        <w:pStyle w:val="SubStepAlpha"/>
      </w:pPr>
      <w:r>
        <w:t>Fermez toutes les interfaces inutilisées.</w:t>
      </w:r>
    </w:p>
    <w:p w:rsidR="00421963" w:rsidRDefault="00421963" w:rsidP="00421963">
      <w:pPr>
        <w:pStyle w:val="SubStepAlpha"/>
      </w:pPr>
      <w:r>
        <w:t>Enregistrez la configuration en cours dans le fichier de configuration initiale.</w:t>
      </w:r>
    </w:p>
    <w:p w:rsidR="00EC27C2" w:rsidRPr="00EC27C2" w:rsidRDefault="00EC27C2" w:rsidP="00EC27C2">
      <w:pPr>
        <w:pStyle w:val="ConfigWindow"/>
      </w:pPr>
      <w:r>
        <w:t>Fermez la fenêtre de configuration.</w:t>
      </w:r>
    </w:p>
    <w:p w:rsidR="00421963" w:rsidRDefault="00421963" w:rsidP="00EC27C2">
      <w:pPr>
        <w:pStyle w:val="Heading2"/>
        <w:spacing w:before="120"/>
      </w:pPr>
      <w:r>
        <w:t>Détection de réseaux avec le protocole CDP</w:t>
      </w:r>
    </w:p>
    <w:p w:rsidR="00421963" w:rsidRDefault="00421963" w:rsidP="00421963">
      <w:pPr>
        <w:pStyle w:val="BodyTextL25"/>
      </w:pPr>
      <w:r>
        <w:t>Le protocole CDP est activé par défaut sur les périphériques Cisco. Vous utiliserez le CDP pour détecter les ports actuellement connectés.</w:t>
      </w:r>
    </w:p>
    <w:p w:rsidR="00EC27C2" w:rsidRPr="00EC27C2" w:rsidRDefault="00EC27C2" w:rsidP="00EC27C2">
      <w:pPr>
        <w:pStyle w:val="ConfigWindow"/>
      </w:pPr>
      <w:r>
        <w:t>Ouvrez la fenêtre de configuration.</w:t>
      </w:r>
    </w:p>
    <w:p w:rsidR="00421963" w:rsidRDefault="00421963" w:rsidP="00EC27C2">
      <w:pPr>
        <w:pStyle w:val="SubStepAlpha"/>
        <w:spacing w:before="0"/>
      </w:pPr>
      <w:r>
        <w:t xml:space="preserve">Sur R1, utilisez la commande </w:t>
      </w:r>
      <w:r>
        <w:rPr>
          <w:b/>
        </w:rPr>
        <w:t>show cdp</w:t>
      </w:r>
      <w:r>
        <w:t xml:space="preserve"> appropriée pour déterminer combien d'interfaces sont activées CDP, et parmi celles, combien sont en haut et combien sont en panne.</w:t>
      </w:r>
    </w:p>
    <w:p w:rsidR="00DD7DC5" w:rsidRDefault="00DD7DC5" w:rsidP="00DD7DC5">
      <w:pPr>
        <w:pStyle w:val="Heading4"/>
      </w:pPr>
      <w:r>
        <w:t>Question :</w:t>
      </w:r>
    </w:p>
    <w:p w:rsidR="00421963" w:rsidRDefault="00421963" w:rsidP="00DD7DC5">
      <w:pPr>
        <w:pStyle w:val="BodyTextL50"/>
        <w:spacing w:before="0"/>
      </w:pPr>
      <w:r>
        <w:t>Combien d'interfaces participent à l'annonce CDP ? Quelles sont les interfaces actives ?</w:t>
      </w:r>
    </w:p>
    <w:p w:rsidR="00421963" w:rsidRDefault="00DD7DC5" w:rsidP="00DD7DC5">
      <w:pPr>
        <w:pStyle w:val="AnswerLineL50"/>
      </w:pPr>
      <w:r>
        <w:t>Saisissez vos réponses ici</w:t>
      </w:r>
    </w:p>
    <w:p w:rsidR="00421963" w:rsidRDefault="00421963" w:rsidP="00421963">
      <w:pPr>
        <w:pStyle w:val="SubStepAlpha"/>
      </w:pPr>
      <w:r>
        <w:t xml:space="preserve">Sur R1, utilisez la commande </w:t>
      </w:r>
      <w:r>
        <w:rPr>
          <w:b/>
        </w:rPr>
        <w:t>show cdp</w:t>
      </w:r>
      <w:r>
        <w:t xml:space="preserve"> appropriée pour déterminer la version IOS utilisée sur S1.</w:t>
      </w:r>
    </w:p>
    <w:p w:rsidR="00421963" w:rsidRPr="00A758B3" w:rsidRDefault="00421963" w:rsidP="00F41645">
      <w:pPr>
        <w:pStyle w:val="CMD"/>
        <w:rPr>
          <w:lang w:val="en-US"/>
        </w:rPr>
      </w:pPr>
      <w:r w:rsidRPr="00A758B3">
        <w:rPr>
          <w:lang w:val="en-US"/>
        </w:rPr>
        <w:t xml:space="preserve">R1# </w:t>
      </w:r>
      <w:r w:rsidRPr="00A758B3">
        <w:rPr>
          <w:b/>
          <w:lang w:val="en-US"/>
        </w:rPr>
        <w:t xml:space="preserve">show </w:t>
      </w:r>
      <w:proofErr w:type="spellStart"/>
      <w:r w:rsidRPr="00A758B3">
        <w:rPr>
          <w:b/>
          <w:lang w:val="en-US"/>
        </w:rPr>
        <w:t>cdp</w:t>
      </w:r>
      <w:proofErr w:type="spellEnd"/>
      <w:r w:rsidRPr="00A758B3">
        <w:rPr>
          <w:b/>
          <w:lang w:val="en-US"/>
        </w:rPr>
        <w:t xml:space="preserve"> entry S1</w:t>
      </w:r>
    </w:p>
    <w:p w:rsidR="00421963" w:rsidRPr="00A758B3" w:rsidRDefault="00421963" w:rsidP="00F41645">
      <w:pPr>
        <w:pStyle w:val="CMDOutput"/>
        <w:rPr>
          <w:lang w:val="en-US"/>
        </w:rPr>
      </w:pPr>
      <w:r w:rsidRPr="00A758B3">
        <w:rPr>
          <w:lang w:val="en-US"/>
        </w:rPr>
        <w:t>-------------------------</w:t>
      </w:r>
    </w:p>
    <w:p w:rsidR="00421963" w:rsidRPr="00A758B3" w:rsidRDefault="00421963" w:rsidP="00F41645">
      <w:pPr>
        <w:pStyle w:val="CMDOutput"/>
        <w:rPr>
          <w:lang w:val="en-US"/>
        </w:rPr>
      </w:pPr>
      <w:r w:rsidRPr="00A758B3">
        <w:rPr>
          <w:lang w:val="en-US"/>
        </w:rPr>
        <w:t>Device ID: S1</w:t>
      </w:r>
    </w:p>
    <w:p w:rsidR="00421963" w:rsidRPr="00A758B3" w:rsidRDefault="00421963" w:rsidP="00F41645">
      <w:pPr>
        <w:pStyle w:val="CMDOutput"/>
        <w:rPr>
          <w:lang w:val="en-US"/>
        </w:rPr>
      </w:pPr>
      <w:r w:rsidRPr="00A758B3">
        <w:rPr>
          <w:lang w:val="en-US"/>
        </w:rPr>
        <w:t xml:space="preserve">Entry </w:t>
      </w:r>
      <w:proofErr w:type="gramStart"/>
      <w:r w:rsidRPr="00A758B3">
        <w:rPr>
          <w:lang w:val="en-US"/>
        </w:rPr>
        <w:t>address(</w:t>
      </w:r>
      <w:proofErr w:type="spellStart"/>
      <w:proofErr w:type="gramEnd"/>
      <w:r w:rsidRPr="00A758B3">
        <w:rPr>
          <w:lang w:val="en-US"/>
        </w:rPr>
        <w:t>es</w:t>
      </w:r>
      <w:proofErr w:type="spellEnd"/>
      <w:r w:rsidRPr="00A758B3">
        <w:rPr>
          <w:lang w:val="en-US"/>
        </w:rPr>
        <w:t>):</w:t>
      </w:r>
    </w:p>
    <w:p w:rsidR="00421963" w:rsidRPr="00A758B3" w:rsidRDefault="00421963" w:rsidP="00F41645">
      <w:pPr>
        <w:pStyle w:val="CMDOutput"/>
        <w:rPr>
          <w:lang w:val="en-US"/>
        </w:rPr>
      </w:pPr>
      <w:r w:rsidRPr="00A758B3">
        <w:rPr>
          <w:lang w:val="en-US"/>
        </w:rPr>
        <w:t xml:space="preserve">Platform: </w:t>
      </w:r>
      <w:proofErr w:type="spellStart"/>
      <w:r w:rsidRPr="00A758B3">
        <w:rPr>
          <w:lang w:val="en-US"/>
        </w:rPr>
        <w:t>cisco</w:t>
      </w:r>
      <w:proofErr w:type="spellEnd"/>
      <w:r w:rsidRPr="00A758B3">
        <w:rPr>
          <w:lang w:val="en-US"/>
        </w:rPr>
        <w:t xml:space="preserve"> WS-C2960+24LC-L, Capabilities: Switch IGMP</w:t>
      </w:r>
    </w:p>
    <w:p w:rsidR="00421963" w:rsidRPr="00A758B3" w:rsidRDefault="00421963" w:rsidP="00F41645">
      <w:pPr>
        <w:pStyle w:val="CMDOutput"/>
        <w:rPr>
          <w:lang w:val="en-US"/>
        </w:rPr>
      </w:pPr>
      <w:r w:rsidRPr="00A758B3">
        <w:rPr>
          <w:lang w:val="en-US"/>
        </w:rPr>
        <w:t>Interface: GigabitEthernet0/0/1, Port ID (outgoing port): FastEthernet0/5</w:t>
      </w:r>
    </w:p>
    <w:p w:rsidR="00421963" w:rsidRPr="00A758B3" w:rsidRDefault="00421963" w:rsidP="00F41645">
      <w:pPr>
        <w:pStyle w:val="CMDOutput"/>
        <w:rPr>
          <w:lang w:val="en-US"/>
        </w:rPr>
      </w:pPr>
      <w:proofErr w:type="spellStart"/>
      <w:r w:rsidRPr="00A758B3">
        <w:rPr>
          <w:lang w:val="en-US"/>
        </w:rPr>
        <w:t>Holdtime</w:t>
      </w:r>
      <w:proofErr w:type="spellEnd"/>
      <w:r w:rsidRPr="00A758B3">
        <w:rPr>
          <w:lang w:val="en-US"/>
        </w:rPr>
        <w:t>: 125 sec</w:t>
      </w:r>
    </w:p>
    <w:p w:rsidR="00421963" w:rsidRPr="00A758B3" w:rsidRDefault="00421963" w:rsidP="00F41645">
      <w:pPr>
        <w:pStyle w:val="CMDOutput"/>
        <w:rPr>
          <w:lang w:val="en-US"/>
        </w:rPr>
      </w:pPr>
    </w:p>
    <w:p w:rsidR="00421963" w:rsidRPr="00A758B3" w:rsidRDefault="00421963" w:rsidP="00F41645">
      <w:pPr>
        <w:pStyle w:val="CMDOutput"/>
        <w:rPr>
          <w:lang w:val="en-US"/>
        </w:rPr>
      </w:pPr>
      <w:proofErr w:type="gramStart"/>
      <w:r w:rsidRPr="00A758B3">
        <w:rPr>
          <w:lang w:val="en-US"/>
        </w:rPr>
        <w:t>Version :</w:t>
      </w:r>
      <w:proofErr w:type="gramEnd"/>
    </w:p>
    <w:p w:rsidR="00421963" w:rsidRPr="00A758B3" w:rsidRDefault="00421963" w:rsidP="00F41645">
      <w:pPr>
        <w:pStyle w:val="CMDOutput"/>
        <w:rPr>
          <w:lang w:val="en-US"/>
        </w:rPr>
      </w:pPr>
      <w:r w:rsidRPr="00A758B3">
        <w:rPr>
          <w:lang w:val="en-US"/>
        </w:rPr>
        <w:t xml:space="preserve">Cisco IOS Software, C2960 Software (C2960-LANBASEK9-M), </w:t>
      </w:r>
      <w:proofErr w:type="gramStart"/>
      <w:r w:rsidRPr="00A758B3">
        <w:rPr>
          <w:lang w:val="en-US"/>
        </w:rPr>
        <w:t>Version15.2(</w:t>
      </w:r>
      <w:proofErr w:type="gramEnd"/>
      <w:r w:rsidRPr="00A758B3">
        <w:rPr>
          <w:lang w:val="en-US"/>
        </w:rPr>
        <w:t>4)E8, RELEASE SOFTWARE (fc3)</w:t>
      </w:r>
    </w:p>
    <w:p w:rsidR="00421963" w:rsidRPr="00A758B3" w:rsidRDefault="00421963" w:rsidP="00F41645">
      <w:pPr>
        <w:pStyle w:val="CMDOutput"/>
        <w:rPr>
          <w:lang w:val="en-US"/>
        </w:rPr>
      </w:pPr>
      <w:r w:rsidRPr="00A758B3">
        <w:rPr>
          <w:lang w:val="en-US"/>
        </w:rPr>
        <w:t>Technical Support: http://www.cisco.com/techsupport</w:t>
      </w:r>
    </w:p>
    <w:p w:rsidR="00421963" w:rsidRPr="00A758B3" w:rsidRDefault="00421963" w:rsidP="00F41645">
      <w:pPr>
        <w:pStyle w:val="CMDOutput"/>
        <w:rPr>
          <w:lang w:val="en-US"/>
        </w:rPr>
      </w:pPr>
      <w:proofErr w:type="gramStart"/>
      <w:r w:rsidRPr="00A758B3">
        <w:rPr>
          <w:lang w:val="en-US"/>
        </w:rPr>
        <w:t>Copyright (c) 1986-2019 by Cisco Systems, Inc.</w:t>
      </w:r>
      <w:proofErr w:type="gramEnd"/>
    </w:p>
    <w:p w:rsidR="00421963" w:rsidRPr="00A758B3" w:rsidRDefault="00421963" w:rsidP="00F41645">
      <w:pPr>
        <w:pStyle w:val="CMDOutput"/>
        <w:rPr>
          <w:lang w:val="en-US"/>
        </w:rPr>
      </w:pPr>
      <w:r w:rsidRPr="00A758B3">
        <w:rPr>
          <w:lang w:val="en-US"/>
        </w:rPr>
        <w:t xml:space="preserve">Compiled Fri 15-Mar-19 17:28 by </w:t>
      </w:r>
      <w:proofErr w:type="spellStart"/>
      <w:r w:rsidRPr="00A758B3">
        <w:rPr>
          <w:lang w:val="en-US"/>
        </w:rPr>
        <w:t>prod_rel_team</w:t>
      </w:r>
      <w:proofErr w:type="spellEnd"/>
    </w:p>
    <w:p w:rsidR="00421963" w:rsidRPr="00A758B3" w:rsidRDefault="00421963" w:rsidP="00F41645">
      <w:pPr>
        <w:pStyle w:val="CMDOutput"/>
        <w:rPr>
          <w:lang w:val="en-US"/>
        </w:rPr>
      </w:pPr>
    </w:p>
    <w:p w:rsidR="00421963" w:rsidRPr="005F40C0" w:rsidRDefault="00421963" w:rsidP="00F41645">
      <w:pPr>
        <w:pStyle w:val="CMDOutput"/>
      </w:pPr>
      <w:proofErr w:type="spellStart"/>
      <w:proofErr w:type="gramStart"/>
      <w:r>
        <w:t>advertisement</w:t>
      </w:r>
      <w:proofErr w:type="spellEnd"/>
      <w:proofErr w:type="gramEnd"/>
      <w:r>
        <w:t xml:space="preserve"> version: 2</w:t>
      </w:r>
    </w:p>
    <w:p w:rsidR="00421963" w:rsidRPr="005F40C0" w:rsidRDefault="00421963" w:rsidP="00F41645">
      <w:pPr>
        <w:pStyle w:val="CMDOutput"/>
      </w:pPr>
      <w:r>
        <w:t>VTP Management Domain: ''</w:t>
      </w:r>
    </w:p>
    <w:p w:rsidR="00421963" w:rsidRPr="005F40C0" w:rsidRDefault="00421963" w:rsidP="00F41645">
      <w:pPr>
        <w:pStyle w:val="CMDOutput"/>
      </w:pPr>
      <w:r>
        <w:t>Native VLAN: 1</w:t>
      </w:r>
    </w:p>
    <w:p w:rsidR="00421963" w:rsidRDefault="00421963" w:rsidP="00F41645">
      <w:pPr>
        <w:pStyle w:val="CMDOutput"/>
      </w:pPr>
      <w:r>
        <w:t>Duplex: full</w:t>
      </w:r>
    </w:p>
    <w:p w:rsidR="005F40C0" w:rsidRDefault="005F40C0" w:rsidP="005F40C0">
      <w:pPr>
        <w:pStyle w:val="Heading4"/>
      </w:pPr>
      <w:r>
        <w:t>Question :</w:t>
      </w:r>
    </w:p>
    <w:p w:rsidR="00421963" w:rsidRDefault="00421963" w:rsidP="005F40C0">
      <w:pPr>
        <w:pStyle w:val="SubStepAlpha"/>
        <w:numPr>
          <w:ilvl w:val="0"/>
          <w:numId w:val="0"/>
        </w:numPr>
        <w:spacing w:before="0"/>
        <w:ind w:left="720"/>
      </w:pPr>
      <w:r>
        <w:t>Quelle version IOS utilise S1 ?</w:t>
      </w:r>
    </w:p>
    <w:p w:rsidR="00421963" w:rsidRDefault="005F40C0" w:rsidP="005F40C0">
      <w:pPr>
        <w:pStyle w:val="AnswerLineL50"/>
      </w:pPr>
      <w:r>
        <w:t>Saisissez vos réponses ici</w:t>
      </w:r>
    </w:p>
    <w:p w:rsidR="00421963" w:rsidRPr="009C132D" w:rsidRDefault="00421963" w:rsidP="00421963">
      <w:pPr>
        <w:pStyle w:val="SubStepAlpha"/>
        <w:numPr>
          <w:ilvl w:val="0"/>
          <w:numId w:val="0"/>
        </w:numPr>
        <w:ind w:left="720"/>
        <w:rPr>
          <w:rStyle w:val="AnswerGray"/>
        </w:rPr>
      </w:pPr>
      <w:r>
        <w:rPr>
          <w:rStyle w:val="AnswerGray"/>
        </w:rPr>
        <w:t>Les réponses peuvent varier. S1 dans cet exemple utilise IOS Version 15.2 (4) E8</w:t>
      </w:r>
    </w:p>
    <w:p w:rsidR="00421963" w:rsidRDefault="00421963" w:rsidP="00421963">
      <w:pPr>
        <w:pStyle w:val="SubStepAlpha"/>
      </w:pPr>
      <w:r>
        <w:t xml:space="preserve">Sur S1, utilisez la commande </w:t>
      </w:r>
      <w:r>
        <w:rPr>
          <w:b/>
        </w:rPr>
        <w:t>show cdp</w:t>
      </w:r>
      <w:r>
        <w:t xml:space="preserve"> appropriée pour déterminer le nombre de paquets CDP sortis.</w:t>
      </w:r>
    </w:p>
    <w:p w:rsidR="00421963" w:rsidRPr="00A758B3" w:rsidRDefault="00421963" w:rsidP="00F41645">
      <w:pPr>
        <w:pStyle w:val="CMD"/>
        <w:rPr>
          <w:lang w:val="en-US"/>
        </w:rPr>
      </w:pPr>
      <w:r w:rsidRPr="00A758B3">
        <w:rPr>
          <w:lang w:val="en-US"/>
        </w:rPr>
        <w:t xml:space="preserve">S1# </w:t>
      </w:r>
      <w:r w:rsidRPr="00A758B3">
        <w:rPr>
          <w:b/>
          <w:lang w:val="en-US"/>
        </w:rPr>
        <w:t xml:space="preserve">show </w:t>
      </w:r>
      <w:proofErr w:type="spellStart"/>
      <w:r w:rsidRPr="00A758B3">
        <w:rPr>
          <w:b/>
          <w:lang w:val="en-US"/>
        </w:rPr>
        <w:t>cdp</w:t>
      </w:r>
      <w:proofErr w:type="spellEnd"/>
      <w:r w:rsidRPr="00A758B3">
        <w:rPr>
          <w:b/>
          <w:lang w:val="en-US"/>
        </w:rPr>
        <w:t xml:space="preserve"> traffic</w:t>
      </w:r>
    </w:p>
    <w:p w:rsidR="00421963" w:rsidRPr="00A758B3" w:rsidRDefault="00421963" w:rsidP="00F41645">
      <w:pPr>
        <w:pStyle w:val="CMDOutput"/>
        <w:rPr>
          <w:lang w:val="en-US"/>
        </w:rPr>
      </w:pPr>
      <w:r w:rsidRPr="00A758B3">
        <w:rPr>
          <w:lang w:val="en-US"/>
        </w:rPr>
        <w:t xml:space="preserve">CDP </w:t>
      </w:r>
      <w:proofErr w:type="gramStart"/>
      <w:r w:rsidRPr="00A758B3">
        <w:rPr>
          <w:lang w:val="en-US"/>
        </w:rPr>
        <w:t>counters :</w:t>
      </w:r>
      <w:proofErr w:type="gramEnd"/>
    </w:p>
    <w:p w:rsidR="00421963" w:rsidRPr="00A758B3" w:rsidRDefault="00421963" w:rsidP="00F41645">
      <w:pPr>
        <w:pStyle w:val="CMDOutput"/>
        <w:rPr>
          <w:lang w:val="en-US"/>
        </w:rPr>
      </w:pPr>
      <w:r w:rsidRPr="00A758B3">
        <w:rPr>
          <w:lang w:val="en-US"/>
        </w:rPr>
        <w:t xml:space="preserve">        Total packets output: </w:t>
      </w:r>
      <w:proofErr w:type="gramStart"/>
      <w:r w:rsidRPr="00A758B3">
        <w:rPr>
          <w:lang w:val="en-US"/>
        </w:rPr>
        <w:t>179,</w:t>
      </w:r>
      <w:proofErr w:type="gramEnd"/>
      <w:r w:rsidRPr="00A758B3">
        <w:rPr>
          <w:lang w:val="en-US"/>
        </w:rPr>
        <w:t xml:space="preserve"> Input: 148</w:t>
      </w:r>
    </w:p>
    <w:p w:rsidR="00421963" w:rsidRPr="00A758B3" w:rsidRDefault="00421963" w:rsidP="00F41645">
      <w:pPr>
        <w:pStyle w:val="CMDOutput"/>
        <w:rPr>
          <w:lang w:val="en-US"/>
        </w:rPr>
      </w:pPr>
      <w:r w:rsidRPr="00A758B3">
        <w:rPr>
          <w:lang w:val="en-US"/>
        </w:rPr>
        <w:lastRenderedPageBreak/>
        <w:t xml:space="preserve">        </w:t>
      </w:r>
      <w:proofErr w:type="spellStart"/>
      <w:r w:rsidRPr="00A758B3">
        <w:rPr>
          <w:lang w:val="en-US"/>
        </w:rPr>
        <w:t>Hdr</w:t>
      </w:r>
      <w:proofErr w:type="spellEnd"/>
      <w:r w:rsidRPr="00A758B3">
        <w:rPr>
          <w:lang w:val="en-US"/>
        </w:rPr>
        <w:t xml:space="preserve"> syntax: 0, </w:t>
      </w:r>
      <w:proofErr w:type="spellStart"/>
      <w:r w:rsidRPr="00A758B3">
        <w:rPr>
          <w:lang w:val="en-US"/>
        </w:rPr>
        <w:t>Chksum</w:t>
      </w:r>
      <w:proofErr w:type="spellEnd"/>
      <w:r w:rsidRPr="00A758B3">
        <w:rPr>
          <w:lang w:val="en-US"/>
        </w:rPr>
        <w:t xml:space="preserve"> error: 0, </w:t>
      </w:r>
      <w:proofErr w:type="spellStart"/>
      <w:r w:rsidRPr="00A758B3">
        <w:rPr>
          <w:lang w:val="en-US"/>
        </w:rPr>
        <w:t>Encaps</w:t>
      </w:r>
      <w:proofErr w:type="spellEnd"/>
      <w:r w:rsidRPr="00A758B3">
        <w:rPr>
          <w:lang w:val="en-US"/>
        </w:rPr>
        <w:t xml:space="preserve"> failed: 0</w:t>
      </w:r>
    </w:p>
    <w:p w:rsidR="00421963" w:rsidRPr="00A758B3" w:rsidRDefault="00421963" w:rsidP="00F41645">
      <w:pPr>
        <w:pStyle w:val="CMDOutput"/>
        <w:rPr>
          <w:lang w:val="en-US"/>
        </w:rPr>
      </w:pPr>
      <w:r w:rsidRPr="00A758B3">
        <w:rPr>
          <w:lang w:val="en-US"/>
        </w:rPr>
        <w:t xml:space="preserve">        No memory: 0, Invalid packet: 0,</w:t>
      </w:r>
    </w:p>
    <w:p w:rsidR="00421963" w:rsidRPr="00A758B3" w:rsidRDefault="00421963" w:rsidP="00F41645">
      <w:pPr>
        <w:pStyle w:val="CMDOutput"/>
        <w:rPr>
          <w:lang w:val="en-US"/>
        </w:rPr>
      </w:pPr>
      <w:r w:rsidRPr="00A758B3">
        <w:rPr>
          <w:lang w:val="en-US"/>
        </w:rPr>
        <w:t xml:space="preserve">        CDP version 1 advertisements output: </w:t>
      </w:r>
      <w:proofErr w:type="gramStart"/>
      <w:r w:rsidRPr="00A758B3">
        <w:rPr>
          <w:lang w:val="en-US"/>
        </w:rPr>
        <w:t>0,</w:t>
      </w:r>
      <w:proofErr w:type="gramEnd"/>
      <w:r w:rsidRPr="00A758B3">
        <w:rPr>
          <w:lang w:val="en-US"/>
        </w:rPr>
        <w:t xml:space="preserve"> Input: 0</w:t>
      </w:r>
    </w:p>
    <w:p w:rsidR="00421963" w:rsidRPr="00A758B3" w:rsidRDefault="00421963" w:rsidP="00F41645">
      <w:pPr>
        <w:pStyle w:val="CMDOutput"/>
        <w:rPr>
          <w:lang w:val="en-US"/>
        </w:rPr>
      </w:pPr>
      <w:r w:rsidRPr="00A758B3">
        <w:rPr>
          <w:lang w:val="en-US"/>
        </w:rPr>
        <w:t xml:space="preserve">        CDP version 2 advertisements output: </w:t>
      </w:r>
      <w:proofErr w:type="gramStart"/>
      <w:r w:rsidRPr="00A758B3">
        <w:rPr>
          <w:lang w:val="en-US"/>
        </w:rPr>
        <w:t>179,</w:t>
      </w:r>
      <w:proofErr w:type="gramEnd"/>
      <w:r w:rsidRPr="00A758B3">
        <w:rPr>
          <w:lang w:val="en-US"/>
        </w:rPr>
        <w:t xml:space="preserve"> Input: 148</w:t>
      </w:r>
    </w:p>
    <w:p w:rsidR="00421963" w:rsidRPr="00DD7DC5" w:rsidRDefault="00DD7DC5" w:rsidP="00DD7DC5">
      <w:pPr>
        <w:pStyle w:val="Heading4"/>
      </w:pPr>
      <w:r>
        <w:t>Question :</w:t>
      </w:r>
    </w:p>
    <w:p w:rsidR="00421963" w:rsidRDefault="00421963" w:rsidP="00DD7DC5">
      <w:pPr>
        <w:pStyle w:val="SubStepAlpha"/>
        <w:numPr>
          <w:ilvl w:val="0"/>
          <w:numId w:val="0"/>
        </w:numPr>
        <w:spacing w:before="0"/>
        <w:ind w:left="720"/>
      </w:pPr>
      <w:r>
        <w:t>Combien de paquets ont la sortie CDP depuis la dernière réinitialisation du compteur ?</w:t>
      </w:r>
    </w:p>
    <w:p w:rsidR="00421963" w:rsidRDefault="00DD7DC5" w:rsidP="00DD7DC5">
      <w:pPr>
        <w:pStyle w:val="AnswerLineL50"/>
      </w:pPr>
      <w:r>
        <w:t>Saisissez vos réponses ici</w:t>
      </w:r>
    </w:p>
    <w:p w:rsidR="00DD7DC5" w:rsidRDefault="00421963" w:rsidP="00421963">
      <w:pPr>
        <w:pStyle w:val="SubStepAlpha"/>
      </w:pPr>
      <w:r>
        <w:t>Configurez le SVI pour VLAN 1 sur S1 et S2 à l'aide des adresses IP spécifiées dans le tableau d'adressage ci-dessus. Configurez la passerelle par défaut sur chaque commutateur en fonction de la table d'adresses.</w:t>
      </w:r>
    </w:p>
    <w:p w:rsidR="000741E3" w:rsidRDefault="00421963" w:rsidP="00421963">
      <w:pPr>
        <w:pStyle w:val="SubStepAlpha"/>
        <w:keepNext/>
      </w:pPr>
      <w:r>
        <w:t xml:space="preserve">Sur R1, exécutez la commande </w:t>
      </w:r>
      <w:r>
        <w:rPr>
          <w:b/>
        </w:rPr>
        <w:t xml:space="preserve">show cdp entry </w:t>
      </w:r>
      <w:proofErr w:type="gramStart"/>
      <w:r>
        <w:rPr>
          <w:b/>
        </w:rPr>
        <w:t xml:space="preserve">S1 </w:t>
      </w:r>
      <w:r>
        <w:t>.</w:t>
      </w:r>
      <w:proofErr w:type="gramEnd"/>
    </w:p>
    <w:p w:rsidR="000741E3" w:rsidRDefault="000741E3" w:rsidP="000741E3">
      <w:pPr>
        <w:pStyle w:val="Heading4"/>
      </w:pPr>
      <w:r>
        <w:t>Question :</w:t>
      </w:r>
    </w:p>
    <w:p w:rsidR="00421963" w:rsidRDefault="00421963" w:rsidP="00DD7DC5">
      <w:pPr>
        <w:pStyle w:val="BodyTextL50"/>
        <w:spacing w:before="0"/>
      </w:pPr>
      <w:r>
        <w:t>Quelles informations supplémentaires sont maintenant disponibles ?</w:t>
      </w:r>
    </w:p>
    <w:p w:rsidR="00421963" w:rsidRDefault="000741E3" w:rsidP="000741E3">
      <w:pPr>
        <w:pStyle w:val="AnswerLineL50"/>
      </w:pPr>
      <w:r>
        <w:t>Saisissez vos réponses ici</w:t>
      </w:r>
    </w:p>
    <w:p w:rsidR="00421963" w:rsidRPr="00A758B3" w:rsidRDefault="00421963" w:rsidP="00484032">
      <w:pPr>
        <w:pStyle w:val="CMD"/>
        <w:rPr>
          <w:lang w:val="en-US"/>
        </w:rPr>
      </w:pPr>
      <w:r w:rsidRPr="00A758B3">
        <w:rPr>
          <w:lang w:val="en-US"/>
        </w:rPr>
        <w:t xml:space="preserve">R1# </w:t>
      </w:r>
      <w:r w:rsidRPr="00A758B3">
        <w:rPr>
          <w:b/>
          <w:lang w:val="en-US"/>
        </w:rPr>
        <w:t xml:space="preserve">show </w:t>
      </w:r>
      <w:proofErr w:type="spellStart"/>
      <w:r w:rsidRPr="00A758B3">
        <w:rPr>
          <w:b/>
          <w:lang w:val="en-US"/>
        </w:rPr>
        <w:t>cdp</w:t>
      </w:r>
      <w:proofErr w:type="spellEnd"/>
      <w:r w:rsidRPr="00A758B3">
        <w:rPr>
          <w:b/>
          <w:lang w:val="en-US"/>
        </w:rPr>
        <w:t xml:space="preserve"> entry S1</w:t>
      </w:r>
    </w:p>
    <w:p w:rsidR="00421963" w:rsidRPr="00A758B3" w:rsidRDefault="00421963" w:rsidP="00484032">
      <w:pPr>
        <w:pStyle w:val="CMDOutput"/>
        <w:rPr>
          <w:lang w:val="en-US"/>
        </w:rPr>
      </w:pPr>
      <w:r w:rsidRPr="00A758B3">
        <w:rPr>
          <w:lang w:val="en-US"/>
        </w:rPr>
        <w:t>-------------------------</w:t>
      </w:r>
    </w:p>
    <w:p w:rsidR="00421963" w:rsidRPr="00A758B3" w:rsidRDefault="00421963" w:rsidP="00484032">
      <w:pPr>
        <w:pStyle w:val="CMDOutput"/>
        <w:rPr>
          <w:lang w:val="en-US"/>
        </w:rPr>
      </w:pPr>
      <w:r w:rsidRPr="00A758B3">
        <w:rPr>
          <w:lang w:val="en-US"/>
        </w:rPr>
        <w:t>Device ID: S1</w:t>
      </w:r>
    </w:p>
    <w:p w:rsidR="00421963" w:rsidRPr="00A758B3" w:rsidRDefault="00421963" w:rsidP="00484032">
      <w:pPr>
        <w:pStyle w:val="CMDOutput"/>
        <w:rPr>
          <w:lang w:val="en-US"/>
        </w:rPr>
      </w:pPr>
      <w:r w:rsidRPr="00A758B3">
        <w:rPr>
          <w:lang w:val="en-US"/>
        </w:rPr>
        <w:t xml:space="preserve">Entry </w:t>
      </w:r>
      <w:proofErr w:type="gramStart"/>
      <w:r w:rsidRPr="00A758B3">
        <w:rPr>
          <w:lang w:val="en-US"/>
        </w:rPr>
        <w:t>address(</w:t>
      </w:r>
      <w:proofErr w:type="spellStart"/>
      <w:proofErr w:type="gramEnd"/>
      <w:r w:rsidRPr="00A758B3">
        <w:rPr>
          <w:lang w:val="en-US"/>
        </w:rPr>
        <w:t>es</w:t>
      </w:r>
      <w:proofErr w:type="spellEnd"/>
      <w:r w:rsidRPr="00A758B3">
        <w:rPr>
          <w:lang w:val="en-US"/>
        </w:rPr>
        <w:t>):</w:t>
      </w:r>
    </w:p>
    <w:p w:rsidR="00421963" w:rsidRPr="00A758B3" w:rsidRDefault="00421963" w:rsidP="00484032">
      <w:pPr>
        <w:pStyle w:val="CMDOutput"/>
        <w:rPr>
          <w:lang w:val="en-US"/>
        </w:rPr>
      </w:pPr>
      <w:r w:rsidRPr="00A758B3">
        <w:rPr>
          <w:lang w:val="en-US"/>
        </w:rPr>
        <w:t xml:space="preserve">  IP address: 10.22.0.2</w:t>
      </w:r>
    </w:p>
    <w:p w:rsidR="00421963" w:rsidRPr="00A758B3" w:rsidRDefault="00421963" w:rsidP="00484032">
      <w:pPr>
        <w:pStyle w:val="CMDOutput"/>
        <w:rPr>
          <w:lang w:val="en-US"/>
        </w:rPr>
      </w:pPr>
      <w:r w:rsidRPr="00A758B3">
        <w:rPr>
          <w:lang w:val="en-US"/>
        </w:rPr>
        <w:t xml:space="preserve">Platform: </w:t>
      </w:r>
      <w:proofErr w:type="spellStart"/>
      <w:r w:rsidRPr="00A758B3">
        <w:rPr>
          <w:lang w:val="en-US"/>
        </w:rPr>
        <w:t>cisco</w:t>
      </w:r>
      <w:proofErr w:type="spellEnd"/>
      <w:r w:rsidRPr="00A758B3">
        <w:rPr>
          <w:lang w:val="en-US"/>
        </w:rPr>
        <w:t xml:space="preserve"> WS-C2960+24LC-L, Capabilities: Switch IGMP</w:t>
      </w:r>
    </w:p>
    <w:p w:rsidR="00421963" w:rsidRPr="00A758B3" w:rsidRDefault="00421963" w:rsidP="00484032">
      <w:pPr>
        <w:pStyle w:val="CMDOutput"/>
        <w:rPr>
          <w:lang w:val="en-US"/>
        </w:rPr>
      </w:pPr>
      <w:r w:rsidRPr="00A758B3">
        <w:rPr>
          <w:lang w:val="en-US"/>
        </w:rPr>
        <w:t>Interface: GigabitEthernet0/0/1, Port ID (outgoing port): FastEthernet0/5</w:t>
      </w:r>
    </w:p>
    <w:p w:rsidR="00421963" w:rsidRPr="00A758B3" w:rsidRDefault="00421963" w:rsidP="00484032">
      <w:pPr>
        <w:pStyle w:val="CMDOutput"/>
        <w:rPr>
          <w:lang w:val="en-US"/>
        </w:rPr>
      </w:pPr>
      <w:proofErr w:type="spellStart"/>
      <w:proofErr w:type="gramStart"/>
      <w:r w:rsidRPr="00A758B3">
        <w:rPr>
          <w:lang w:val="en-US"/>
        </w:rPr>
        <w:t>Holdtime</w:t>
      </w:r>
      <w:proofErr w:type="spellEnd"/>
      <w:r w:rsidRPr="00A758B3">
        <w:rPr>
          <w:lang w:val="en-US"/>
        </w:rPr>
        <w:t xml:space="preserve"> :</w:t>
      </w:r>
      <w:proofErr w:type="gramEnd"/>
      <w:r w:rsidRPr="00A758B3">
        <w:rPr>
          <w:lang w:val="en-US"/>
        </w:rPr>
        <w:t xml:space="preserve"> 133 sec</w:t>
      </w:r>
    </w:p>
    <w:p w:rsidR="00421963" w:rsidRPr="00A758B3" w:rsidRDefault="00421963" w:rsidP="00484032">
      <w:pPr>
        <w:pStyle w:val="CMDOutput"/>
        <w:rPr>
          <w:lang w:val="en-US"/>
        </w:rPr>
      </w:pPr>
    </w:p>
    <w:p w:rsidR="00421963" w:rsidRPr="00A758B3" w:rsidRDefault="00421963" w:rsidP="00484032">
      <w:pPr>
        <w:pStyle w:val="CMDOutput"/>
        <w:rPr>
          <w:lang w:val="en-US"/>
        </w:rPr>
      </w:pPr>
      <w:proofErr w:type="gramStart"/>
      <w:r w:rsidRPr="00A758B3">
        <w:rPr>
          <w:lang w:val="en-US"/>
        </w:rPr>
        <w:t>Version :</w:t>
      </w:r>
      <w:proofErr w:type="gramEnd"/>
    </w:p>
    <w:p w:rsidR="00421963" w:rsidRPr="00A758B3" w:rsidRDefault="00421963" w:rsidP="00484032">
      <w:pPr>
        <w:pStyle w:val="CMDOutput"/>
        <w:rPr>
          <w:lang w:val="en-US"/>
        </w:rPr>
      </w:pPr>
      <w:r w:rsidRPr="00A758B3">
        <w:rPr>
          <w:lang w:val="en-US"/>
        </w:rPr>
        <w:t xml:space="preserve">Cisco IOS Software, C2960 Software (C2960-LANBASEK9-M), </w:t>
      </w:r>
      <w:proofErr w:type="gramStart"/>
      <w:r w:rsidRPr="00A758B3">
        <w:rPr>
          <w:lang w:val="en-US"/>
        </w:rPr>
        <w:t>Version15.2(</w:t>
      </w:r>
      <w:proofErr w:type="gramEnd"/>
      <w:r w:rsidRPr="00A758B3">
        <w:rPr>
          <w:lang w:val="en-US"/>
        </w:rPr>
        <w:t>4)E8, RELEASE SOFTWARE (fc3)</w:t>
      </w:r>
    </w:p>
    <w:p w:rsidR="00421963" w:rsidRPr="00A758B3" w:rsidRDefault="00421963" w:rsidP="00484032">
      <w:pPr>
        <w:pStyle w:val="CMDOutput"/>
        <w:rPr>
          <w:lang w:val="en-US"/>
        </w:rPr>
      </w:pPr>
      <w:r w:rsidRPr="00A758B3">
        <w:rPr>
          <w:lang w:val="en-US"/>
        </w:rPr>
        <w:t>Technical Support: http://www.cisco.com/techsupport</w:t>
      </w:r>
    </w:p>
    <w:p w:rsidR="00421963" w:rsidRPr="00A758B3" w:rsidRDefault="00421963" w:rsidP="00484032">
      <w:pPr>
        <w:pStyle w:val="CMDOutput"/>
        <w:rPr>
          <w:lang w:val="en-US"/>
        </w:rPr>
      </w:pPr>
      <w:proofErr w:type="gramStart"/>
      <w:r w:rsidRPr="00A758B3">
        <w:rPr>
          <w:lang w:val="en-US"/>
        </w:rPr>
        <w:t>Copyright (c) 1986-2019 by Cisco Systems, Inc.</w:t>
      </w:r>
      <w:proofErr w:type="gramEnd"/>
    </w:p>
    <w:p w:rsidR="00421963" w:rsidRPr="00A758B3" w:rsidRDefault="00421963" w:rsidP="00484032">
      <w:pPr>
        <w:pStyle w:val="CMDOutput"/>
        <w:rPr>
          <w:lang w:val="en-US"/>
        </w:rPr>
      </w:pPr>
      <w:r w:rsidRPr="00A758B3">
        <w:rPr>
          <w:lang w:val="en-US"/>
        </w:rPr>
        <w:t xml:space="preserve">Compiled Fri 15-Mar-19 17:28 by </w:t>
      </w:r>
      <w:proofErr w:type="spellStart"/>
      <w:r w:rsidRPr="00A758B3">
        <w:rPr>
          <w:lang w:val="en-US"/>
        </w:rPr>
        <w:t>prod_rel_team</w:t>
      </w:r>
      <w:proofErr w:type="spellEnd"/>
    </w:p>
    <w:p w:rsidR="00421963" w:rsidRPr="00A758B3" w:rsidRDefault="00421963" w:rsidP="00484032">
      <w:pPr>
        <w:pStyle w:val="CMDOutput"/>
        <w:rPr>
          <w:lang w:val="en-US"/>
        </w:rPr>
      </w:pPr>
    </w:p>
    <w:p w:rsidR="00421963" w:rsidRPr="00DD7DC5" w:rsidRDefault="00421963" w:rsidP="00484032">
      <w:pPr>
        <w:pStyle w:val="CMDOutput"/>
      </w:pPr>
      <w:proofErr w:type="spellStart"/>
      <w:proofErr w:type="gramStart"/>
      <w:r>
        <w:t>advertisement</w:t>
      </w:r>
      <w:proofErr w:type="spellEnd"/>
      <w:proofErr w:type="gramEnd"/>
      <w:r>
        <w:t xml:space="preserve"> version: 2</w:t>
      </w:r>
    </w:p>
    <w:p w:rsidR="00421963" w:rsidRPr="00DD7DC5" w:rsidRDefault="00421963" w:rsidP="00484032">
      <w:pPr>
        <w:pStyle w:val="CMDOutput"/>
      </w:pPr>
      <w:r>
        <w:t>VTP Management Domain: ''</w:t>
      </w:r>
    </w:p>
    <w:p w:rsidR="00421963" w:rsidRPr="00A758B3" w:rsidRDefault="00421963" w:rsidP="00484032">
      <w:pPr>
        <w:pStyle w:val="CMDOutput"/>
        <w:rPr>
          <w:lang w:val="en-US"/>
        </w:rPr>
      </w:pPr>
      <w:r w:rsidRPr="00A758B3">
        <w:rPr>
          <w:lang w:val="en-US"/>
        </w:rPr>
        <w:t>Native VLAN: 1</w:t>
      </w:r>
    </w:p>
    <w:p w:rsidR="00421963" w:rsidRPr="00A758B3" w:rsidRDefault="00421963" w:rsidP="00484032">
      <w:pPr>
        <w:pStyle w:val="CMDOutput"/>
        <w:rPr>
          <w:lang w:val="en-US"/>
        </w:rPr>
      </w:pPr>
      <w:r w:rsidRPr="00A758B3">
        <w:rPr>
          <w:lang w:val="en-US"/>
        </w:rPr>
        <w:t>Duplex: full</w:t>
      </w:r>
    </w:p>
    <w:p w:rsidR="00421963" w:rsidRPr="00A758B3" w:rsidRDefault="00421963" w:rsidP="00484032">
      <w:pPr>
        <w:pStyle w:val="CMDOutput"/>
        <w:rPr>
          <w:lang w:val="en-US"/>
        </w:rPr>
      </w:pPr>
      <w:r w:rsidRPr="00A758B3">
        <w:rPr>
          <w:lang w:val="en-US"/>
        </w:rPr>
        <w:t xml:space="preserve">Management </w:t>
      </w:r>
      <w:proofErr w:type="gramStart"/>
      <w:r w:rsidRPr="00A758B3">
        <w:rPr>
          <w:lang w:val="en-US"/>
        </w:rPr>
        <w:t>address(</w:t>
      </w:r>
      <w:proofErr w:type="spellStart"/>
      <w:proofErr w:type="gramEnd"/>
      <w:r w:rsidRPr="00A758B3">
        <w:rPr>
          <w:lang w:val="en-US"/>
        </w:rPr>
        <w:t>es</w:t>
      </w:r>
      <w:proofErr w:type="spellEnd"/>
      <w:r w:rsidRPr="00A758B3">
        <w:rPr>
          <w:lang w:val="en-US"/>
        </w:rPr>
        <w:t>):</w:t>
      </w:r>
    </w:p>
    <w:p w:rsidR="00421963" w:rsidRPr="00DD7DC5" w:rsidRDefault="00421963" w:rsidP="00484032">
      <w:pPr>
        <w:pStyle w:val="CMDOutput"/>
      </w:pPr>
      <w:r w:rsidRPr="00A758B3">
        <w:rPr>
          <w:lang w:val="en-US"/>
        </w:rPr>
        <w:t xml:space="preserve">  </w:t>
      </w:r>
      <w:r>
        <w:t xml:space="preserve">IP </w:t>
      </w:r>
      <w:proofErr w:type="spellStart"/>
      <w:r>
        <w:t>address</w:t>
      </w:r>
      <w:proofErr w:type="spellEnd"/>
      <w:r>
        <w:t>: 10.22.0.2</w:t>
      </w:r>
    </w:p>
    <w:p w:rsidR="00DD7DC5" w:rsidRPr="00DD7DC5" w:rsidRDefault="00421963" w:rsidP="00F678BB">
      <w:pPr>
        <w:pStyle w:val="SubStepAlpha"/>
      </w:pPr>
      <w:r>
        <w:t>Désactivez CDP globalement sur tous les appareils.</w:t>
      </w:r>
    </w:p>
    <w:p w:rsidR="00EC27C2" w:rsidRPr="00EC27C2" w:rsidRDefault="00EC27C2" w:rsidP="00EC27C2">
      <w:pPr>
        <w:pStyle w:val="ConfigWindow"/>
      </w:pPr>
      <w:r>
        <w:t>Fermez la fenêtre de configuration.</w:t>
      </w:r>
    </w:p>
    <w:p w:rsidR="00421963" w:rsidRDefault="00421963" w:rsidP="00EC27C2">
      <w:pPr>
        <w:pStyle w:val="Heading2"/>
        <w:spacing w:before="120"/>
      </w:pPr>
      <w:r>
        <w:t>Détection de réseaux avec le protocole LLDP</w:t>
      </w:r>
    </w:p>
    <w:p w:rsidR="00421963" w:rsidRDefault="00421963" w:rsidP="00421963">
      <w:pPr>
        <w:pStyle w:val="BodyTextL25"/>
      </w:pPr>
      <w:r>
        <w:t>Il se peut que le protocole LLDP soit activé par défaut sur les périphériques Cisco. Vous utiliserez le LLDP pour détecter les ports actuellement connectés.</w:t>
      </w:r>
    </w:p>
    <w:p w:rsidR="00EC27C2" w:rsidRPr="00EC27C2" w:rsidRDefault="00EC27C2" w:rsidP="00EC27C2">
      <w:pPr>
        <w:pStyle w:val="ConfigWindow"/>
      </w:pPr>
      <w:r>
        <w:t>Ouvrez la fenêtre de configuration.</w:t>
      </w:r>
    </w:p>
    <w:p w:rsidR="00421963" w:rsidRDefault="00421963" w:rsidP="00EC27C2">
      <w:pPr>
        <w:pStyle w:val="SubStepAlpha"/>
        <w:spacing w:before="0"/>
      </w:pPr>
      <w:r>
        <w:t xml:space="preserve">Entrez la commande </w:t>
      </w:r>
      <w:r w:rsidRPr="00D57B8D">
        <w:rPr>
          <w:b/>
        </w:rPr>
        <w:t>lldp</w:t>
      </w:r>
      <w:r>
        <w:t xml:space="preserve"> appropriée pour activer LLDP sur tous les périphériques de la topologie.</w:t>
      </w:r>
    </w:p>
    <w:p w:rsidR="00421963" w:rsidRPr="00971E61" w:rsidRDefault="00421963" w:rsidP="00421963">
      <w:pPr>
        <w:pStyle w:val="SubStepAlpha"/>
      </w:pPr>
      <w:r>
        <w:t xml:space="preserve">Sur S1, exécutez la commande </w:t>
      </w:r>
      <w:r>
        <w:rPr>
          <w:b/>
        </w:rPr>
        <w:t>lldp</w:t>
      </w:r>
      <w:r>
        <w:t xml:space="preserve"> appropriée pour vous donner des informations détaillées sur S2.</w:t>
      </w:r>
    </w:p>
    <w:p w:rsidR="00421963" w:rsidRPr="00A758B3" w:rsidRDefault="00421963" w:rsidP="00F41645">
      <w:pPr>
        <w:pStyle w:val="CMD"/>
        <w:rPr>
          <w:lang w:val="en-US"/>
        </w:rPr>
      </w:pPr>
      <w:r w:rsidRPr="00A758B3">
        <w:rPr>
          <w:lang w:val="en-US"/>
        </w:rPr>
        <w:t xml:space="preserve">S1# </w:t>
      </w:r>
      <w:r w:rsidRPr="00A758B3">
        <w:rPr>
          <w:b/>
          <w:lang w:val="en-US"/>
        </w:rPr>
        <w:t xml:space="preserve">show </w:t>
      </w:r>
      <w:proofErr w:type="spellStart"/>
      <w:r w:rsidRPr="00A758B3">
        <w:rPr>
          <w:b/>
          <w:lang w:val="en-US"/>
        </w:rPr>
        <w:t>lldp</w:t>
      </w:r>
      <w:proofErr w:type="spellEnd"/>
      <w:r w:rsidRPr="00A758B3">
        <w:rPr>
          <w:b/>
          <w:lang w:val="en-US"/>
        </w:rPr>
        <w:t xml:space="preserve"> entry S2</w:t>
      </w:r>
    </w:p>
    <w:p w:rsidR="00421963" w:rsidRPr="00A758B3" w:rsidRDefault="00421963" w:rsidP="00F41645">
      <w:pPr>
        <w:pStyle w:val="CMDOutput"/>
        <w:rPr>
          <w:lang w:val="en-US"/>
        </w:rPr>
      </w:pPr>
    </w:p>
    <w:p w:rsidR="00421963" w:rsidRPr="00A758B3" w:rsidRDefault="00421963" w:rsidP="00F41645">
      <w:pPr>
        <w:pStyle w:val="CMDOutput"/>
        <w:rPr>
          <w:lang w:val="en-US"/>
        </w:rPr>
      </w:pPr>
      <w:r w:rsidRPr="00A758B3">
        <w:rPr>
          <w:lang w:val="en-US"/>
        </w:rPr>
        <w:lastRenderedPageBreak/>
        <w:t>Capability codes:</w:t>
      </w:r>
    </w:p>
    <w:p w:rsidR="00421963" w:rsidRPr="00DD7DC5" w:rsidRDefault="00421963" w:rsidP="00F41645">
      <w:pPr>
        <w:pStyle w:val="CMDOutput"/>
      </w:pPr>
      <w:r w:rsidRPr="00A758B3">
        <w:rPr>
          <w:lang w:val="en-US"/>
        </w:rPr>
        <w:t xml:space="preserve">    </w:t>
      </w:r>
      <w:r>
        <w:t>(R) Router, (B) Bridge, (T) Telephone, (C) DOCSIS Cable Device</w:t>
      </w:r>
    </w:p>
    <w:p w:rsidR="00421963" w:rsidRPr="00A758B3" w:rsidRDefault="00421963" w:rsidP="00F41645">
      <w:pPr>
        <w:pStyle w:val="CMDOutput"/>
        <w:rPr>
          <w:lang w:val="en-US"/>
        </w:rPr>
      </w:pPr>
      <w:r>
        <w:t xml:space="preserve">    </w:t>
      </w:r>
      <w:r w:rsidRPr="00A758B3">
        <w:rPr>
          <w:lang w:val="en-US"/>
        </w:rPr>
        <w:t>(W) WLAN Access Point, (P) Repeater, (S) Station, (O) Other</w:t>
      </w:r>
    </w:p>
    <w:p w:rsidR="00421963" w:rsidRPr="00A758B3" w:rsidRDefault="00421963" w:rsidP="00F41645">
      <w:pPr>
        <w:pStyle w:val="CMDOutput"/>
        <w:rPr>
          <w:lang w:val="en-US"/>
        </w:rPr>
      </w:pPr>
      <w:r w:rsidRPr="00A758B3">
        <w:rPr>
          <w:lang w:val="en-US"/>
        </w:rPr>
        <w:t>------------------------------------------------</w:t>
      </w:r>
    </w:p>
    <w:p w:rsidR="00421963" w:rsidRPr="00A758B3" w:rsidRDefault="00421963" w:rsidP="00F41645">
      <w:pPr>
        <w:pStyle w:val="CMDOutput"/>
        <w:rPr>
          <w:lang w:val="en-US"/>
        </w:rPr>
      </w:pPr>
      <w:r w:rsidRPr="00A758B3">
        <w:rPr>
          <w:lang w:val="en-US"/>
        </w:rPr>
        <w:t xml:space="preserve">Local </w:t>
      </w:r>
      <w:proofErr w:type="spellStart"/>
      <w:r w:rsidRPr="00A758B3">
        <w:rPr>
          <w:lang w:val="en-US"/>
        </w:rPr>
        <w:t>Intf</w:t>
      </w:r>
      <w:proofErr w:type="spellEnd"/>
      <w:r w:rsidRPr="00A758B3">
        <w:rPr>
          <w:lang w:val="en-US"/>
        </w:rPr>
        <w:t>: Fa0/1</w:t>
      </w:r>
    </w:p>
    <w:p w:rsidR="00421963" w:rsidRPr="00A758B3" w:rsidRDefault="00421963" w:rsidP="00F41645">
      <w:pPr>
        <w:pStyle w:val="CMDOutput"/>
        <w:rPr>
          <w:lang w:val="en-US"/>
        </w:rPr>
      </w:pPr>
      <w:r w:rsidRPr="00A758B3">
        <w:rPr>
          <w:lang w:val="en-US"/>
        </w:rPr>
        <w:t>Chassis id: c025.5cd7.ef00</w:t>
      </w:r>
    </w:p>
    <w:p w:rsidR="00421963" w:rsidRPr="00DD7DC5" w:rsidRDefault="00421963" w:rsidP="00F41645">
      <w:pPr>
        <w:pStyle w:val="CMDOutput"/>
      </w:pPr>
      <w:r>
        <w:t>Port id: Fa0/1</w:t>
      </w:r>
    </w:p>
    <w:p w:rsidR="00421963" w:rsidRPr="00DD7DC5" w:rsidRDefault="00421963" w:rsidP="00F41645">
      <w:pPr>
        <w:pStyle w:val="CMDOutput"/>
      </w:pPr>
      <w:r>
        <w:t>Port Description: FastEthernet0/1</w:t>
      </w:r>
    </w:p>
    <w:p w:rsidR="00421963" w:rsidRPr="00A758B3" w:rsidRDefault="00421963" w:rsidP="00F41645">
      <w:pPr>
        <w:pStyle w:val="CMDOutput"/>
        <w:rPr>
          <w:lang w:val="en-US"/>
        </w:rPr>
      </w:pPr>
      <w:r w:rsidRPr="00A758B3">
        <w:rPr>
          <w:lang w:val="en-US"/>
        </w:rPr>
        <w:t>System Name: S2</w:t>
      </w:r>
    </w:p>
    <w:p w:rsidR="00421963" w:rsidRPr="00A758B3" w:rsidRDefault="00421963" w:rsidP="00F41645">
      <w:pPr>
        <w:pStyle w:val="CMDOutput"/>
        <w:rPr>
          <w:lang w:val="en-US"/>
        </w:rPr>
      </w:pPr>
    </w:p>
    <w:p w:rsidR="00421963" w:rsidRPr="00A758B3" w:rsidRDefault="00421963" w:rsidP="00F41645">
      <w:pPr>
        <w:pStyle w:val="CMDOutput"/>
        <w:rPr>
          <w:lang w:val="en-US"/>
        </w:rPr>
      </w:pPr>
      <w:r w:rsidRPr="00A758B3">
        <w:rPr>
          <w:lang w:val="en-US"/>
        </w:rPr>
        <w:t xml:space="preserve">Description du </w:t>
      </w:r>
      <w:proofErr w:type="spellStart"/>
      <w:proofErr w:type="gramStart"/>
      <w:r w:rsidRPr="00A758B3">
        <w:rPr>
          <w:lang w:val="en-US"/>
        </w:rPr>
        <w:t>système</w:t>
      </w:r>
      <w:proofErr w:type="spellEnd"/>
      <w:r w:rsidRPr="00A758B3">
        <w:rPr>
          <w:lang w:val="en-US"/>
        </w:rPr>
        <w:t> :</w:t>
      </w:r>
      <w:proofErr w:type="gramEnd"/>
    </w:p>
    <w:p w:rsidR="00421963" w:rsidRPr="00A758B3" w:rsidRDefault="00421963" w:rsidP="00F41645">
      <w:pPr>
        <w:pStyle w:val="CMDOutput"/>
        <w:rPr>
          <w:lang w:val="en-US"/>
        </w:rPr>
      </w:pPr>
      <w:r w:rsidRPr="00A758B3">
        <w:rPr>
          <w:lang w:val="en-US"/>
        </w:rPr>
        <w:t xml:space="preserve">Cisco IOS Software, C2960 Software (C2960-LANBASEK9-M), </w:t>
      </w:r>
      <w:proofErr w:type="gramStart"/>
      <w:r w:rsidRPr="00A758B3">
        <w:rPr>
          <w:lang w:val="en-US"/>
        </w:rPr>
        <w:t>Version15.2(</w:t>
      </w:r>
      <w:proofErr w:type="gramEnd"/>
      <w:r w:rsidRPr="00A758B3">
        <w:rPr>
          <w:lang w:val="en-US"/>
        </w:rPr>
        <w:t>4)E8, RELEASE SOFTWARE (fc3)</w:t>
      </w:r>
    </w:p>
    <w:p w:rsidR="00421963" w:rsidRPr="00A758B3" w:rsidRDefault="00421963" w:rsidP="00F41645">
      <w:pPr>
        <w:pStyle w:val="CMDOutput"/>
        <w:rPr>
          <w:lang w:val="en-US"/>
        </w:rPr>
      </w:pPr>
      <w:r w:rsidRPr="00A758B3">
        <w:rPr>
          <w:lang w:val="en-US"/>
        </w:rPr>
        <w:t>Technical Support: http://www.cisco.com/techsupport</w:t>
      </w:r>
    </w:p>
    <w:p w:rsidR="00421963" w:rsidRPr="00A758B3" w:rsidRDefault="00421963" w:rsidP="00F41645">
      <w:pPr>
        <w:pStyle w:val="CMDOutput"/>
        <w:rPr>
          <w:lang w:val="en-US"/>
        </w:rPr>
      </w:pPr>
      <w:proofErr w:type="gramStart"/>
      <w:r w:rsidRPr="00A758B3">
        <w:rPr>
          <w:lang w:val="en-US"/>
        </w:rPr>
        <w:t>Copyright (c) 1986-2019 by Cisco Systems, Inc.</w:t>
      </w:r>
      <w:proofErr w:type="gramEnd"/>
    </w:p>
    <w:p w:rsidR="00421963" w:rsidRPr="00A758B3" w:rsidRDefault="00421963" w:rsidP="00F41645">
      <w:pPr>
        <w:pStyle w:val="CMDOutput"/>
        <w:rPr>
          <w:lang w:val="en-US"/>
        </w:rPr>
      </w:pPr>
      <w:r w:rsidRPr="00A758B3">
        <w:rPr>
          <w:lang w:val="en-US"/>
        </w:rPr>
        <w:t xml:space="preserve">Compiled Fri 15-Mar-19 17:28 by </w:t>
      </w:r>
      <w:proofErr w:type="spellStart"/>
      <w:r w:rsidRPr="00A758B3">
        <w:rPr>
          <w:lang w:val="en-US"/>
        </w:rPr>
        <w:t>prod_rel_team</w:t>
      </w:r>
      <w:proofErr w:type="spellEnd"/>
    </w:p>
    <w:p w:rsidR="00421963" w:rsidRPr="00A758B3" w:rsidRDefault="00421963" w:rsidP="00F41645">
      <w:pPr>
        <w:pStyle w:val="CMDOutput"/>
        <w:rPr>
          <w:lang w:val="en-US"/>
        </w:rPr>
      </w:pPr>
    </w:p>
    <w:p w:rsidR="00421963" w:rsidRPr="00A758B3" w:rsidRDefault="00421963" w:rsidP="00F41645">
      <w:pPr>
        <w:pStyle w:val="CMDOutput"/>
        <w:rPr>
          <w:lang w:val="en-US"/>
        </w:rPr>
      </w:pPr>
      <w:r w:rsidRPr="00A758B3">
        <w:rPr>
          <w:lang w:val="en-US"/>
        </w:rPr>
        <w:t>Time remaining: 109 seconds</w:t>
      </w:r>
    </w:p>
    <w:p w:rsidR="00421963" w:rsidRPr="00A758B3" w:rsidRDefault="00421963" w:rsidP="00F41645">
      <w:pPr>
        <w:pStyle w:val="CMDOutput"/>
        <w:rPr>
          <w:lang w:val="en-US"/>
        </w:rPr>
      </w:pPr>
      <w:r w:rsidRPr="00A758B3">
        <w:rPr>
          <w:lang w:val="en-US"/>
        </w:rPr>
        <w:t>System Capabilities: B</w:t>
      </w:r>
    </w:p>
    <w:p w:rsidR="00421963" w:rsidRPr="00A758B3" w:rsidRDefault="00421963" w:rsidP="00F41645">
      <w:pPr>
        <w:pStyle w:val="CMDOutput"/>
        <w:rPr>
          <w:lang w:val="en-US"/>
        </w:rPr>
      </w:pPr>
      <w:r w:rsidRPr="00A758B3">
        <w:rPr>
          <w:lang w:val="en-US"/>
        </w:rPr>
        <w:t>Enabled Capabilities: B</w:t>
      </w:r>
    </w:p>
    <w:p w:rsidR="00421963" w:rsidRPr="00A758B3" w:rsidRDefault="00421963" w:rsidP="00F41645">
      <w:pPr>
        <w:pStyle w:val="CMDOutput"/>
        <w:rPr>
          <w:lang w:val="en-US"/>
        </w:rPr>
      </w:pPr>
      <w:r w:rsidRPr="00A758B3">
        <w:rPr>
          <w:lang w:val="en-US"/>
        </w:rPr>
        <w:t>Management Addresses:</w:t>
      </w:r>
    </w:p>
    <w:p w:rsidR="00421963" w:rsidRPr="00A758B3" w:rsidRDefault="00421963" w:rsidP="00F41645">
      <w:pPr>
        <w:pStyle w:val="CMDOutput"/>
        <w:rPr>
          <w:lang w:val="en-US"/>
        </w:rPr>
      </w:pPr>
      <w:r w:rsidRPr="00A758B3">
        <w:rPr>
          <w:lang w:val="en-US"/>
        </w:rPr>
        <w:t xml:space="preserve">    IP: 10.22.0.3</w:t>
      </w:r>
    </w:p>
    <w:p w:rsidR="00421963" w:rsidRPr="00A758B3" w:rsidRDefault="00421963" w:rsidP="00F41645">
      <w:pPr>
        <w:pStyle w:val="CMDOutput"/>
        <w:rPr>
          <w:lang w:val="en-US"/>
        </w:rPr>
      </w:pPr>
      <w:r w:rsidRPr="00A758B3">
        <w:rPr>
          <w:lang w:val="en-US"/>
        </w:rPr>
        <w:t>Auto Negotiation - supported, enabled</w:t>
      </w:r>
    </w:p>
    <w:p w:rsidR="00421963" w:rsidRPr="00A758B3" w:rsidRDefault="00421963" w:rsidP="00F41645">
      <w:pPr>
        <w:pStyle w:val="CMDOutput"/>
        <w:rPr>
          <w:lang w:val="en-US"/>
        </w:rPr>
      </w:pPr>
      <w:r w:rsidRPr="00A758B3">
        <w:rPr>
          <w:lang w:val="en-US"/>
        </w:rPr>
        <w:t>Physical media capabilities:</w:t>
      </w:r>
    </w:p>
    <w:p w:rsidR="00421963" w:rsidRPr="00DD7DC5" w:rsidRDefault="00421963" w:rsidP="00F41645">
      <w:pPr>
        <w:pStyle w:val="CMDOutput"/>
      </w:pPr>
      <w:r w:rsidRPr="00A758B3">
        <w:rPr>
          <w:lang w:val="en-US"/>
        </w:rPr>
        <w:t xml:space="preserve">    </w:t>
      </w:r>
      <w:r>
        <w:t>100base-TX(FD)</w:t>
      </w:r>
    </w:p>
    <w:p w:rsidR="00421963" w:rsidRPr="00DD7DC5" w:rsidRDefault="00421963" w:rsidP="00F41645">
      <w:pPr>
        <w:pStyle w:val="CMDOutput"/>
      </w:pPr>
      <w:r>
        <w:t xml:space="preserve">    100base-TX(HD)</w:t>
      </w:r>
    </w:p>
    <w:p w:rsidR="00421963" w:rsidRPr="00DD7DC5" w:rsidRDefault="00421963" w:rsidP="00F41645">
      <w:pPr>
        <w:pStyle w:val="CMDOutput"/>
      </w:pPr>
      <w:r>
        <w:t xml:space="preserve">    10base-T(FD)</w:t>
      </w:r>
    </w:p>
    <w:p w:rsidR="00421963" w:rsidRPr="00A758B3" w:rsidRDefault="00421963" w:rsidP="00F41645">
      <w:pPr>
        <w:pStyle w:val="CMDOutput"/>
        <w:rPr>
          <w:lang w:val="en-US"/>
        </w:rPr>
      </w:pPr>
      <w:r>
        <w:t xml:space="preserve">    </w:t>
      </w:r>
      <w:r w:rsidRPr="00A758B3">
        <w:rPr>
          <w:lang w:val="en-US"/>
        </w:rPr>
        <w:t>10base-</w:t>
      </w:r>
      <w:proofErr w:type="gramStart"/>
      <w:r w:rsidRPr="00A758B3">
        <w:rPr>
          <w:lang w:val="en-US"/>
        </w:rPr>
        <w:t>T(</w:t>
      </w:r>
      <w:proofErr w:type="gramEnd"/>
      <w:r w:rsidRPr="00A758B3">
        <w:rPr>
          <w:lang w:val="en-US"/>
        </w:rPr>
        <w:t>HD)</w:t>
      </w:r>
    </w:p>
    <w:p w:rsidR="00421963" w:rsidRPr="00A758B3" w:rsidRDefault="00421963" w:rsidP="00F41645">
      <w:pPr>
        <w:pStyle w:val="CMDOutput"/>
        <w:rPr>
          <w:lang w:val="en-US"/>
        </w:rPr>
      </w:pPr>
      <w:r w:rsidRPr="00A758B3">
        <w:rPr>
          <w:lang w:val="en-US"/>
        </w:rPr>
        <w:t>Media Attachment Unit type: 16</w:t>
      </w:r>
    </w:p>
    <w:p w:rsidR="00421963" w:rsidRPr="00A758B3" w:rsidRDefault="00421963" w:rsidP="00F41645">
      <w:pPr>
        <w:pStyle w:val="CMDOutput"/>
        <w:rPr>
          <w:lang w:val="en-US"/>
        </w:rPr>
      </w:pPr>
      <w:proofErr w:type="spellStart"/>
      <w:r w:rsidRPr="00A758B3">
        <w:rPr>
          <w:lang w:val="en-US"/>
        </w:rPr>
        <w:t>Vlan</w:t>
      </w:r>
      <w:proofErr w:type="spellEnd"/>
      <w:r w:rsidRPr="00A758B3">
        <w:rPr>
          <w:lang w:val="en-US"/>
        </w:rPr>
        <w:t xml:space="preserve"> ID: 1</w:t>
      </w:r>
    </w:p>
    <w:p w:rsidR="00421963" w:rsidRPr="00A758B3" w:rsidRDefault="00421963" w:rsidP="00F41645">
      <w:pPr>
        <w:pStyle w:val="CMDOutput"/>
        <w:rPr>
          <w:lang w:val="en-US"/>
        </w:rPr>
      </w:pPr>
    </w:p>
    <w:p w:rsidR="00421963" w:rsidRPr="00A758B3" w:rsidRDefault="00421963" w:rsidP="00F41645">
      <w:pPr>
        <w:pStyle w:val="CMDOutput"/>
        <w:rPr>
          <w:lang w:val="en-US"/>
        </w:rPr>
      </w:pPr>
    </w:p>
    <w:p w:rsidR="00421963" w:rsidRPr="00A758B3" w:rsidRDefault="00421963" w:rsidP="00F41645">
      <w:pPr>
        <w:pStyle w:val="CMDOutput"/>
        <w:rPr>
          <w:lang w:val="en-US"/>
        </w:rPr>
      </w:pPr>
      <w:r w:rsidRPr="00A758B3">
        <w:rPr>
          <w:lang w:val="en-US"/>
        </w:rPr>
        <w:t>Total entries displayed: 1</w:t>
      </w:r>
    </w:p>
    <w:p w:rsidR="00421963" w:rsidRDefault="000741E3" w:rsidP="000741E3">
      <w:pPr>
        <w:pStyle w:val="Heading4"/>
      </w:pPr>
      <w:r>
        <w:t>Question :</w:t>
      </w:r>
    </w:p>
    <w:p w:rsidR="00421963" w:rsidRDefault="00421963" w:rsidP="000741E3">
      <w:pPr>
        <w:pStyle w:val="BodyTextL50"/>
        <w:spacing w:before="0"/>
      </w:pPr>
      <w:r>
        <w:t>Quel est l'ID du châssis du commutateur S2 ?</w:t>
      </w:r>
    </w:p>
    <w:p w:rsidR="00421963" w:rsidRDefault="000741E3" w:rsidP="000741E3">
      <w:pPr>
        <w:pStyle w:val="AnswerLineL50"/>
      </w:pPr>
      <w:r>
        <w:t>Saisissez vos réponses ici</w:t>
      </w:r>
    </w:p>
    <w:p w:rsidR="00EC27C2" w:rsidRPr="00EC27C2" w:rsidRDefault="00EC27C2" w:rsidP="00EC27C2">
      <w:pPr>
        <w:pStyle w:val="ConfigWindow"/>
      </w:pPr>
      <w:r>
        <w:t>Fermez la fenêtre de configuration.</w:t>
      </w:r>
    </w:p>
    <w:p w:rsidR="00421963" w:rsidRDefault="00421963" w:rsidP="00EC27C2">
      <w:pPr>
        <w:pStyle w:val="SubStepAlpha"/>
        <w:spacing w:before="0"/>
      </w:pPr>
      <w:r>
        <w:t>Console dans tous les périphériques et utilise les commandes LLDP nécessaires pour dessiner la topologie du réseau physique uniquement à partir de la sortie de la commande show.</w:t>
      </w:r>
    </w:p>
    <w:p w:rsidR="00421963" w:rsidRPr="00A60146" w:rsidRDefault="00421963" w:rsidP="00421963">
      <w:pPr>
        <w:pStyle w:val="Heading2"/>
      </w:pPr>
      <w:r>
        <w:t>Configuration de NTP</w:t>
      </w:r>
    </w:p>
    <w:p w:rsidR="00421963" w:rsidRDefault="00421963" w:rsidP="00421963">
      <w:pPr>
        <w:pStyle w:val="BodyTextL25"/>
      </w:pPr>
      <w:r>
        <w:t>Dans la Partie 2, vous allez configurer R1 en tant que serveur NTP et R2 en tant que client NTP de R1. La synchronisation de l'heure est importante pour les fonctions de Syslog et de débogage. Si l'heure n'est pas synchronisée, il est difficile de déterminer quel événement réseau est à l'origine du message.</w:t>
      </w:r>
    </w:p>
    <w:p w:rsidR="00421963" w:rsidRDefault="00421963" w:rsidP="00421963">
      <w:pPr>
        <w:pStyle w:val="Heading3"/>
      </w:pPr>
      <w:r>
        <w:t>Affichez l'heure actuelle.</w:t>
      </w:r>
    </w:p>
    <w:p w:rsidR="00EC27C2" w:rsidRPr="00EC27C2" w:rsidRDefault="00EC27C2" w:rsidP="00EC27C2">
      <w:pPr>
        <w:pStyle w:val="ConfigWindow"/>
      </w:pPr>
      <w:r>
        <w:t>Ouvrez la fenêtre de configuration.</w:t>
      </w:r>
    </w:p>
    <w:p w:rsidR="00421963" w:rsidRDefault="00421963" w:rsidP="00EC27C2">
      <w:pPr>
        <w:pStyle w:val="BodyTextL25"/>
        <w:spacing w:before="0"/>
      </w:pPr>
      <w:r>
        <w:t xml:space="preserve">Exécutez la commande </w:t>
      </w:r>
      <w:r>
        <w:rPr>
          <w:b/>
        </w:rPr>
        <w:t xml:space="preserve">show clock detail </w:t>
      </w:r>
      <w:r>
        <w:t>pour afficher l'heure actuelle sur R1. Enregistrez dans le tableau ci-dessous les informations relatives à l'heure actuelle affichée.</w:t>
      </w:r>
    </w:p>
    <w:tbl>
      <w:tblPr>
        <w:tblStyle w:val="LabTableStyle"/>
        <w:tblW w:w="0" w:type="auto"/>
        <w:tblLook w:val="04A0"/>
      </w:tblPr>
      <w:tblGrid>
        <w:gridCol w:w="2517"/>
        <w:gridCol w:w="2517"/>
        <w:gridCol w:w="2518"/>
        <w:gridCol w:w="2518"/>
      </w:tblGrid>
      <w:tr w:rsidR="00DD7DC5" w:rsidTr="00697B85">
        <w:trPr>
          <w:cnfStyle w:val="100000000000"/>
          <w:tblHeader/>
        </w:trPr>
        <w:tc>
          <w:tcPr>
            <w:tcW w:w="2517" w:type="dxa"/>
          </w:tcPr>
          <w:p w:rsidR="00DD7DC5" w:rsidRDefault="00DD7DC5" w:rsidP="00DD7DC5">
            <w:pPr>
              <w:pStyle w:val="TableHeading"/>
            </w:pPr>
            <w:r>
              <w:lastRenderedPageBreak/>
              <w:t>Date</w:t>
            </w:r>
          </w:p>
        </w:tc>
        <w:tc>
          <w:tcPr>
            <w:tcW w:w="2517" w:type="dxa"/>
          </w:tcPr>
          <w:p w:rsidR="00DD7DC5" w:rsidRDefault="00DD7DC5" w:rsidP="00DD7DC5">
            <w:pPr>
              <w:pStyle w:val="TableHeading"/>
            </w:pPr>
            <w:r>
              <w:t>Heure</w:t>
            </w:r>
          </w:p>
        </w:tc>
        <w:tc>
          <w:tcPr>
            <w:tcW w:w="2518" w:type="dxa"/>
          </w:tcPr>
          <w:p w:rsidR="00DD7DC5" w:rsidRDefault="00DD7DC5" w:rsidP="00DD7DC5">
            <w:pPr>
              <w:pStyle w:val="TableHeading"/>
            </w:pPr>
            <w:r>
              <w:t>Time Zone</w:t>
            </w:r>
          </w:p>
        </w:tc>
        <w:tc>
          <w:tcPr>
            <w:tcW w:w="2518" w:type="dxa"/>
          </w:tcPr>
          <w:p w:rsidR="00DD7DC5" w:rsidRDefault="00DD7DC5" w:rsidP="00DD7DC5">
            <w:pPr>
              <w:pStyle w:val="TableHeading"/>
            </w:pPr>
            <w:r>
              <w:t>Source temporelle</w:t>
            </w:r>
          </w:p>
        </w:tc>
      </w:tr>
      <w:tr w:rsidR="00DD7DC5" w:rsidTr="00DD7DC5">
        <w:tc>
          <w:tcPr>
            <w:tcW w:w="2517" w:type="dxa"/>
          </w:tcPr>
          <w:p w:rsidR="00DD7DC5" w:rsidRPr="00DD7DC5" w:rsidRDefault="00DD7DC5" w:rsidP="00DD7DC5">
            <w:pPr>
              <w:pStyle w:val="TableText"/>
              <w:rPr>
                <w:rStyle w:val="AnswerGray"/>
              </w:rPr>
            </w:pPr>
          </w:p>
        </w:tc>
        <w:tc>
          <w:tcPr>
            <w:tcW w:w="2517" w:type="dxa"/>
          </w:tcPr>
          <w:p w:rsidR="00DD7DC5" w:rsidRPr="00DD7DC5" w:rsidRDefault="00DD7DC5" w:rsidP="00DD7DC5">
            <w:pPr>
              <w:pStyle w:val="TableText"/>
              <w:rPr>
                <w:rStyle w:val="AnswerGray"/>
              </w:rPr>
            </w:pPr>
          </w:p>
        </w:tc>
        <w:tc>
          <w:tcPr>
            <w:tcW w:w="2518" w:type="dxa"/>
          </w:tcPr>
          <w:p w:rsidR="00DD7DC5" w:rsidRPr="00DD7DC5" w:rsidRDefault="00DD7DC5" w:rsidP="00DD7DC5">
            <w:pPr>
              <w:pStyle w:val="TableText"/>
              <w:rPr>
                <w:rStyle w:val="AnswerGray"/>
              </w:rPr>
            </w:pPr>
          </w:p>
        </w:tc>
        <w:tc>
          <w:tcPr>
            <w:tcW w:w="2518" w:type="dxa"/>
          </w:tcPr>
          <w:p w:rsidR="00DD7DC5" w:rsidRPr="00DD7DC5" w:rsidRDefault="00DD7DC5" w:rsidP="00DD7DC5">
            <w:pPr>
              <w:pStyle w:val="TableText"/>
              <w:rPr>
                <w:rStyle w:val="AnswerGray"/>
              </w:rPr>
            </w:pPr>
          </w:p>
        </w:tc>
      </w:tr>
    </w:tbl>
    <w:p w:rsidR="00421963" w:rsidRDefault="00421963" w:rsidP="00421963">
      <w:pPr>
        <w:pStyle w:val="Heading3"/>
      </w:pPr>
      <w:r>
        <w:t>Réglez l'heure.</w:t>
      </w:r>
    </w:p>
    <w:p w:rsidR="00421963" w:rsidRDefault="00421963" w:rsidP="00421963">
      <w:pPr>
        <w:pStyle w:val="BodyTextL25"/>
      </w:pPr>
      <w:r>
        <w:t xml:space="preserve">Utilisez la commande appropriée pour régler l'heure sur R1. L'heure saisie doit être en UTC. </w:t>
      </w:r>
    </w:p>
    <w:p w:rsidR="00421963" w:rsidRDefault="00421963" w:rsidP="00421963">
      <w:pPr>
        <w:pStyle w:val="Heading3"/>
      </w:pPr>
      <w:r>
        <w:t>Configurez le NTP maître.</w:t>
      </w:r>
    </w:p>
    <w:p w:rsidR="00421963" w:rsidRDefault="00421963" w:rsidP="00421963">
      <w:pPr>
        <w:pStyle w:val="BodyTextL25"/>
      </w:pPr>
      <w:r>
        <w:t>Configurez R1 comme maître NTP avec un niveau de strate de 4.</w:t>
      </w:r>
    </w:p>
    <w:p w:rsidR="00421963" w:rsidRDefault="00421963" w:rsidP="00421963">
      <w:pPr>
        <w:pStyle w:val="Heading3"/>
      </w:pPr>
      <w:r>
        <w:t>Configurez le client NTP.</w:t>
      </w:r>
    </w:p>
    <w:p w:rsidR="00421963" w:rsidRDefault="00421963" w:rsidP="00421963">
      <w:pPr>
        <w:pStyle w:val="SubStepAlpha"/>
      </w:pPr>
      <w:r>
        <w:t>Émettez la commande appropriée sur S1 et S2 pour voir l'heure configurée. Notez l'heure actuelle affichée dans le tableau suivant.</w:t>
      </w:r>
    </w:p>
    <w:tbl>
      <w:tblPr>
        <w:tblStyle w:val="LabTableStyle"/>
        <w:tblW w:w="0" w:type="auto"/>
        <w:tblLook w:val="04A0"/>
      </w:tblPr>
      <w:tblGrid>
        <w:gridCol w:w="3356"/>
        <w:gridCol w:w="3357"/>
        <w:gridCol w:w="3357"/>
      </w:tblGrid>
      <w:tr w:rsidR="00DD7DC5" w:rsidTr="00697B85">
        <w:trPr>
          <w:cnfStyle w:val="100000000000"/>
          <w:tblHeader/>
        </w:trPr>
        <w:tc>
          <w:tcPr>
            <w:tcW w:w="3356" w:type="dxa"/>
          </w:tcPr>
          <w:p w:rsidR="00DD7DC5" w:rsidRDefault="00DD7DC5" w:rsidP="00DD7DC5">
            <w:pPr>
              <w:pStyle w:val="TableHeading"/>
            </w:pPr>
            <w:r>
              <w:t>Date</w:t>
            </w:r>
          </w:p>
        </w:tc>
        <w:tc>
          <w:tcPr>
            <w:tcW w:w="3357" w:type="dxa"/>
          </w:tcPr>
          <w:p w:rsidR="00DD7DC5" w:rsidRDefault="00DD7DC5" w:rsidP="00DD7DC5">
            <w:pPr>
              <w:pStyle w:val="TableHeading"/>
            </w:pPr>
            <w:r>
              <w:t>Heure</w:t>
            </w:r>
          </w:p>
        </w:tc>
        <w:tc>
          <w:tcPr>
            <w:tcW w:w="3357" w:type="dxa"/>
          </w:tcPr>
          <w:p w:rsidR="00DD7DC5" w:rsidRPr="00DD7DC5" w:rsidRDefault="00DD7DC5" w:rsidP="00DD7DC5">
            <w:pPr>
              <w:pStyle w:val="TableHeading"/>
            </w:pPr>
            <w:r>
              <w:t>Time Zone</w:t>
            </w:r>
          </w:p>
        </w:tc>
      </w:tr>
      <w:tr w:rsidR="00DD7DC5" w:rsidTr="00DD7DC5">
        <w:tc>
          <w:tcPr>
            <w:tcW w:w="3356" w:type="dxa"/>
          </w:tcPr>
          <w:p w:rsidR="00DD7DC5" w:rsidRPr="00DD7DC5" w:rsidRDefault="00DD7DC5" w:rsidP="00DD7DC5">
            <w:pPr>
              <w:pStyle w:val="TableText"/>
              <w:rPr>
                <w:rStyle w:val="AnswerGray"/>
              </w:rPr>
            </w:pPr>
          </w:p>
        </w:tc>
        <w:tc>
          <w:tcPr>
            <w:tcW w:w="3357" w:type="dxa"/>
          </w:tcPr>
          <w:p w:rsidR="00DD7DC5" w:rsidRPr="00DD7DC5" w:rsidRDefault="00DD7DC5" w:rsidP="00DD7DC5">
            <w:pPr>
              <w:pStyle w:val="TableText"/>
              <w:rPr>
                <w:rStyle w:val="AnswerGray"/>
              </w:rPr>
            </w:pPr>
          </w:p>
        </w:tc>
        <w:tc>
          <w:tcPr>
            <w:tcW w:w="3357" w:type="dxa"/>
          </w:tcPr>
          <w:p w:rsidR="00DD7DC5" w:rsidRPr="00DD7DC5" w:rsidRDefault="00DD7DC5" w:rsidP="00DD7DC5">
            <w:pPr>
              <w:pStyle w:val="TableText"/>
              <w:rPr>
                <w:rStyle w:val="AnswerGray"/>
              </w:rPr>
            </w:pPr>
          </w:p>
        </w:tc>
      </w:tr>
    </w:tbl>
    <w:p w:rsidR="00421963" w:rsidRDefault="00421963" w:rsidP="00421963">
      <w:pPr>
        <w:pStyle w:val="SubStepAlpha"/>
      </w:pPr>
      <w:r>
        <w:t>Configurez S1 et S2 en tant que clients NTP. Utilisez les commandes NTP appropriées pour obtenir l'heure de l'interface G0/0/1 de R1, ainsi que pour mettre à jour périodiquement le calendrier ou l'horloge matérielle du commutateur.</w:t>
      </w:r>
    </w:p>
    <w:p w:rsidR="00421963" w:rsidRDefault="00421963" w:rsidP="00421963">
      <w:pPr>
        <w:pStyle w:val="Heading3"/>
      </w:pPr>
      <w:r>
        <w:t>Vérifiez la configuration de NTP.</w:t>
      </w:r>
    </w:p>
    <w:p w:rsidR="00421963" w:rsidRDefault="00421963" w:rsidP="00421963">
      <w:pPr>
        <w:pStyle w:val="SubStepAlpha"/>
      </w:pPr>
      <w:r>
        <w:t xml:space="preserve">Utilisez la commande </w:t>
      </w:r>
      <w:r>
        <w:rPr>
          <w:b/>
        </w:rPr>
        <w:t xml:space="preserve">show </w:t>
      </w:r>
      <w:r>
        <w:t>appropriée pour vérifier que S1 et S2 sont synchronisés avec R1.</w:t>
      </w:r>
    </w:p>
    <w:p w:rsidR="00421963" w:rsidRPr="00697B85" w:rsidRDefault="00421963" w:rsidP="00697B85">
      <w:pPr>
        <w:pStyle w:val="BodyTextL50"/>
      </w:pPr>
      <w:r>
        <w:rPr>
          <w:b/>
        </w:rPr>
        <w:t>Remarque</w:t>
      </w:r>
      <w:r w:rsidRPr="00697B85">
        <w:t>: la synchronisation de l'horodatage sur R2 avec R1 peut prendre quelques minutes.</w:t>
      </w:r>
    </w:p>
    <w:p w:rsidR="00421963" w:rsidRDefault="00421963" w:rsidP="00421963">
      <w:pPr>
        <w:pStyle w:val="SubStepAlpha"/>
      </w:pPr>
      <w:r>
        <w:t>Exécutez la commande appropriée sur S1 et S2 pour voir l'heure configurée et comparer l'heure enregistrée précédemment.</w:t>
      </w:r>
    </w:p>
    <w:p w:rsidR="00EC27C2" w:rsidRDefault="00EC27C2" w:rsidP="00EC27C2">
      <w:pPr>
        <w:pStyle w:val="ConfigWindow"/>
      </w:pPr>
      <w:r>
        <w:t>Ouvrez la fenêtre de configuration.</w:t>
      </w:r>
    </w:p>
    <w:p w:rsidR="00421963" w:rsidRDefault="00421963" w:rsidP="00EC27C2">
      <w:pPr>
        <w:pStyle w:val="Heading1"/>
        <w:spacing w:before="120"/>
      </w:pPr>
      <w:r>
        <w:t>Question de réflexion</w:t>
      </w:r>
    </w:p>
    <w:p w:rsidR="00421963" w:rsidRDefault="00421963" w:rsidP="00421963">
      <w:pPr>
        <w:pStyle w:val="BodyTextL25"/>
        <w:keepNext/>
      </w:pPr>
      <w:r>
        <w:t>Au sein d'un réseau, sur quelles interfaces ne devez-vous pas utiliser les protocoles de détection ? Expliquez votre réponse.</w:t>
      </w:r>
    </w:p>
    <w:p w:rsidR="00421963" w:rsidRDefault="00C15491" w:rsidP="0044637C">
      <w:pPr>
        <w:pStyle w:val="AnswerLineL25"/>
        <w:spacing w:after="1200"/>
      </w:pPr>
      <w:r>
        <w:t>Saisissez vos réponses ici</w:t>
      </w:r>
    </w:p>
    <w:p w:rsidR="00C15491" w:rsidRPr="004C0909" w:rsidRDefault="00C15491" w:rsidP="00C15491">
      <w:pPr>
        <w:pStyle w:val="Heading1"/>
      </w:pPr>
      <w:r>
        <w:t>Tableau récapitulatif des interfaces des routeurs</w:t>
      </w:r>
    </w:p>
    <w:tbl>
      <w:tblPr>
        <w:tblStyle w:val="LabTableStyle"/>
        <w:tblW w:w="10260" w:type="dxa"/>
        <w:tblLook w:val="04A0"/>
      </w:tblPr>
      <w:tblGrid>
        <w:gridCol w:w="1530"/>
        <w:gridCol w:w="2250"/>
        <w:gridCol w:w="2250"/>
        <w:gridCol w:w="2070"/>
        <w:gridCol w:w="2160"/>
      </w:tblGrid>
      <w:tr w:rsidR="00C15491" w:rsidTr="0010072F">
        <w:trPr>
          <w:cnfStyle w:val="100000000000"/>
          <w:tblHeader/>
        </w:trPr>
        <w:tc>
          <w:tcPr>
            <w:tcW w:w="1530" w:type="dxa"/>
          </w:tcPr>
          <w:p w:rsidR="00C15491" w:rsidRPr="00763D8B" w:rsidRDefault="00C15491" w:rsidP="0010072F">
            <w:pPr>
              <w:pStyle w:val="TableHeading"/>
            </w:pPr>
            <w:r>
              <w:t>Modèle du routeur</w:t>
            </w:r>
          </w:p>
        </w:tc>
        <w:tc>
          <w:tcPr>
            <w:tcW w:w="2250" w:type="dxa"/>
          </w:tcPr>
          <w:p w:rsidR="00C15491" w:rsidRPr="00763D8B" w:rsidRDefault="00C15491" w:rsidP="0010072F">
            <w:pPr>
              <w:pStyle w:val="TableHeading"/>
            </w:pPr>
            <w:r>
              <w:t>Interface Ethernet 1</w:t>
            </w:r>
          </w:p>
        </w:tc>
        <w:tc>
          <w:tcPr>
            <w:tcW w:w="2250" w:type="dxa"/>
          </w:tcPr>
          <w:p w:rsidR="00C15491" w:rsidRPr="00763D8B" w:rsidRDefault="00C15491" w:rsidP="0010072F">
            <w:pPr>
              <w:pStyle w:val="TableHeading"/>
            </w:pPr>
            <w:r>
              <w:t>Interface Ethernet 2</w:t>
            </w:r>
          </w:p>
        </w:tc>
        <w:tc>
          <w:tcPr>
            <w:tcW w:w="2070" w:type="dxa"/>
          </w:tcPr>
          <w:p w:rsidR="00C15491" w:rsidRPr="00763D8B" w:rsidRDefault="00C15491" w:rsidP="0010072F">
            <w:pPr>
              <w:pStyle w:val="TableHeading"/>
            </w:pPr>
            <w:r>
              <w:t>Interface série 1</w:t>
            </w:r>
          </w:p>
        </w:tc>
        <w:tc>
          <w:tcPr>
            <w:tcW w:w="2160" w:type="dxa"/>
          </w:tcPr>
          <w:p w:rsidR="00C15491" w:rsidRPr="00763D8B" w:rsidRDefault="00C15491" w:rsidP="0010072F">
            <w:pPr>
              <w:pStyle w:val="TableHeading"/>
            </w:pPr>
            <w:r>
              <w:t>Interface série 2</w:t>
            </w:r>
          </w:p>
        </w:tc>
      </w:tr>
      <w:tr w:rsidR="00C15491" w:rsidTr="0010072F">
        <w:tc>
          <w:tcPr>
            <w:tcW w:w="1530" w:type="dxa"/>
          </w:tcPr>
          <w:p w:rsidR="00C15491" w:rsidRPr="009453F7" w:rsidRDefault="00C15491" w:rsidP="0010072F">
            <w:pPr>
              <w:pStyle w:val="TableText"/>
            </w:pPr>
            <w:r>
              <w:t>1.800</w:t>
            </w:r>
          </w:p>
        </w:tc>
        <w:tc>
          <w:tcPr>
            <w:tcW w:w="2250" w:type="dxa"/>
          </w:tcPr>
          <w:p w:rsidR="00C15491" w:rsidRPr="009453F7" w:rsidRDefault="00C15491" w:rsidP="0010072F">
            <w:pPr>
              <w:pStyle w:val="TableText"/>
            </w:pPr>
            <w:r>
              <w:t>Fast Ethernet 0/0 (F0/0)</w:t>
            </w:r>
          </w:p>
        </w:tc>
        <w:tc>
          <w:tcPr>
            <w:tcW w:w="2250" w:type="dxa"/>
          </w:tcPr>
          <w:p w:rsidR="00C15491" w:rsidRPr="009453F7" w:rsidRDefault="00C15491" w:rsidP="0010072F">
            <w:pPr>
              <w:pStyle w:val="TableText"/>
            </w:pPr>
            <w:r>
              <w:t>Fast Ethernet 0/1 (F0/1)</w:t>
            </w:r>
          </w:p>
        </w:tc>
        <w:tc>
          <w:tcPr>
            <w:tcW w:w="2070" w:type="dxa"/>
          </w:tcPr>
          <w:p w:rsidR="00C15491" w:rsidRPr="009453F7" w:rsidRDefault="00C15491" w:rsidP="0010072F">
            <w:pPr>
              <w:pStyle w:val="TableText"/>
            </w:pPr>
            <w:r>
              <w:t>Série 0/0/0 (S0/0/0)</w:t>
            </w:r>
          </w:p>
        </w:tc>
        <w:tc>
          <w:tcPr>
            <w:tcW w:w="2160" w:type="dxa"/>
          </w:tcPr>
          <w:p w:rsidR="00C15491" w:rsidRPr="009453F7" w:rsidRDefault="00C15491" w:rsidP="0010072F">
            <w:pPr>
              <w:pStyle w:val="TableText"/>
            </w:pPr>
            <w:r>
              <w:t>Série 0/0/1 (S0/0/1)</w:t>
            </w:r>
          </w:p>
        </w:tc>
      </w:tr>
      <w:tr w:rsidR="00C15491" w:rsidTr="0010072F">
        <w:tc>
          <w:tcPr>
            <w:tcW w:w="1530" w:type="dxa"/>
          </w:tcPr>
          <w:p w:rsidR="00C15491" w:rsidRPr="009453F7" w:rsidRDefault="00C15491" w:rsidP="0010072F">
            <w:pPr>
              <w:pStyle w:val="TableText"/>
            </w:pPr>
            <w:r>
              <w:t>1.900</w:t>
            </w:r>
          </w:p>
        </w:tc>
        <w:tc>
          <w:tcPr>
            <w:tcW w:w="2250" w:type="dxa"/>
          </w:tcPr>
          <w:p w:rsidR="00C15491" w:rsidRPr="009453F7" w:rsidRDefault="00C15491" w:rsidP="0010072F">
            <w:pPr>
              <w:pStyle w:val="TableText"/>
            </w:pPr>
            <w:r>
              <w:t>Gigabit Ethernet 0/0 (G0/0)</w:t>
            </w:r>
          </w:p>
        </w:tc>
        <w:tc>
          <w:tcPr>
            <w:tcW w:w="2250" w:type="dxa"/>
          </w:tcPr>
          <w:p w:rsidR="00C15491" w:rsidRPr="009453F7" w:rsidRDefault="00C15491" w:rsidP="0010072F">
            <w:pPr>
              <w:pStyle w:val="TableText"/>
            </w:pPr>
            <w:r>
              <w:t>Gigabit Ethernet 0/1 (G0/1)</w:t>
            </w:r>
          </w:p>
        </w:tc>
        <w:tc>
          <w:tcPr>
            <w:tcW w:w="2070" w:type="dxa"/>
          </w:tcPr>
          <w:p w:rsidR="00C15491" w:rsidRPr="009453F7" w:rsidRDefault="00C15491" w:rsidP="0010072F">
            <w:pPr>
              <w:pStyle w:val="TableText"/>
            </w:pPr>
            <w:r>
              <w:t>Série 0/0/0 (S0/0/0)</w:t>
            </w:r>
          </w:p>
        </w:tc>
        <w:tc>
          <w:tcPr>
            <w:tcW w:w="2160" w:type="dxa"/>
          </w:tcPr>
          <w:p w:rsidR="00C15491" w:rsidRPr="009453F7" w:rsidRDefault="00C15491" w:rsidP="0010072F">
            <w:pPr>
              <w:pStyle w:val="TableText"/>
            </w:pPr>
            <w:r>
              <w:t>Série 0/0/1 (S0/0/1)</w:t>
            </w:r>
          </w:p>
        </w:tc>
      </w:tr>
      <w:tr w:rsidR="00C15491" w:rsidTr="0010072F">
        <w:tc>
          <w:tcPr>
            <w:tcW w:w="1530" w:type="dxa"/>
          </w:tcPr>
          <w:p w:rsidR="00C15491" w:rsidRPr="009453F7" w:rsidRDefault="00C15491" w:rsidP="0010072F">
            <w:pPr>
              <w:pStyle w:val="TableText"/>
            </w:pPr>
            <w:r>
              <w:lastRenderedPageBreak/>
              <w:t>2.801</w:t>
            </w:r>
          </w:p>
        </w:tc>
        <w:tc>
          <w:tcPr>
            <w:tcW w:w="2250" w:type="dxa"/>
          </w:tcPr>
          <w:p w:rsidR="00C15491" w:rsidRPr="009453F7" w:rsidRDefault="00C15491" w:rsidP="0010072F">
            <w:pPr>
              <w:pStyle w:val="TableText"/>
            </w:pPr>
            <w:r>
              <w:t>Fast Ethernet 0/0 (F0/0)</w:t>
            </w:r>
          </w:p>
        </w:tc>
        <w:tc>
          <w:tcPr>
            <w:tcW w:w="2250" w:type="dxa"/>
          </w:tcPr>
          <w:p w:rsidR="00C15491" w:rsidRPr="009453F7" w:rsidRDefault="00C15491" w:rsidP="0010072F">
            <w:pPr>
              <w:pStyle w:val="TableText"/>
            </w:pPr>
            <w:r>
              <w:t>Fast Ethernet 0/1 (F0/1)</w:t>
            </w:r>
          </w:p>
        </w:tc>
        <w:tc>
          <w:tcPr>
            <w:tcW w:w="2070" w:type="dxa"/>
          </w:tcPr>
          <w:p w:rsidR="00C15491" w:rsidRPr="009453F7" w:rsidRDefault="00C15491" w:rsidP="0010072F">
            <w:pPr>
              <w:pStyle w:val="TableText"/>
            </w:pPr>
            <w:r>
              <w:t>Série 0/1/0 (S0/1/0)</w:t>
            </w:r>
          </w:p>
        </w:tc>
        <w:tc>
          <w:tcPr>
            <w:tcW w:w="2160" w:type="dxa"/>
          </w:tcPr>
          <w:p w:rsidR="00C15491" w:rsidRPr="009453F7" w:rsidRDefault="00C15491" w:rsidP="0010072F">
            <w:pPr>
              <w:pStyle w:val="TableText"/>
            </w:pPr>
            <w:r>
              <w:t>Série 0/1/1 (S0/1/1)</w:t>
            </w:r>
          </w:p>
        </w:tc>
      </w:tr>
      <w:tr w:rsidR="00C15491" w:rsidTr="0010072F">
        <w:tc>
          <w:tcPr>
            <w:tcW w:w="1530" w:type="dxa"/>
          </w:tcPr>
          <w:p w:rsidR="00C15491" w:rsidRPr="009453F7" w:rsidRDefault="00C15491" w:rsidP="0010072F">
            <w:pPr>
              <w:pStyle w:val="TableText"/>
            </w:pPr>
            <w:r>
              <w:t>2.811</w:t>
            </w:r>
          </w:p>
        </w:tc>
        <w:tc>
          <w:tcPr>
            <w:tcW w:w="2250" w:type="dxa"/>
          </w:tcPr>
          <w:p w:rsidR="00C15491" w:rsidRPr="009453F7" w:rsidRDefault="00C15491" w:rsidP="0010072F">
            <w:pPr>
              <w:pStyle w:val="TableText"/>
            </w:pPr>
            <w:r>
              <w:t>Fast Ethernet 0/0 (F0/0)</w:t>
            </w:r>
          </w:p>
        </w:tc>
        <w:tc>
          <w:tcPr>
            <w:tcW w:w="2250" w:type="dxa"/>
          </w:tcPr>
          <w:p w:rsidR="00C15491" w:rsidRPr="009453F7" w:rsidRDefault="00C15491" w:rsidP="0010072F">
            <w:pPr>
              <w:pStyle w:val="TableText"/>
            </w:pPr>
            <w:r>
              <w:t>Fast Ethernet 0/1 (F0/1)</w:t>
            </w:r>
          </w:p>
        </w:tc>
        <w:tc>
          <w:tcPr>
            <w:tcW w:w="2070" w:type="dxa"/>
          </w:tcPr>
          <w:p w:rsidR="00C15491" w:rsidRPr="009453F7" w:rsidRDefault="00C15491" w:rsidP="0010072F">
            <w:pPr>
              <w:pStyle w:val="TableText"/>
            </w:pPr>
            <w:r>
              <w:t>Série 0/0/0 (S0/0/0)</w:t>
            </w:r>
          </w:p>
        </w:tc>
        <w:tc>
          <w:tcPr>
            <w:tcW w:w="2160" w:type="dxa"/>
          </w:tcPr>
          <w:p w:rsidR="00C15491" w:rsidRPr="009453F7" w:rsidRDefault="00C15491" w:rsidP="0010072F">
            <w:pPr>
              <w:pStyle w:val="TableText"/>
            </w:pPr>
            <w:r>
              <w:t>Série 0/0/1 (S0/0/1)</w:t>
            </w:r>
          </w:p>
        </w:tc>
      </w:tr>
      <w:tr w:rsidR="00C15491" w:rsidTr="0010072F">
        <w:tc>
          <w:tcPr>
            <w:tcW w:w="1530" w:type="dxa"/>
          </w:tcPr>
          <w:p w:rsidR="00C15491" w:rsidRPr="009453F7" w:rsidRDefault="00C15491" w:rsidP="0010072F">
            <w:pPr>
              <w:pStyle w:val="TableText"/>
            </w:pPr>
            <w:r>
              <w:t>2.900</w:t>
            </w:r>
          </w:p>
        </w:tc>
        <w:tc>
          <w:tcPr>
            <w:tcW w:w="2250" w:type="dxa"/>
          </w:tcPr>
          <w:p w:rsidR="00C15491" w:rsidRPr="009453F7" w:rsidRDefault="00C15491" w:rsidP="0010072F">
            <w:pPr>
              <w:pStyle w:val="TableText"/>
            </w:pPr>
            <w:r>
              <w:t>Gigabit Ethernet 0/0 (G0/0)</w:t>
            </w:r>
          </w:p>
        </w:tc>
        <w:tc>
          <w:tcPr>
            <w:tcW w:w="2250" w:type="dxa"/>
          </w:tcPr>
          <w:p w:rsidR="00C15491" w:rsidRPr="009453F7" w:rsidRDefault="00C15491" w:rsidP="0010072F">
            <w:pPr>
              <w:pStyle w:val="TableText"/>
            </w:pPr>
            <w:r>
              <w:t>Gigabit Ethernet 0/1 (G0/1)</w:t>
            </w:r>
          </w:p>
        </w:tc>
        <w:tc>
          <w:tcPr>
            <w:tcW w:w="2070" w:type="dxa"/>
          </w:tcPr>
          <w:p w:rsidR="00C15491" w:rsidRPr="009453F7" w:rsidRDefault="00C15491" w:rsidP="0010072F">
            <w:pPr>
              <w:pStyle w:val="TableText"/>
            </w:pPr>
            <w:r>
              <w:t>Série 0/0/0 (S0/0/0)</w:t>
            </w:r>
          </w:p>
        </w:tc>
        <w:tc>
          <w:tcPr>
            <w:tcW w:w="2160" w:type="dxa"/>
          </w:tcPr>
          <w:p w:rsidR="00C15491" w:rsidRPr="009453F7" w:rsidRDefault="00C15491" w:rsidP="0010072F">
            <w:pPr>
              <w:pStyle w:val="TableText"/>
            </w:pPr>
            <w:r>
              <w:t>Série 0/0/1 (S0/0/1)</w:t>
            </w:r>
          </w:p>
        </w:tc>
      </w:tr>
      <w:tr w:rsidR="00C15491" w:rsidTr="0010072F">
        <w:tc>
          <w:tcPr>
            <w:tcW w:w="1530" w:type="dxa"/>
          </w:tcPr>
          <w:p w:rsidR="00C15491" w:rsidRPr="009453F7" w:rsidRDefault="00C15491" w:rsidP="0010072F">
            <w:pPr>
              <w:pStyle w:val="TableText"/>
            </w:pPr>
            <w:r>
              <w:t>4221</w:t>
            </w:r>
          </w:p>
        </w:tc>
        <w:tc>
          <w:tcPr>
            <w:tcW w:w="2250" w:type="dxa"/>
          </w:tcPr>
          <w:p w:rsidR="00C15491" w:rsidRPr="009453F7" w:rsidRDefault="00C15491" w:rsidP="0010072F">
            <w:pPr>
              <w:pStyle w:val="TableText"/>
            </w:pPr>
            <w:r>
              <w:t>Gigabit Ethernet 0/0/0 (G0/0/0)</w:t>
            </w:r>
          </w:p>
        </w:tc>
        <w:tc>
          <w:tcPr>
            <w:tcW w:w="2250" w:type="dxa"/>
          </w:tcPr>
          <w:p w:rsidR="00C15491" w:rsidRPr="009453F7" w:rsidRDefault="00C15491" w:rsidP="0010072F">
            <w:pPr>
              <w:pStyle w:val="TableText"/>
            </w:pPr>
            <w:r>
              <w:t>Gigabit Ethernet 0/0/1 (G0/0/1)</w:t>
            </w:r>
          </w:p>
        </w:tc>
        <w:tc>
          <w:tcPr>
            <w:tcW w:w="2070" w:type="dxa"/>
          </w:tcPr>
          <w:p w:rsidR="00C15491" w:rsidRPr="009453F7" w:rsidRDefault="00C15491" w:rsidP="0010072F">
            <w:pPr>
              <w:pStyle w:val="TableText"/>
            </w:pPr>
            <w:r>
              <w:t>Série 0/1/0 (S0/1/0)</w:t>
            </w:r>
          </w:p>
        </w:tc>
        <w:tc>
          <w:tcPr>
            <w:tcW w:w="2160" w:type="dxa"/>
          </w:tcPr>
          <w:p w:rsidR="00C15491" w:rsidRPr="009453F7" w:rsidRDefault="00C15491" w:rsidP="0010072F">
            <w:pPr>
              <w:pStyle w:val="TableText"/>
            </w:pPr>
            <w:r>
              <w:t>Série 0/1/1 (S0/1/1)</w:t>
            </w:r>
          </w:p>
        </w:tc>
      </w:tr>
      <w:tr w:rsidR="00C15491" w:rsidTr="0010072F">
        <w:tc>
          <w:tcPr>
            <w:tcW w:w="1530" w:type="dxa"/>
          </w:tcPr>
          <w:p w:rsidR="00C15491" w:rsidRDefault="00C15491" w:rsidP="0010072F">
            <w:pPr>
              <w:pStyle w:val="TableText"/>
            </w:pPr>
            <w:r>
              <w:t>4300</w:t>
            </w:r>
          </w:p>
        </w:tc>
        <w:tc>
          <w:tcPr>
            <w:tcW w:w="2250" w:type="dxa"/>
          </w:tcPr>
          <w:p w:rsidR="00C15491" w:rsidRPr="009453F7" w:rsidRDefault="00C15491" w:rsidP="0010072F">
            <w:pPr>
              <w:pStyle w:val="TableText"/>
            </w:pPr>
            <w:r>
              <w:t>Gigabit Ethernet 0/0/0 (G0/0/0)</w:t>
            </w:r>
          </w:p>
        </w:tc>
        <w:tc>
          <w:tcPr>
            <w:tcW w:w="2250" w:type="dxa"/>
          </w:tcPr>
          <w:p w:rsidR="00C15491" w:rsidRPr="009453F7" w:rsidRDefault="00C15491" w:rsidP="0010072F">
            <w:pPr>
              <w:pStyle w:val="TableText"/>
            </w:pPr>
            <w:r>
              <w:t>Gigabit Ethernet 0/0/1 (G0/0/1)</w:t>
            </w:r>
          </w:p>
        </w:tc>
        <w:tc>
          <w:tcPr>
            <w:tcW w:w="2070" w:type="dxa"/>
          </w:tcPr>
          <w:p w:rsidR="00C15491" w:rsidRDefault="00C15491" w:rsidP="0010072F">
            <w:pPr>
              <w:pStyle w:val="TableText"/>
            </w:pPr>
            <w:r>
              <w:t>Série 0/1/0 (S0/1/0)</w:t>
            </w:r>
          </w:p>
        </w:tc>
        <w:tc>
          <w:tcPr>
            <w:tcW w:w="2160" w:type="dxa"/>
          </w:tcPr>
          <w:p w:rsidR="00C15491" w:rsidRDefault="00C15491" w:rsidP="0010072F">
            <w:pPr>
              <w:pStyle w:val="TableText"/>
            </w:pPr>
            <w:r>
              <w:t>Série 0/1/1 (S0/1/1)</w:t>
            </w:r>
          </w:p>
        </w:tc>
      </w:tr>
    </w:tbl>
    <w:p w:rsidR="00C15491" w:rsidRDefault="00C15491" w:rsidP="00C15491">
      <w:pPr>
        <w:pStyle w:val="BodyText"/>
      </w:pPr>
      <w:r>
        <w:rPr>
          <w:b/>
        </w:rPr>
        <w:t>Remarque</w:t>
      </w:r>
      <w:r w:rsidRPr="00873C6B">
        <w:t>: Pour savoir comment le routeur est configuré, observez les interfaces afin d'identifier le type de routeur ainsi que le nombre d'interfaces qu'il comporte. Il n'est pas possible de répertorier de façon exhaustive toutes les combinaisons de configurations pour chaque type de routeur. Ce tableau inclut les identifiants des différentes combinaisons d'interfaces Ethernet et série possibles dans l'appareil. Il ne comporte aucun autre type d'interface, même si un routeur particulier peut en contenir un. L’exemple de l’interface RNIS BRI peut illustrer ceci. La chaîne de caractères entre parenthèses est l'abréviation normalisée qui permet de représenter l'interface dans les commandes Cisco IOS.</w:t>
      </w:r>
    </w:p>
    <w:p w:rsidR="00C15491" w:rsidRPr="00603503" w:rsidRDefault="00C15491" w:rsidP="00C15491">
      <w:pPr>
        <w:pStyle w:val="ConfigWindow"/>
      </w:pPr>
      <w:r>
        <w:t>Fin du document</w:t>
      </w:r>
    </w:p>
    <w:p w:rsidR="00421963" w:rsidRPr="00A758B3" w:rsidRDefault="00421963" w:rsidP="00421963">
      <w:pPr>
        <w:pStyle w:val="DevConfigs"/>
        <w:rPr>
          <w:b/>
          <w:shd w:val="clear" w:color="auto" w:fill="BFBFBF"/>
          <w:lang w:val="en-US"/>
        </w:rPr>
      </w:pPr>
    </w:p>
    <w:sectPr w:rsidR="00421963" w:rsidRPr="00A758B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447" w:rsidRDefault="00157447" w:rsidP="00710659">
      <w:pPr>
        <w:spacing w:after="0" w:line="240" w:lineRule="auto"/>
      </w:pPr>
      <w:r>
        <w:separator/>
      </w:r>
    </w:p>
    <w:p w:rsidR="00157447" w:rsidRDefault="00157447"/>
  </w:endnote>
  <w:endnote w:type="continuationSeparator" w:id="0">
    <w:p w:rsidR="00157447" w:rsidRDefault="00157447" w:rsidP="00710659">
      <w:pPr>
        <w:spacing w:after="0" w:line="240" w:lineRule="auto"/>
      </w:pPr>
      <w:r>
        <w:continuationSeparator/>
      </w:r>
    </w:p>
    <w:p w:rsidR="00157447" w:rsidRDefault="00157447"/>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963" w:rsidRPr="00882B63" w:rsidRDefault="00421963"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2016</w:t>
        </w:r>
      </w:sdtContent>
    </w:sdt>
    <w:r>
      <w:t xml:space="preserve"> - </w:t>
    </w:r>
    <w:r w:rsidR="00F67EBA">
      <w:fldChar w:fldCharType="begin"/>
    </w:r>
    <w:r>
      <w:instrText xml:space="preserve"> SAVEDATE  \@ "aaaa"  \* MERGEFORMAT </w:instrText>
    </w:r>
    <w:r w:rsidR="00F67EBA">
      <w:fldChar w:fldCharType="separate"/>
    </w:r>
    <w:r w:rsidR="00A758B3">
      <w:rPr>
        <w:noProof/>
      </w:rPr>
      <w:t>aa</w:t>
    </w:r>
    <w:r w:rsidR="00F67EBA">
      <w:fldChar w:fldCharType="end"/>
    </w:r>
    <w:r>
      <w:t xml:space="preserve"> Cisco et/ou ses filiales. Tous droits réservés. Document public de Cisco</w:t>
    </w:r>
    <w:r>
      <w:tab/>
      <w:t xml:space="preserve">Page </w:t>
    </w:r>
    <w:r w:rsidR="00F67EBA" w:rsidRPr="0090659A">
      <w:rPr>
        <w:b/>
        <w:szCs w:val="16"/>
      </w:rPr>
      <w:fldChar w:fldCharType="begin"/>
    </w:r>
    <w:r w:rsidRPr="0090659A">
      <w:rPr>
        <w:b/>
        <w:szCs w:val="16"/>
      </w:rPr>
      <w:instrText xml:space="preserve"> PAGE </w:instrText>
    </w:r>
    <w:r w:rsidR="00F67EBA" w:rsidRPr="0090659A">
      <w:rPr>
        <w:b/>
        <w:szCs w:val="16"/>
      </w:rPr>
      <w:fldChar w:fldCharType="separate"/>
    </w:r>
    <w:r w:rsidR="00A758B3">
      <w:rPr>
        <w:b/>
        <w:noProof/>
        <w:szCs w:val="16"/>
      </w:rPr>
      <w:t>2</w:t>
    </w:r>
    <w:r w:rsidR="00F67EBA" w:rsidRPr="0090659A">
      <w:rPr>
        <w:b/>
        <w:szCs w:val="16"/>
      </w:rPr>
      <w:fldChar w:fldCharType="end"/>
    </w:r>
    <w:r>
      <w:t xml:space="preserve"> sur </w:t>
    </w:r>
    <w:r w:rsidR="00F67EBA" w:rsidRPr="0090659A">
      <w:rPr>
        <w:b/>
        <w:szCs w:val="16"/>
      </w:rPr>
      <w:fldChar w:fldCharType="begin"/>
    </w:r>
    <w:r w:rsidRPr="0090659A">
      <w:rPr>
        <w:b/>
        <w:szCs w:val="16"/>
      </w:rPr>
      <w:instrText xml:space="preserve"> NUMPAGES  </w:instrText>
    </w:r>
    <w:r w:rsidR="00F67EBA" w:rsidRPr="0090659A">
      <w:rPr>
        <w:b/>
        <w:szCs w:val="16"/>
      </w:rPr>
      <w:fldChar w:fldCharType="separate"/>
    </w:r>
    <w:r w:rsidR="00A758B3">
      <w:rPr>
        <w:b/>
        <w:noProof/>
        <w:szCs w:val="16"/>
      </w:rPr>
      <w:t>7</w:t>
    </w:r>
    <w:r w:rsidR="00F67EBA" w:rsidRPr="0090659A">
      <w:rPr>
        <w:b/>
        <w:szCs w:val="16"/>
      </w:rPr>
      <w:fldChar w:fldCharType="end"/>
    </w:r>
    <w:r>
      <w:tab/>
    </w:r>
    <w:r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963" w:rsidRPr="00882B63" w:rsidRDefault="004219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2016</w:t>
        </w:r>
      </w:sdtContent>
    </w:sdt>
    <w:r>
      <w:t xml:space="preserve"> - </w:t>
    </w:r>
    <w:r w:rsidR="00F67EBA">
      <w:fldChar w:fldCharType="begin"/>
    </w:r>
    <w:r>
      <w:instrText xml:space="preserve"> SAVEDATE  \@ "aaaa"  \* MERGEFORMAT </w:instrText>
    </w:r>
    <w:r w:rsidR="00F67EBA">
      <w:fldChar w:fldCharType="separate"/>
    </w:r>
    <w:r w:rsidR="00A758B3">
      <w:rPr>
        <w:noProof/>
      </w:rPr>
      <w:t>aa</w:t>
    </w:r>
    <w:r w:rsidR="00F67EBA">
      <w:fldChar w:fldCharType="end"/>
    </w:r>
    <w:r>
      <w:t xml:space="preserve"> Cisco et/ou ses filiales. Tous droits réservés. Document public de Cisco</w:t>
    </w:r>
    <w:r>
      <w:tab/>
      <w:t xml:space="preserve">Page </w:t>
    </w:r>
    <w:r w:rsidR="00F67EBA" w:rsidRPr="0090659A">
      <w:rPr>
        <w:b/>
        <w:szCs w:val="16"/>
      </w:rPr>
      <w:fldChar w:fldCharType="begin"/>
    </w:r>
    <w:r w:rsidRPr="0090659A">
      <w:rPr>
        <w:b/>
        <w:szCs w:val="16"/>
      </w:rPr>
      <w:instrText xml:space="preserve"> PAGE </w:instrText>
    </w:r>
    <w:r w:rsidR="00F67EBA" w:rsidRPr="0090659A">
      <w:rPr>
        <w:b/>
        <w:szCs w:val="16"/>
      </w:rPr>
      <w:fldChar w:fldCharType="separate"/>
    </w:r>
    <w:r w:rsidR="00A758B3">
      <w:rPr>
        <w:b/>
        <w:noProof/>
        <w:szCs w:val="16"/>
      </w:rPr>
      <w:t>1</w:t>
    </w:r>
    <w:r w:rsidR="00F67EBA" w:rsidRPr="0090659A">
      <w:rPr>
        <w:b/>
        <w:szCs w:val="16"/>
      </w:rPr>
      <w:fldChar w:fldCharType="end"/>
    </w:r>
    <w:r>
      <w:t xml:space="preserve"> sur </w:t>
    </w:r>
    <w:r w:rsidR="00F67EBA" w:rsidRPr="0090659A">
      <w:rPr>
        <w:b/>
        <w:szCs w:val="16"/>
      </w:rPr>
      <w:fldChar w:fldCharType="begin"/>
    </w:r>
    <w:r w:rsidRPr="0090659A">
      <w:rPr>
        <w:b/>
        <w:szCs w:val="16"/>
      </w:rPr>
      <w:instrText xml:space="preserve"> NUMPAGES  </w:instrText>
    </w:r>
    <w:r w:rsidR="00F67EBA" w:rsidRPr="0090659A">
      <w:rPr>
        <w:b/>
        <w:szCs w:val="16"/>
      </w:rPr>
      <w:fldChar w:fldCharType="separate"/>
    </w:r>
    <w:r w:rsidR="00A758B3">
      <w:rPr>
        <w:b/>
        <w:noProof/>
        <w:szCs w:val="16"/>
      </w:rPr>
      <w:t>7</w:t>
    </w:r>
    <w:r w:rsidR="00F67EBA" w:rsidRPr="0090659A">
      <w:rPr>
        <w:b/>
        <w:szCs w:val="16"/>
      </w:rPr>
      <w:fldChar w:fldCharType="end"/>
    </w:r>
    <w:r>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447" w:rsidRDefault="00157447" w:rsidP="00710659">
      <w:pPr>
        <w:spacing w:after="0" w:line="240" w:lineRule="auto"/>
      </w:pPr>
      <w:r>
        <w:separator/>
      </w:r>
    </w:p>
    <w:p w:rsidR="00157447" w:rsidRDefault="00157447"/>
  </w:footnote>
  <w:footnote w:type="continuationSeparator" w:id="0">
    <w:p w:rsidR="00157447" w:rsidRDefault="00157447" w:rsidP="00710659">
      <w:pPr>
        <w:spacing w:after="0" w:line="240" w:lineRule="auto"/>
      </w:pPr>
      <w:r>
        <w:continuationSeparator/>
      </w:r>
    </w:p>
    <w:p w:rsidR="00157447" w:rsidRDefault="0015744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B38445D558EE46DA8052A287B511ECC2"/>
      </w:placeholder>
      <w:dataBinding w:prefixMappings="xmlns:ns0='http://purl.org/dc/elements/1.1/' xmlns:ns1='http://schemas.openxmlformats.org/package/2006/metadata/core-properties' " w:xpath="/ns1:coreProperties[1]/ns0:title[1]" w:storeItemID="{6C3C8BC8-F283-45AE-878A-BAB7291924A1}"/>
      <w:text/>
    </w:sdtPr>
    <w:sdtContent>
      <w:p w:rsidR="00421963" w:rsidRDefault="00421963" w:rsidP="008402F2">
        <w:pPr>
          <w:pStyle w:val="PageHead"/>
        </w:pPr>
        <w:r>
          <w:t>Travaux pratiques - Configurer le CDP, le LLDP et le NTP</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963" w:rsidRDefault="004219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258F7AC"/>
    <w:styleLink w:val="PartStepSubStepList"/>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 w:ilvl="0">
        <w:start w:val="1"/>
        <w:numFmt w:val="decimal"/>
        <w:lvlText w:val="Partie %1 :"/>
        <w:lvlJc w:val="left"/>
        <w:pPr>
          <w:tabs>
            <w:tab w:val="num" w:pos="1080"/>
          </w:tabs>
          <w:snapToGrid w:val="0"/>
          <w:ind w:left="1080" w:hanging="1080"/>
        </w:pPr>
        <w:rPr>
          <w:rFonts w:ascii="Times New Roman" w:hAnsi="Times New Roman" w:cs="Times New Roman"/>
          <w:b w:val="0"/>
          <w:bCs w:val="0"/>
          <w:i w:val="0"/>
          <w:iCs w:val="0"/>
          <w:caps w:val="0"/>
          <w:smallCaps w:val="0"/>
          <w:strike w:val="0"/>
          <w:dstrike w:val="0"/>
          <w:outline w:val="0"/>
          <w:shadow w:val="0"/>
          <w:emboss w:val="0"/>
          <w:imprint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specVanish w:val="0"/>
        </w:rPr>
      </w:lvl>
    </w:lvlOverride>
    <w:lvlOverride w:ilvl="1">
      <w:lvl w:ilvl="1">
        <w:start w:val="1"/>
        <w:numFmt w:val="decimal"/>
        <w:lvlText w:val="Étape %2:"/>
        <w:lvlJc w:val="left"/>
        <w:pPr>
          <w:tabs>
            <w:tab w:val="num" w:pos="936"/>
          </w:tabs>
          <w:ind w:left="936" w:hanging="936"/>
        </w:pPr>
      </w:lvl>
    </w:lvlOverride>
    <w:lvlOverride w:ilvl="2">
      <w:lvl w:ilvl="2">
        <w:start w:val="1"/>
        <w:numFmt w:val="lowerLetter"/>
        <w:lvlText w:val="%3."/>
        <w:lvlJc w:val="left"/>
        <w:pPr>
          <w:tabs>
            <w:tab w:val="num" w:pos="720"/>
          </w:tabs>
          <w:ind w:left="720" w:hanging="360"/>
        </w:pPr>
      </w:lvl>
    </w:lvlOverride>
    <w:lvlOverride w:ilvl="3">
      <w:lvl w:ilvl="3">
        <w:start w:val="1"/>
        <w:numFmt w:val="decimal"/>
        <w:lvlText w:val="%4)"/>
        <w:lvlJc w:val="left"/>
        <w:pPr>
          <w:tabs>
            <w:tab w:val="num" w:pos="1080"/>
          </w:tabs>
          <w:ind w:left="1080" w:hanging="360"/>
        </w:pPr>
      </w:lvl>
    </w:lvlOverride>
    <w:lvlOverride w:ilvl="4">
      <w:lvl w:ilvl="4">
        <w:start w:val="1"/>
        <w:numFmt w:val="none"/>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1316F2"/>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41E3"/>
    <w:rsid w:val="00075EA9"/>
    <w:rsid w:val="000769CF"/>
    <w:rsid w:val="00080A4D"/>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16F2"/>
    <w:rsid w:val="001366EC"/>
    <w:rsid w:val="0014219C"/>
    <w:rsid w:val="001425ED"/>
    <w:rsid w:val="00143450"/>
    <w:rsid w:val="00144997"/>
    <w:rsid w:val="001523C0"/>
    <w:rsid w:val="001535FE"/>
    <w:rsid w:val="00154E3A"/>
    <w:rsid w:val="00155352"/>
    <w:rsid w:val="00157447"/>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21BC"/>
    <w:rsid w:val="001D5B6F"/>
    <w:rsid w:val="001D5E6B"/>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A44"/>
    <w:rsid w:val="003F4F0E"/>
    <w:rsid w:val="003F6096"/>
    <w:rsid w:val="003F6E06"/>
    <w:rsid w:val="00403C7A"/>
    <w:rsid w:val="004057A6"/>
    <w:rsid w:val="00406554"/>
    <w:rsid w:val="00407755"/>
    <w:rsid w:val="0041293B"/>
    <w:rsid w:val="004131B0"/>
    <w:rsid w:val="00416C42"/>
    <w:rsid w:val="00421963"/>
    <w:rsid w:val="00422476"/>
    <w:rsid w:val="0042385C"/>
    <w:rsid w:val="00426FA5"/>
    <w:rsid w:val="00431654"/>
    <w:rsid w:val="004342C0"/>
    <w:rsid w:val="00434926"/>
    <w:rsid w:val="00443ACE"/>
    <w:rsid w:val="00444217"/>
    <w:rsid w:val="0044637C"/>
    <w:rsid w:val="004478F4"/>
    <w:rsid w:val="00450F7A"/>
    <w:rsid w:val="00452C6D"/>
    <w:rsid w:val="00455E0B"/>
    <w:rsid w:val="0045724D"/>
    <w:rsid w:val="00457934"/>
    <w:rsid w:val="00462B9F"/>
    <w:rsid w:val="004659EE"/>
    <w:rsid w:val="00473E34"/>
    <w:rsid w:val="004750A6"/>
    <w:rsid w:val="00476BA9"/>
    <w:rsid w:val="00481650"/>
    <w:rsid w:val="00484032"/>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1118"/>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5F40C0"/>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3817"/>
    <w:rsid w:val="00675B6B"/>
    <w:rsid w:val="00677544"/>
    <w:rsid w:val="00681687"/>
    <w:rsid w:val="00686295"/>
    <w:rsid w:val="00686587"/>
    <w:rsid w:val="006904CF"/>
    <w:rsid w:val="00695EE2"/>
    <w:rsid w:val="0069660B"/>
    <w:rsid w:val="00697B85"/>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C2A"/>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337B"/>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678D6"/>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58B3"/>
    <w:rsid w:val="00A75FE6"/>
    <w:rsid w:val="00A76665"/>
    <w:rsid w:val="00A76749"/>
    <w:rsid w:val="00A807C1"/>
    <w:rsid w:val="00A82658"/>
    <w:rsid w:val="00A83374"/>
    <w:rsid w:val="00A833DD"/>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047"/>
    <w:rsid w:val="00B00914"/>
    <w:rsid w:val="00B02A8E"/>
    <w:rsid w:val="00B052EE"/>
    <w:rsid w:val="00B1081F"/>
    <w:rsid w:val="00B2496B"/>
    <w:rsid w:val="00B27499"/>
    <w:rsid w:val="00B3010D"/>
    <w:rsid w:val="00B35151"/>
    <w:rsid w:val="00B4129C"/>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509A"/>
    <w:rsid w:val="00C15491"/>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D7DC5"/>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27C2"/>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647C"/>
    <w:rsid w:val="00F4135D"/>
    <w:rsid w:val="00F41645"/>
    <w:rsid w:val="00F41F1B"/>
    <w:rsid w:val="00F46BD9"/>
    <w:rsid w:val="00F60BE0"/>
    <w:rsid w:val="00F6280E"/>
    <w:rsid w:val="00F666EC"/>
    <w:rsid w:val="00F67EBA"/>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75B6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44637C"/>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44637C"/>
    <w:pPr>
      <w:spacing w:after="360"/>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4637C"/>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15491"/>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675B6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421963"/>
    <w:rPr>
      <w:b/>
      <w:sz w:val="32"/>
    </w:rPr>
  </w:style>
  <w:style w:type="numbering" w:customStyle="1" w:styleId="PartStepSubStepList">
    <w:name w:val="Part_Step_SubStep_List"/>
    <w:basedOn w:val="NoList"/>
    <w:uiPriority w:val="99"/>
    <w:rsid w:val="00421963"/>
    <w:pPr>
      <w:numPr>
        <w:numId w:val="10"/>
      </w:numPr>
    </w:pPr>
  </w:style>
  <w:style w:type="paragraph" w:styleId="ListParagraph">
    <w:name w:val="List Paragraph"/>
    <w:basedOn w:val="Normal"/>
    <w:uiPriority w:val="34"/>
    <w:unhideWhenUsed/>
    <w:qFormat/>
    <w:rsid w:val="00421963"/>
    <w:pPr>
      <w:ind w:left="720"/>
    </w:pPr>
  </w:style>
  <w:style w:type="paragraph" w:styleId="NormalWeb">
    <w:name w:val="Normal (Web)"/>
    <w:basedOn w:val="Normal"/>
    <w:uiPriority w:val="99"/>
    <w:semiHidden/>
    <w:unhideWhenUsed/>
    <w:rsid w:val="00421963"/>
    <w:pPr>
      <w:spacing w:before="100" w:beforeAutospacing="1" w:after="100" w:afterAutospacing="1" w:line="240" w:lineRule="auto"/>
    </w:pPr>
    <w:rPr>
      <w:rFonts w:ascii="Times New Roman" w:eastAsiaTheme="minorEastAsia" w:hAnsi="Times New Roman"/>
      <w:sz w:val="24"/>
      <w:szCs w:val="24"/>
    </w:rPr>
  </w:style>
  <w:style w:type="paragraph" w:styleId="Revision">
    <w:name w:val="Revision"/>
    <w:hidden/>
    <w:uiPriority w:val="99"/>
    <w:semiHidden/>
    <w:rsid w:val="00421963"/>
    <w:rPr>
      <w:sz w:val="22"/>
      <w:szCs w:val="22"/>
    </w:rPr>
  </w:style>
  <w:style w:type="character" w:styleId="Hyperlink">
    <w:name w:val="Hyperlink"/>
    <w:uiPriority w:val="99"/>
    <w:unhideWhenUsed/>
    <w:rsid w:val="00421963"/>
    <w:rPr>
      <w:color w:val="0000FF"/>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38445D558EE46DA8052A287B511ECC2"/>
        <w:category>
          <w:name w:val="General"/>
          <w:gallery w:val="placeholder"/>
        </w:category>
        <w:types>
          <w:type w:val="bbPlcHdr"/>
        </w:types>
        <w:behaviors>
          <w:behavior w:val="content"/>
        </w:behaviors>
        <w:guid w:val="{7FA3DD58-8D74-4274-9761-D00A27855BB5}"/>
      </w:docPartPr>
      <w:docPartBody>
        <w:p w:rsidR="00760B9B" w:rsidRDefault="00CD3DD1">
          <w:pPr>
            <w:pStyle w:val="B38445D558EE46DA8052A287B511ECC2"/>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D3DD1"/>
    <w:rsid w:val="00760B9B"/>
    <w:rsid w:val="0079703C"/>
    <w:rsid w:val="00CD3DD1"/>
    <w:rsid w:val="00DF7D3D"/>
    <w:rsid w:val="00E26A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D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7D3D"/>
    <w:rPr>
      <w:color w:val="808080"/>
    </w:rPr>
  </w:style>
  <w:style w:type="paragraph" w:customStyle="1" w:styleId="B38445D558EE46DA8052A287B511ECC2">
    <w:name w:val="B38445D558EE46DA8052A287B511ECC2"/>
    <w:rsid w:val="00DF7D3D"/>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9750A6-DCB3-4463-B1BD-728A5D845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21</TotalTime>
  <Pages>1</Pages>
  <Words>1990</Words>
  <Characters>11346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Lab - Configure CDP, LLDP, and NTP</vt:lpstr>
    </vt:vector>
  </TitlesOfParts>
  <Company>Cisco Systems, Inc.</Company>
  <LinksUpToDate>false</LinksUpToDate>
  <CharactersWithSpaces>13310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Configurer le CDP, le LLDP et le NTP</dc:title>
  <dc:creator>SP</dc:creator>
  <dc:description>2016</dc:description>
  <cp:lastModifiedBy>Dawlat</cp:lastModifiedBy>
  <cp:revision>13</cp:revision>
  <cp:lastPrinted>2019-11-27T14:38:00Z</cp:lastPrinted>
  <dcterms:created xsi:type="dcterms:W3CDTF">2019-11-27T00:32:00Z</dcterms:created>
  <dcterms:modified xsi:type="dcterms:W3CDTF">2020-08-30T08:52:00Z</dcterms:modified>
</cp:coreProperties>
</file>